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0D2D92C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24C5F4A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spacing w:before="120"/>
        <w:ind w:left="0" w:firstLine="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145467">
        <w:rPr>
          <w:b/>
          <w:bCs/>
        </w:rPr>
        <w:t>Nákup mobilních telekomunikačních zařízení</w:t>
      </w:r>
      <w:r w:rsidR="00BC1964" w:rsidRPr="00145467">
        <w:rPr>
          <w:b/>
          <w:bCs/>
        </w:rPr>
        <w:t> 2020</w:t>
      </w:r>
      <w:r w:rsidR="0008234F" w:rsidRPr="007B6703">
        <w:t>“</w:t>
      </w:r>
      <w:r w:rsidR="0054451F">
        <w:t>.</w:t>
      </w:r>
      <w:r w:rsidR="000A1A77">
        <w:t xml:space="preserve"> </w:t>
      </w:r>
      <w:r w:rsidR="000A1A77" w:rsidRPr="007C7ED6">
        <w:t>V případě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45DC25A0" w14:textId="620824F4" w:rsidR="0054451F" w:rsidRDefault="0054451F" w:rsidP="00A662D9">
      <w:pPr>
        <w:pStyle w:val="Odstavecseseznamem"/>
        <w:numPr>
          <w:ilvl w:val="0"/>
          <w:numId w:val="6"/>
        </w:numPr>
        <w:tabs>
          <w:tab w:val="clear" w:pos="360"/>
        </w:tabs>
        <w:spacing w:before="120"/>
        <w:ind w:left="0" w:firstLine="0"/>
        <w:jc w:val="both"/>
      </w:pPr>
      <w:r w:rsidRPr="00AC48A8">
        <w:t>Předmět plnění zakázky se skládá z těchto dílčích plnění:</w:t>
      </w:r>
    </w:p>
    <w:p w14:paraId="30D0D2A9" w14:textId="0982F79C" w:rsidR="00B6384C" w:rsidRPr="00A662D9" w:rsidRDefault="00B6384C" w:rsidP="00D75056">
      <w:pPr>
        <w:pStyle w:val="Odstavecseseznamem"/>
        <w:numPr>
          <w:ilvl w:val="1"/>
          <w:numId w:val="15"/>
        </w:numPr>
        <w:spacing w:before="240"/>
        <w:ind w:left="426" w:hanging="142"/>
        <w:contextualSpacing w:val="0"/>
        <w:jc w:val="both"/>
        <w:rPr>
          <w:b/>
          <w:bCs/>
        </w:rPr>
      </w:pPr>
      <w:r w:rsidRPr="005659F3">
        <w:rPr>
          <w:b/>
          <w:bCs/>
        </w:rPr>
        <w:t>Mobilní telefon</w:t>
      </w:r>
      <w:r w:rsidR="00D06C9D">
        <w:rPr>
          <w:b/>
          <w:bCs/>
        </w:rPr>
        <w:t xml:space="preserve"> – 100 ks, typové označení</w:t>
      </w:r>
      <w:r w:rsidR="005C5144">
        <w:rPr>
          <w:b/>
          <w:bCs/>
        </w:rPr>
        <w:t>..................</w:t>
      </w:r>
      <w:r w:rsidRPr="00A662D9">
        <w:rPr>
          <w:b/>
          <w:bCs/>
        </w:rPr>
        <w:t>(</w:t>
      </w:r>
      <w:r w:rsidR="007B4C15" w:rsidRPr="00A662D9">
        <w:rPr>
          <w:b/>
          <w:bCs/>
        </w:rPr>
        <w:t>do</w:t>
      </w:r>
      <w:r w:rsidR="003F54CD" w:rsidRPr="00A662D9">
        <w:rPr>
          <w:b/>
          <w:bCs/>
        </w:rPr>
        <w:t>plní účastník</w:t>
      </w:r>
      <w:r w:rsidRPr="00A662D9">
        <w:rPr>
          <w:b/>
          <w:bCs/>
        </w:rPr>
        <w:t>)</w:t>
      </w:r>
    </w:p>
    <w:p w14:paraId="562E5F68" w14:textId="4A695792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display s rozlišením min. 2340 x 1080, velikost displeje v rozsahu 6“- 6,5“</w:t>
      </w:r>
    </w:p>
    <w:p w14:paraId="4C0EF398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procesor min. 8-jádrový</w:t>
      </w:r>
    </w:p>
    <w:p w14:paraId="74A3EDC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operační paměť min. 6 GB</w:t>
      </w:r>
    </w:p>
    <w:p w14:paraId="4FE4CF4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lastRenderedPageBreak/>
        <w:t>operační systém Android min. verze 10</w:t>
      </w:r>
    </w:p>
    <w:p w14:paraId="17F1437F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interní paměť zařízení min. 128 GB</w:t>
      </w:r>
    </w:p>
    <w:p w14:paraId="1DB70B0C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fotoaparát přední, zadní</w:t>
      </w:r>
    </w:p>
    <w:p w14:paraId="122F8FC6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hmotnost max. 210 g</w:t>
      </w:r>
    </w:p>
    <w:p w14:paraId="45AB4C3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kapacita baterie min. 5 200 mAh</w:t>
      </w:r>
    </w:p>
    <w:p w14:paraId="57969C30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podpora rychlonabíjení</w:t>
      </w:r>
    </w:p>
    <w:p w14:paraId="47F2B39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podpora datových sítí LTE v síti operátora O2 s GSM konektivitou 4G</w:t>
      </w:r>
    </w:p>
    <w:p w14:paraId="44E116CD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GPS, Bluetooth, WiFi 802.11 min. b/g/n/ac</w:t>
      </w:r>
    </w:p>
    <w:p w14:paraId="0A3499FB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barva černá nebo jiná tmavá</w:t>
      </w:r>
    </w:p>
    <w:p w14:paraId="1F03EE0E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 xml:space="preserve">oficiální distribuce CZ </w:t>
      </w:r>
    </w:p>
    <w:p w14:paraId="74D04794" w14:textId="77777777" w:rsidR="00B6384C" w:rsidRDefault="00B6384C" w:rsidP="00B6384C">
      <w:pPr>
        <w:numPr>
          <w:ilvl w:val="0"/>
          <w:numId w:val="19"/>
        </w:numPr>
        <w:spacing w:before="120"/>
        <w:jc w:val="both"/>
      </w:pPr>
      <w:r>
        <w:t>napájení a kabelové připojení USB, sluchátka, nabíječka, český manuál</w:t>
      </w:r>
    </w:p>
    <w:p w14:paraId="7556F751" w14:textId="77777777" w:rsidR="00B6384C" w:rsidRPr="005659F3" w:rsidRDefault="00B6384C" w:rsidP="00B6384C">
      <w:pPr>
        <w:numPr>
          <w:ilvl w:val="0"/>
          <w:numId w:val="19"/>
        </w:numPr>
        <w:spacing w:before="120"/>
        <w:jc w:val="both"/>
      </w:pPr>
      <w:r>
        <w:t>Na telefonu bude instalováno kompatibilní a pro daný model přímo určené krycí absolutně průhledné tvrzené sklo tloušťky 0,3 mm a tvrdosti minimálně 9H,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245AD6B0" w14:textId="7C1F8BC6" w:rsidR="00B6384C" w:rsidRDefault="00B6384C" w:rsidP="00D75056">
      <w:pPr>
        <w:pStyle w:val="Odstavecseseznamem"/>
        <w:numPr>
          <w:ilvl w:val="1"/>
          <w:numId w:val="15"/>
        </w:numPr>
        <w:spacing w:before="240"/>
        <w:ind w:left="0" w:firstLine="0"/>
        <w:contextualSpacing w:val="0"/>
        <w:jc w:val="both"/>
      </w:pPr>
      <w:r w:rsidRPr="00ED1E5A">
        <w:rPr>
          <w:b/>
          <w:bCs/>
        </w:rPr>
        <w:t>USB LTE 4G modem</w:t>
      </w:r>
      <w:r>
        <w:t xml:space="preserve"> </w:t>
      </w:r>
      <w:r w:rsidR="00D360C4">
        <w:t xml:space="preserve">– </w:t>
      </w:r>
      <w:r w:rsidRPr="00ED1E5A">
        <w:rPr>
          <w:b/>
          <w:bCs/>
        </w:rPr>
        <w:t>5 ks</w:t>
      </w:r>
      <w:r w:rsidR="00D360C4">
        <w:rPr>
          <w:b/>
          <w:bCs/>
        </w:rPr>
        <w:t>, typové označení..................(doplní účastník)</w:t>
      </w:r>
    </w:p>
    <w:p w14:paraId="4BEAE5F1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připojení k notebooku pomocí USB</w:t>
      </w:r>
    </w:p>
    <w:p w14:paraId="0D843DBF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podporovaný operační systém 32/64 bit Windows 10</w:t>
      </w:r>
    </w:p>
    <w:p w14:paraId="25419125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instalace plug&amp;play</w:t>
      </w:r>
    </w:p>
    <w:p w14:paraId="5F69FA3A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podpora mobilních sítí LTE, rychlost stahování až 150 Mb/s</w:t>
      </w:r>
    </w:p>
    <w:p w14:paraId="7FB16F57" w14:textId="6F3EF435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4G FDD: DD800/900/1800/2100/2600 MHz</w:t>
      </w:r>
    </w:p>
    <w:p w14:paraId="55094880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konektor pro externí anténu</w:t>
      </w:r>
    </w:p>
    <w:p w14:paraId="602F45EB" w14:textId="77777777" w:rsidR="00B6384C" w:rsidRDefault="00B6384C" w:rsidP="00B6384C">
      <w:pPr>
        <w:numPr>
          <w:ilvl w:val="0"/>
          <w:numId w:val="20"/>
        </w:numPr>
        <w:spacing w:before="120"/>
        <w:jc w:val="both"/>
      </w:pPr>
      <w:r>
        <w:t>funkční v síti O2.</w:t>
      </w: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7EDE7061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1F26DE80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C48A8">
        <w:t>Cena</w:t>
      </w:r>
      <w:r w:rsidR="006B725E">
        <w:t xml:space="preserve"> plnění</w:t>
      </w:r>
      <w:r w:rsidR="002B0973" w:rsidRPr="00AC48A8">
        <w:t xml:space="preserve"> </w:t>
      </w:r>
      <w:r w:rsidR="0019679C">
        <w:t>za 1 ks</w:t>
      </w:r>
      <w:r w:rsidR="00B306A1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305"/>
        <w:gridCol w:w="2265"/>
        <w:gridCol w:w="1720"/>
        <w:gridCol w:w="653"/>
        <w:gridCol w:w="2014"/>
      </w:tblGrid>
      <w:tr w:rsidR="0091526E" w:rsidRPr="00530A41" w14:paraId="65F93223" w14:textId="77777777" w:rsidTr="00A662D9">
        <w:trPr>
          <w:trHeight w:val="78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04F292F4" w14:textId="7336D574" w:rsidR="0091526E" w:rsidRPr="004D4A87" w:rsidRDefault="005975CB" w:rsidP="001454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Dílčí plnění podle čl. II odst. 2 této smlouvy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8FC4379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0B578F0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CED4BF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7687B56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F46B0CB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91526E" w:rsidRPr="00216719" w14:paraId="79B281A7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5531D" w14:textId="674D780B" w:rsidR="0091526E" w:rsidRPr="005A4871" w:rsidRDefault="003134B1" w:rsidP="004F1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56AC" w14:textId="3D61D9DA" w:rsidR="0091526E" w:rsidRPr="005A4871" w:rsidRDefault="004C5814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3134B1">
              <w:rPr>
                <w:b/>
                <w:sz w:val="22"/>
                <w:szCs w:val="22"/>
              </w:rPr>
              <w:t>obilní telefon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0E34" w14:textId="77777777" w:rsidR="0091526E" w:rsidRPr="005A4871" w:rsidRDefault="0091526E" w:rsidP="004F1769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B557" w14:textId="77777777" w:rsidR="0091526E" w:rsidRPr="005A4871" w:rsidRDefault="0091526E" w:rsidP="004F17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72EB" w14:textId="0FA8A1BD" w:rsidR="0091526E" w:rsidRPr="005A4871" w:rsidRDefault="008D3D89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134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7093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1783F4D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4E418" w14:textId="44A82BE3" w:rsidR="0091526E" w:rsidRPr="005A4871" w:rsidDel="00DA3652" w:rsidRDefault="003134B1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5372" w14:textId="13830FC1" w:rsidR="0091526E" w:rsidRPr="005A4871" w:rsidRDefault="004C5814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3134B1">
              <w:rPr>
                <w:b/>
                <w:color w:val="000000"/>
                <w:sz w:val="22"/>
                <w:szCs w:val="22"/>
              </w:rPr>
              <w:t>odem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1761" w14:textId="77777777" w:rsidR="0091526E" w:rsidRPr="005A4871" w:rsidRDefault="0091526E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AB58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3745" w14:textId="246E05E7" w:rsidR="0091526E" w:rsidRPr="005A4871" w:rsidRDefault="003134B1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25EA" w14:textId="77777777" w:rsidR="0091526E" w:rsidRPr="005A4871" w:rsidRDefault="0091526E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69C7A94" w14:textId="77777777" w:rsidTr="00A662D9">
        <w:trPr>
          <w:trHeight w:val="345"/>
        </w:trPr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6A9EEC" w14:textId="77777777" w:rsidR="0091526E" w:rsidRPr="005A4871" w:rsidRDefault="0091526E" w:rsidP="004F1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480" w14:textId="77777777" w:rsidR="0091526E" w:rsidRPr="005A4871" w:rsidRDefault="0091526E" w:rsidP="004F17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987F33" w14:textId="6BEFE3D7" w:rsidR="00115077" w:rsidRDefault="00372ECC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Celková cena (cena celkové dodávky) je stanovena jako smluvní ve výši:</w:t>
      </w:r>
    </w:p>
    <w:p w14:paraId="1427AEBF" w14:textId="540F7602" w:rsidR="00FC5250" w:rsidRDefault="00FC5250" w:rsidP="00145467">
      <w:pPr>
        <w:tabs>
          <w:tab w:val="left" w:pos="5103"/>
        </w:tabs>
        <w:spacing w:before="120"/>
        <w:ind w:firstLine="426"/>
        <w:jc w:val="both"/>
      </w:pPr>
      <w:r>
        <w:t>Cena bez DPH</w:t>
      </w:r>
      <w:r w:rsidR="00047836">
        <w:tab/>
      </w:r>
      <w:r>
        <w:t>Kč (slovy….)</w:t>
      </w:r>
    </w:p>
    <w:p w14:paraId="5167960D" w14:textId="4B637731" w:rsidR="00FC5250" w:rsidRDefault="00FC5250" w:rsidP="00145467">
      <w:pPr>
        <w:tabs>
          <w:tab w:val="left" w:pos="5103"/>
        </w:tabs>
        <w:spacing w:before="120"/>
        <w:ind w:firstLine="426"/>
        <w:jc w:val="both"/>
      </w:pPr>
      <w:r>
        <w:t>DPH 21 %</w:t>
      </w:r>
      <w:r w:rsidR="00047836">
        <w:tab/>
      </w:r>
      <w:r>
        <w:t>Kč</w:t>
      </w:r>
    </w:p>
    <w:p w14:paraId="7CDFF717" w14:textId="2248FCC4" w:rsidR="00780FAE" w:rsidRDefault="00FC5250" w:rsidP="00145467">
      <w:pPr>
        <w:tabs>
          <w:tab w:val="left" w:pos="5103"/>
        </w:tabs>
        <w:spacing w:before="120" w:after="240"/>
        <w:ind w:firstLine="426"/>
        <w:jc w:val="both"/>
      </w:pPr>
      <w:r>
        <w:t>Celková cena včetně DPH</w:t>
      </w:r>
      <w:r w:rsidR="00047836">
        <w:tab/>
      </w:r>
      <w:r>
        <w:t>Kč (slovy….).</w:t>
      </w:r>
    </w:p>
    <w:p w14:paraId="67E7249D" w14:textId="72E957F3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2001DCF2" w14:textId="77777777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77777777" w:rsidR="00A81FEA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77777777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77777777" w:rsidR="00A81FEA" w:rsidRPr="00421EAD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EEE72CA" w14:textId="77777777" w:rsidR="00A81FEA" w:rsidRPr="00151F07" w:rsidRDefault="00A81FEA" w:rsidP="00A81FE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2F57A842" w14:textId="5A611739" w:rsidR="006D1AF1" w:rsidRDefault="006D1AF1" w:rsidP="000A1A77">
      <w:pPr>
        <w:pStyle w:val="Odstavecseseznamem"/>
        <w:numPr>
          <w:ilvl w:val="0"/>
          <w:numId w:val="18"/>
        </w:numPr>
        <w:spacing w:before="120"/>
        <w:ind w:left="0" w:firstLine="0"/>
        <w:jc w:val="both"/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726C7E80" w14:textId="5C47C45D" w:rsidR="00C57BE4" w:rsidRDefault="00115077" w:rsidP="000A1A77">
      <w:pPr>
        <w:pStyle w:val="Odstavecseseznamem"/>
        <w:numPr>
          <w:ilvl w:val="0"/>
          <w:numId w:val="18"/>
        </w:numPr>
        <w:spacing w:before="120"/>
        <w:ind w:left="0" w:firstLine="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48451274" w14:textId="78C5F73A" w:rsidR="00B00405" w:rsidRDefault="00B00405" w:rsidP="00EA2025">
      <w:pPr>
        <w:pStyle w:val="Odstavecseseznamem"/>
        <w:numPr>
          <w:ilvl w:val="0"/>
          <w:numId w:val="18"/>
        </w:numPr>
        <w:spacing w:before="120"/>
        <w:ind w:left="0" w:firstLine="0"/>
        <w:jc w:val="both"/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 xml:space="preserve">místa plnění kupujícímu, resp. pověřené kontaktní osobě kupujícího v místě plnění, nejpozději do </w:t>
      </w:r>
      <w:r w:rsidR="0059193B">
        <w:t>14</w:t>
      </w:r>
      <w:r w:rsidR="0059193B" w:rsidRPr="00181438">
        <w:t xml:space="preserve"> dnů</w:t>
      </w:r>
      <w:r w:rsidR="0059193B" w:rsidRPr="00F11BE2">
        <w:t xml:space="preserve"> od nabytí účinnosti smlouvy.</w:t>
      </w:r>
    </w:p>
    <w:p w14:paraId="5DAA51D2" w14:textId="55D16925" w:rsidR="00103D72" w:rsidRPr="000C2D31" w:rsidRDefault="008602DD" w:rsidP="00EA2025">
      <w:pPr>
        <w:pStyle w:val="Odstavecseseznamem"/>
        <w:numPr>
          <w:ilvl w:val="0"/>
          <w:numId w:val="18"/>
        </w:numPr>
        <w:spacing w:before="120"/>
        <w:ind w:left="0" w:firstLine="0"/>
        <w:jc w:val="both"/>
      </w:pPr>
      <w:r>
        <w:t xml:space="preserve">Do </w:t>
      </w:r>
      <w:r w:rsidR="00E720C1">
        <w:t>3 pracovních</w:t>
      </w:r>
      <w:r>
        <w:t xml:space="preserve"> dnů od převzetí zboží je kupující povinen ověřit soulad požadovaného plnění a o</w:t>
      </w:r>
      <w:r w:rsidR="00BF25D8">
        <w:t> </w:t>
      </w:r>
      <w:r>
        <w:t xml:space="preserve">výsledku </w:t>
      </w:r>
      <w:r w:rsidR="00BF25D8">
        <w:t>ověření písemně informovat prodávajícího.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AC22C36" w:rsidR="00115077" w:rsidRPr="00D83F94" w:rsidRDefault="0054151D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>
        <w:lastRenderedPageBreak/>
        <w:t>3</w:t>
      </w:r>
      <w:r>
        <w:t> 000</w:t>
      </w:r>
      <w:r w:rsidRPr="00181438">
        <w:t xml:space="preserve">,- Kč </w:t>
      </w:r>
      <w:r w:rsidRPr="00181438">
        <w:rPr>
          <w:i/>
        </w:rPr>
        <w:t xml:space="preserve">(slovy </w:t>
      </w:r>
      <w:r w:rsidR="0069425C">
        <w:rPr>
          <w:i/>
        </w:rPr>
        <w:t>tři</w:t>
      </w:r>
      <w:r>
        <w:rPr>
          <w:i/>
        </w:rPr>
        <w:t>tisíc</w:t>
      </w:r>
      <w:r w:rsidRPr="00181438">
        <w:rPr>
          <w:i/>
        </w:rPr>
        <w:t xml:space="preserve">korunčeských) </w:t>
      </w:r>
      <w:r w:rsidRPr="00181438">
        <w:t xml:space="preserve">za každý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>
        <w:t>1 000</w:t>
      </w:r>
      <w:r w:rsidRPr="00181438">
        <w:t xml:space="preserve">,- Kč </w:t>
      </w:r>
      <w:r w:rsidRPr="00181438">
        <w:rPr>
          <w:i/>
        </w:rPr>
        <w:t xml:space="preserve">(slovy </w:t>
      </w:r>
      <w:r>
        <w:rPr>
          <w:i/>
        </w:rPr>
        <w:t>tisíc</w:t>
      </w:r>
      <w:r w:rsidRPr="00181438">
        <w:rPr>
          <w:i/>
        </w:rPr>
        <w:t xml:space="preserve">korunčeských) </w:t>
      </w:r>
      <w:r w:rsidRPr="00181438">
        <w:t>za každý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49D9D212" w:rsidR="00115077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45CD9D3" w14:textId="01A269D8" w:rsidR="00696E35" w:rsidRPr="00A03FEE" w:rsidRDefault="00761F4F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>
        <w:t>V případě, že takovou vadou bude absence některých p</w:t>
      </w:r>
      <w:r w:rsidR="0028627C">
        <w:t>a</w:t>
      </w:r>
      <w:r>
        <w:t>rametrů</w:t>
      </w:r>
      <w:r w:rsidR="006A7832">
        <w:t xml:space="preserve"> plnění dle čl, </w:t>
      </w:r>
      <w:r w:rsidR="008162CF">
        <w:t xml:space="preserve">II. odst. 2, zejména pak půjde </w:t>
      </w:r>
      <w:r w:rsidR="00F77C1A">
        <w:t xml:space="preserve">o vadu krycího skla nebo jeho popsané aplikace, a tato vada bude kupujícím prodávajícímu oznámena </w:t>
      </w:r>
      <w:r w:rsidR="0015166D">
        <w:t xml:space="preserve">do </w:t>
      </w:r>
      <w:r w:rsidR="00E720C1">
        <w:t>3 pracovních</w:t>
      </w:r>
      <w:r w:rsidR="0015166D">
        <w:t xml:space="preserve"> dnů od převzetí plnění nebo jeho části, nejedná se o vadu s termínem odstranění dle čl. VI</w:t>
      </w:r>
      <w:r w:rsidR="0028627C">
        <w:t>. odst.</w:t>
      </w:r>
      <w:r w:rsidR="00E92FAC">
        <w:t xml:space="preserve"> 1</w:t>
      </w:r>
      <w:r w:rsidR="0028627C">
        <w:t>, kupující takové plnění (nebo jeho vadou dotčenou část) vrátí prodávajícímu a na takovou část plnění se nahlíží ode dne vrácení jako na nedodanou</w:t>
      </w:r>
      <w:r w:rsidR="00D30346">
        <w:t xml:space="preserve">, a to do okamžiku, kdy bude tato část plnění </w:t>
      </w:r>
      <w:r w:rsidR="00391B33">
        <w:t>kupujícímu</w:t>
      </w:r>
      <w:r w:rsidR="00D30346">
        <w:t xml:space="preserve"> dodána v požadované kvalitě, přičemž </w:t>
      </w:r>
      <w:r w:rsidR="00391B33">
        <w:t>prodávající</w:t>
      </w:r>
      <w:bookmarkStart w:id="0" w:name="_GoBack"/>
      <w:bookmarkEnd w:id="0"/>
      <w:r w:rsidR="00D30346">
        <w:t xml:space="preserve"> je povinen tak učinit neprodleně.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2919443" w:rsidR="00C57BE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F705C3D" w14:textId="645D6D82" w:rsidR="00383AC3" w:rsidRPr="004C6FA9" w:rsidRDefault="0018337D" w:rsidP="0018337D">
      <w:r>
        <w:br w:type="page"/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1D4A727F" w:rsidR="00115077" w:rsidRDefault="009173F9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4CD77812" w14:textId="36A5CA1F" w:rsidR="00483BFD" w:rsidRPr="00F74107" w:rsidRDefault="002429CC" w:rsidP="00EA202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  <w:rPr>
          <w:b/>
        </w:rPr>
      </w:pPr>
      <w:r w:rsidRPr="00F74107">
        <w:t>Tato smlou</w:t>
      </w:r>
      <w:r w:rsidRPr="00B6384C">
        <w:t xml:space="preserve">va nabývá </w:t>
      </w:r>
      <w:r w:rsidR="002635B9" w:rsidRPr="00A662D9">
        <w:t xml:space="preserve">platnosti dnem podpisu oběma smluvními stranami a účinnosti </w:t>
      </w:r>
      <w:r w:rsidR="002635B9" w:rsidRPr="00A662D9">
        <w:rPr>
          <w:snapToGrid w:val="0"/>
        </w:rPr>
        <w:t xml:space="preserve">dnem uveřejnění v Registru smluv. Tato smlouva je podepsaná vlastnoručně, nebo elektronicky. Je-li smlouva podepsaná vlastnoručně, je vyhotovena ve 2 vyhotoveních, </w:t>
      </w:r>
      <w:r w:rsidR="002635B9" w:rsidRPr="00F74107">
        <w:t>přičemž jedno</w:t>
      </w:r>
      <w:r w:rsidR="002635B9" w:rsidRPr="00B6384C">
        <w:t xml:space="preserve"> vyhotovení </w:t>
      </w:r>
      <w:r w:rsidR="002635B9" w:rsidRPr="00A662D9">
        <w:t>obdrží kupující a jedno vyhotovení obdrží prodávající.</w:t>
      </w:r>
      <w:r w:rsidR="002635B9" w:rsidRPr="00A662D9">
        <w:rPr>
          <w:snapToGrid w:val="0"/>
        </w:rPr>
        <w:t xml:space="preserve"> Je-li smlouva podepsaná elektronicky, je podepsaná pomocí uznávaného elektronického podpisu.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E204DC9" w:rsidR="00A47CFF" w:rsidRPr="00A47CFF" w:rsidRDefault="00A47CFF" w:rsidP="00EA2025">
      <w:pPr>
        <w:tabs>
          <w:tab w:val="left" w:pos="5387"/>
        </w:tabs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54C0EF" w:rsidR="00A47CFF" w:rsidRDefault="00A47CFF" w:rsidP="00EA2025">
      <w:pPr>
        <w:tabs>
          <w:tab w:val="left" w:pos="5387"/>
          <w:tab w:val="left" w:pos="5670"/>
        </w:tabs>
      </w:pPr>
      <w:r w:rsidRPr="00A47CFF">
        <w:t>V</w:t>
      </w:r>
      <w:r w:rsidR="00AF6B9F">
        <w:t>….dne</w:t>
      </w:r>
      <w:r w:rsidRPr="00A47CFF">
        <w:tab/>
        <w:t xml:space="preserve">V Praze </w:t>
      </w:r>
      <w:r w:rsidR="00AF6B9F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6D42C7FB" w:rsidR="00A47CFF" w:rsidRDefault="00A47CFF" w:rsidP="00A47CFF"/>
    <w:p w14:paraId="35FEEB02" w14:textId="0F8A8B43" w:rsidR="00F516AB" w:rsidRDefault="00F516AB" w:rsidP="00A47CFF"/>
    <w:p w14:paraId="510D5385" w14:textId="0749E86A" w:rsidR="00F516AB" w:rsidRDefault="00F516AB" w:rsidP="00A47CFF"/>
    <w:p w14:paraId="1299F523" w14:textId="77777777" w:rsidR="00F516AB" w:rsidRDefault="00F516AB" w:rsidP="00A47CFF"/>
    <w:p w14:paraId="3276FF1A" w14:textId="11C6D19B" w:rsidR="00372EE1" w:rsidRDefault="00372EE1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F516AB" w14:paraId="56395D71" w14:textId="77777777" w:rsidTr="004F176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3B5B2396" w14:textId="77777777" w:rsidTr="004F1769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1C2A764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39CA462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F516AB" w14:paraId="4C89C76F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270FF1E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3F802A2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F516AB" w14:paraId="43FF44F2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CB4CB35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EE4A0F3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F516AB" w14:paraId="41194BD6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F516AB" w14:paraId="3AF9EEED" w14:textId="77777777" w:rsidTr="004F176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4F1769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4F176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D82A10">
      <w:pPr>
        <w:tabs>
          <w:tab w:val="center" w:pos="2340"/>
          <w:tab w:val="center" w:pos="6840"/>
        </w:tabs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B5FE" w14:textId="77777777" w:rsidR="008429FD" w:rsidRDefault="008429FD">
      <w:r>
        <w:separator/>
      </w:r>
    </w:p>
  </w:endnote>
  <w:endnote w:type="continuationSeparator" w:id="0">
    <w:p w14:paraId="5A426E82" w14:textId="77777777" w:rsidR="008429FD" w:rsidRDefault="008429FD">
      <w:r>
        <w:continuationSeparator/>
      </w:r>
    </w:p>
  </w:endnote>
  <w:endnote w:type="continuationNotice" w:id="1">
    <w:p w14:paraId="400F42B9" w14:textId="77777777" w:rsidR="008429FD" w:rsidRDefault="00842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52BCE" w14:textId="77777777" w:rsidR="008429FD" w:rsidRDefault="008429FD">
      <w:r>
        <w:separator/>
      </w:r>
    </w:p>
  </w:footnote>
  <w:footnote w:type="continuationSeparator" w:id="0">
    <w:p w14:paraId="399D6F31" w14:textId="77777777" w:rsidR="008429FD" w:rsidRDefault="008429FD">
      <w:r>
        <w:continuationSeparator/>
      </w:r>
    </w:p>
  </w:footnote>
  <w:footnote w:type="continuationNotice" w:id="1">
    <w:p w14:paraId="36D515D5" w14:textId="77777777" w:rsidR="008429FD" w:rsidRDefault="00842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5D2B2" w14:textId="77777777" w:rsidR="002C0BE6" w:rsidRPr="005B0300" w:rsidRDefault="002C0BE6" w:rsidP="002C0BE6">
    <w:pPr>
      <w:pStyle w:val="Zhlav"/>
      <w:rPr>
        <w:i/>
        <w:sz w:val="22"/>
        <w:szCs w:val="22"/>
      </w:rPr>
    </w:pPr>
    <w:r w:rsidRPr="005B0300">
      <w:rPr>
        <w:i/>
        <w:sz w:val="22"/>
        <w:szCs w:val="22"/>
      </w:rPr>
      <w:t>Česká školní inspekce</w:t>
    </w:r>
    <w:r w:rsidRPr="005B0300">
      <w:rPr>
        <w:i/>
        <w:sz w:val="22"/>
        <w:szCs w:val="22"/>
      </w:rPr>
      <w:tab/>
    </w:r>
    <w:r w:rsidRPr="005B0300">
      <w:rPr>
        <w:i/>
        <w:sz w:val="22"/>
        <w:szCs w:val="22"/>
      </w:rPr>
      <w:tab/>
      <w:t>Nákup mobilních telekomunikačních zařízení</w:t>
    </w:r>
    <w:r>
      <w:rPr>
        <w:i/>
        <w:sz w:val="22"/>
        <w:szCs w:val="22"/>
      </w:rPr>
      <w:t xml:space="preserve"> 2020</w:t>
    </w:r>
  </w:p>
  <w:p w14:paraId="5680DB37" w14:textId="22F888D2" w:rsidR="002C0BE6" w:rsidRPr="005B0300" w:rsidRDefault="002C0BE6" w:rsidP="002C0BE6">
    <w:pPr>
      <w:pStyle w:val="Zhlav"/>
      <w:rPr>
        <w:i/>
        <w:sz w:val="22"/>
        <w:szCs w:val="22"/>
      </w:rPr>
    </w:pPr>
    <w:r w:rsidRPr="00F34BFC">
      <w:rPr>
        <w:i/>
        <w:sz w:val="22"/>
        <w:szCs w:val="22"/>
      </w:rPr>
      <w:t>ČŠIG-S-</w:t>
    </w:r>
    <w:r w:rsidR="00F34BFC" w:rsidRPr="00F34BFC">
      <w:rPr>
        <w:i/>
        <w:sz w:val="22"/>
        <w:szCs w:val="22"/>
      </w:rPr>
      <w:t>432</w:t>
    </w:r>
    <w:r w:rsidRPr="00F34BFC">
      <w:rPr>
        <w:i/>
        <w:sz w:val="22"/>
        <w:szCs w:val="22"/>
      </w:rPr>
      <w:t>/20-G42</w:t>
    </w:r>
    <w:r w:rsidRPr="00F34BFC">
      <w:rPr>
        <w:i/>
        <w:sz w:val="22"/>
        <w:szCs w:val="22"/>
      </w:rPr>
      <w:tab/>
    </w:r>
    <w:r w:rsidRPr="00F34BFC">
      <w:rPr>
        <w:i/>
        <w:sz w:val="22"/>
        <w:szCs w:val="22"/>
      </w:rPr>
      <w:tab/>
      <w:t>ČŠIG-</w:t>
    </w:r>
    <w:r w:rsidR="00F34BFC" w:rsidRPr="00F34BFC">
      <w:rPr>
        <w:i/>
        <w:sz w:val="22"/>
        <w:szCs w:val="22"/>
      </w:rPr>
      <w:t>4219</w:t>
    </w:r>
    <w:r w:rsidRPr="00F34BFC">
      <w:rPr>
        <w:i/>
        <w:sz w:val="22"/>
        <w:szCs w:val="22"/>
      </w:rPr>
      <w:t>/20-G42</w:t>
    </w:r>
  </w:p>
  <w:p w14:paraId="050CB050" w14:textId="524E9C0E" w:rsidR="0079799A" w:rsidRPr="00FD409F" w:rsidRDefault="0079799A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C816A16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7E3"/>
    <w:multiLevelType w:val="hybridMultilevel"/>
    <w:tmpl w:val="E828F05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6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9"/>
  </w:num>
  <w:num w:numId="11">
    <w:abstractNumId w:val="1"/>
  </w:num>
  <w:num w:numId="12">
    <w:abstractNumId w:val="10"/>
  </w:num>
  <w:num w:numId="13">
    <w:abstractNumId w:val="13"/>
  </w:num>
  <w:num w:numId="14">
    <w:abstractNumId w:val="8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723"/>
    <w:rsid w:val="00044B1A"/>
    <w:rsid w:val="00047836"/>
    <w:rsid w:val="00047F1F"/>
    <w:rsid w:val="000513F6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1A77"/>
    <w:rsid w:val="000A323D"/>
    <w:rsid w:val="000B2321"/>
    <w:rsid w:val="000B3673"/>
    <w:rsid w:val="000B77B8"/>
    <w:rsid w:val="000C0169"/>
    <w:rsid w:val="000C2D31"/>
    <w:rsid w:val="000E2EA4"/>
    <w:rsid w:val="000E3AA1"/>
    <w:rsid w:val="000E680C"/>
    <w:rsid w:val="000F0DF0"/>
    <w:rsid w:val="000F40BF"/>
    <w:rsid w:val="000F68D5"/>
    <w:rsid w:val="00103D72"/>
    <w:rsid w:val="001112DB"/>
    <w:rsid w:val="001127B6"/>
    <w:rsid w:val="00114C2C"/>
    <w:rsid w:val="00115077"/>
    <w:rsid w:val="00115CD7"/>
    <w:rsid w:val="00115DB8"/>
    <w:rsid w:val="001378B9"/>
    <w:rsid w:val="00143991"/>
    <w:rsid w:val="00145467"/>
    <w:rsid w:val="0015166D"/>
    <w:rsid w:val="00153132"/>
    <w:rsid w:val="00154EFA"/>
    <w:rsid w:val="00162419"/>
    <w:rsid w:val="00163792"/>
    <w:rsid w:val="001642C9"/>
    <w:rsid w:val="0017319B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A723D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35B9"/>
    <w:rsid w:val="00263AAC"/>
    <w:rsid w:val="00264893"/>
    <w:rsid w:val="00265100"/>
    <w:rsid w:val="002706AC"/>
    <w:rsid w:val="00271C83"/>
    <w:rsid w:val="0027703A"/>
    <w:rsid w:val="0028220D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A0C79"/>
    <w:rsid w:val="002A1FF3"/>
    <w:rsid w:val="002A22FA"/>
    <w:rsid w:val="002A43F7"/>
    <w:rsid w:val="002B0973"/>
    <w:rsid w:val="002B3033"/>
    <w:rsid w:val="002B5F34"/>
    <w:rsid w:val="002C0BE6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34B1"/>
    <w:rsid w:val="00314EB4"/>
    <w:rsid w:val="00315362"/>
    <w:rsid w:val="00315CEC"/>
    <w:rsid w:val="003200BA"/>
    <w:rsid w:val="00321ACC"/>
    <w:rsid w:val="00327A4B"/>
    <w:rsid w:val="00333DD3"/>
    <w:rsid w:val="00334598"/>
    <w:rsid w:val="00337188"/>
    <w:rsid w:val="00342131"/>
    <w:rsid w:val="00347505"/>
    <w:rsid w:val="00354AB0"/>
    <w:rsid w:val="00360A20"/>
    <w:rsid w:val="00360C3D"/>
    <w:rsid w:val="0036550E"/>
    <w:rsid w:val="00366048"/>
    <w:rsid w:val="00371DCF"/>
    <w:rsid w:val="00372266"/>
    <w:rsid w:val="00372ECC"/>
    <w:rsid w:val="00372EE1"/>
    <w:rsid w:val="00373102"/>
    <w:rsid w:val="003747BE"/>
    <w:rsid w:val="00383AC3"/>
    <w:rsid w:val="003859EA"/>
    <w:rsid w:val="003875CB"/>
    <w:rsid w:val="00391B33"/>
    <w:rsid w:val="003A46CB"/>
    <w:rsid w:val="003A6684"/>
    <w:rsid w:val="003A7364"/>
    <w:rsid w:val="003A77A9"/>
    <w:rsid w:val="003C4E6E"/>
    <w:rsid w:val="003E3C83"/>
    <w:rsid w:val="003F37D6"/>
    <w:rsid w:val="003F54CD"/>
    <w:rsid w:val="00400A4D"/>
    <w:rsid w:val="00404C28"/>
    <w:rsid w:val="00405D41"/>
    <w:rsid w:val="004106F7"/>
    <w:rsid w:val="00411717"/>
    <w:rsid w:val="00422F03"/>
    <w:rsid w:val="004248CE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BFD"/>
    <w:rsid w:val="00483D0C"/>
    <w:rsid w:val="00490690"/>
    <w:rsid w:val="004978E4"/>
    <w:rsid w:val="004A12C4"/>
    <w:rsid w:val="004A4856"/>
    <w:rsid w:val="004A5E22"/>
    <w:rsid w:val="004A7BCF"/>
    <w:rsid w:val="004B0A63"/>
    <w:rsid w:val="004B11ED"/>
    <w:rsid w:val="004B4FDA"/>
    <w:rsid w:val="004C3C33"/>
    <w:rsid w:val="004C5814"/>
    <w:rsid w:val="004C6C29"/>
    <w:rsid w:val="004C6FA9"/>
    <w:rsid w:val="004C76FE"/>
    <w:rsid w:val="004C78D1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06047"/>
    <w:rsid w:val="00511357"/>
    <w:rsid w:val="005204CC"/>
    <w:rsid w:val="005263A5"/>
    <w:rsid w:val="00536A62"/>
    <w:rsid w:val="0054151D"/>
    <w:rsid w:val="0054451F"/>
    <w:rsid w:val="00550B88"/>
    <w:rsid w:val="00560845"/>
    <w:rsid w:val="00560A2F"/>
    <w:rsid w:val="0056192A"/>
    <w:rsid w:val="00570850"/>
    <w:rsid w:val="00572F69"/>
    <w:rsid w:val="00581A2C"/>
    <w:rsid w:val="005870A2"/>
    <w:rsid w:val="0059193B"/>
    <w:rsid w:val="00596540"/>
    <w:rsid w:val="005975CB"/>
    <w:rsid w:val="005A15B7"/>
    <w:rsid w:val="005A429D"/>
    <w:rsid w:val="005B7A1D"/>
    <w:rsid w:val="005C2329"/>
    <w:rsid w:val="005C5144"/>
    <w:rsid w:val="005D27C2"/>
    <w:rsid w:val="005D56B6"/>
    <w:rsid w:val="005D675D"/>
    <w:rsid w:val="005E0153"/>
    <w:rsid w:val="005E17AF"/>
    <w:rsid w:val="005E6605"/>
    <w:rsid w:val="005F6CE1"/>
    <w:rsid w:val="005F7544"/>
    <w:rsid w:val="00612AA6"/>
    <w:rsid w:val="00615F7B"/>
    <w:rsid w:val="00616BF1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73E2"/>
    <w:rsid w:val="006D1AF1"/>
    <w:rsid w:val="006D5825"/>
    <w:rsid w:val="006E4133"/>
    <w:rsid w:val="006E5FC0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3288"/>
    <w:rsid w:val="00735E8C"/>
    <w:rsid w:val="007429AA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4FE"/>
    <w:rsid w:val="00774ADF"/>
    <w:rsid w:val="00776927"/>
    <w:rsid w:val="00777F96"/>
    <w:rsid w:val="00780FAE"/>
    <w:rsid w:val="0078534C"/>
    <w:rsid w:val="007962FC"/>
    <w:rsid w:val="0079799A"/>
    <w:rsid w:val="007A2FF0"/>
    <w:rsid w:val="007A40F9"/>
    <w:rsid w:val="007B11BC"/>
    <w:rsid w:val="007B39C3"/>
    <w:rsid w:val="007B4C15"/>
    <w:rsid w:val="007B6703"/>
    <w:rsid w:val="007C12F1"/>
    <w:rsid w:val="007C19DD"/>
    <w:rsid w:val="007C31AA"/>
    <w:rsid w:val="007C67CB"/>
    <w:rsid w:val="007D22F8"/>
    <w:rsid w:val="007D34CA"/>
    <w:rsid w:val="007D3735"/>
    <w:rsid w:val="007D6831"/>
    <w:rsid w:val="007E2C01"/>
    <w:rsid w:val="007E3E1B"/>
    <w:rsid w:val="007E4F26"/>
    <w:rsid w:val="007E5EB9"/>
    <w:rsid w:val="007E69C2"/>
    <w:rsid w:val="007F3FBA"/>
    <w:rsid w:val="007F4B9C"/>
    <w:rsid w:val="007F54B1"/>
    <w:rsid w:val="00807867"/>
    <w:rsid w:val="00814813"/>
    <w:rsid w:val="00814831"/>
    <w:rsid w:val="008162CF"/>
    <w:rsid w:val="00820010"/>
    <w:rsid w:val="00822AE8"/>
    <w:rsid w:val="00831E3A"/>
    <w:rsid w:val="00834B48"/>
    <w:rsid w:val="00835E59"/>
    <w:rsid w:val="008429FD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D8A"/>
    <w:rsid w:val="0089704A"/>
    <w:rsid w:val="008A0F30"/>
    <w:rsid w:val="008B13B9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526E"/>
    <w:rsid w:val="0091596C"/>
    <w:rsid w:val="009173F9"/>
    <w:rsid w:val="0092150E"/>
    <w:rsid w:val="00925C61"/>
    <w:rsid w:val="00933323"/>
    <w:rsid w:val="00933D6E"/>
    <w:rsid w:val="009365D7"/>
    <w:rsid w:val="00961207"/>
    <w:rsid w:val="00962649"/>
    <w:rsid w:val="00980230"/>
    <w:rsid w:val="0098601E"/>
    <w:rsid w:val="009873C2"/>
    <w:rsid w:val="009909EA"/>
    <w:rsid w:val="009973CC"/>
    <w:rsid w:val="009A1BCE"/>
    <w:rsid w:val="009B4247"/>
    <w:rsid w:val="009B5093"/>
    <w:rsid w:val="009C3B88"/>
    <w:rsid w:val="009C5C76"/>
    <w:rsid w:val="009D00D3"/>
    <w:rsid w:val="009D067C"/>
    <w:rsid w:val="009D6FFF"/>
    <w:rsid w:val="009E33E8"/>
    <w:rsid w:val="009E3BB2"/>
    <w:rsid w:val="009F2C54"/>
    <w:rsid w:val="00A0099B"/>
    <w:rsid w:val="00A0261A"/>
    <w:rsid w:val="00A0590B"/>
    <w:rsid w:val="00A07768"/>
    <w:rsid w:val="00A11EE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5FB2"/>
    <w:rsid w:val="00A56CB4"/>
    <w:rsid w:val="00A662D9"/>
    <w:rsid w:val="00A71B49"/>
    <w:rsid w:val="00A72F14"/>
    <w:rsid w:val="00A7458F"/>
    <w:rsid w:val="00A81FEA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AF6B9F"/>
    <w:rsid w:val="00B00405"/>
    <w:rsid w:val="00B06A1D"/>
    <w:rsid w:val="00B2072B"/>
    <w:rsid w:val="00B2242B"/>
    <w:rsid w:val="00B22A0C"/>
    <w:rsid w:val="00B3035B"/>
    <w:rsid w:val="00B306A1"/>
    <w:rsid w:val="00B36B8B"/>
    <w:rsid w:val="00B4107E"/>
    <w:rsid w:val="00B439D6"/>
    <w:rsid w:val="00B534DF"/>
    <w:rsid w:val="00B55C3E"/>
    <w:rsid w:val="00B5640F"/>
    <w:rsid w:val="00B6384C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4597"/>
    <w:rsid w:val="00C27835"/>
    <w:rsid w:val="00C3594A"/>
    <w:rsid w:val="00C4247F"/>
    <w:rsid w:val="00C4507C"/>
    <w:rsid w:val="00C45DB0"/>
    <w:rsid w:val="00C46EA8"/>
    <w:rsid w:val="00C51BFA"/>
    <w:rsid w:val="00C568FF"/>
    <w:rsid w:val="00C57BE4"/>
    <w:rsid w:val="00C77AC7"/>
    <w:rsid w:val="00C77F1F"/>
    <w:rsid w:val="00C804A0"/>
    <w:rsid w:val="00C844F7"/>
    <w:rsid w:val="00C84725"/>
    <w:rsid w:val="00C85018"/>
    <w:rsid w:val="00C87A44"/>
    <w:rsid w:val="00CA0F03"/>
    <w:rsid w:val="00CB0EAA"/>
    <w:rsid w:val="00CB3307"/>
    <w:rsid w:val="00CC7253"/>
    <w:rsid w:val="00CD047C"/>
    <w:rsid w:val="00CD26F5"/>
    <w:rsid w:val="00CD4A14"/>
    <w:rsid w:val="00CE00F2"/>
    <w:rsid w:val="00CE5A48"/>
    <w:rsid w:val="00CE6460"/>
    <w:rsid w:val="00D04CA7"/>
    <w:rsid w:val="00D06C9D"/>
    <w:rsid w:val="00D11537"/>
    <w:rsid w:val="00D11EED"/>
    <w:rsid w:val="00D11FCB"/>
    <w:rsid w:val="00D1423C"/>
    <w:rsid w:val="00D178F7"/>
    <w:rsid w:val="00D23283"/>
    <w:rsid w:val="00D23D55"/>
    <w:rsid w:val="00D25FAE"/>
    <w:rsid w:val="00D30346"/>
    <w:rsid w:val="00D333BE"/>
    <w:rsid w:val="00D360C4"/>
    <w:rsid w:val="00D402FA"/>
    <w:rsid w:val="00D41CDD"/>
    <w:rsid w:val="00D47307"/>
    <w:rsid w:val="00D664EA"/>
    <w:rsid w:val="00D66E36"/>
    <w:rsid w:val="00D72578"/>
    <w:rsid w:val="00D75056"/>
    <w:rsid w:val="00D80AE7"/>
    <w:rsid w:val="00D81060"/>
    <w:rsid w:val="00D82A10"/>
    <w:rsid w:val="00D834CF"/>
    <w:rsid w:val="00D83F94"/>
    <w:rsid w:val="00D91BA9"/>
    <w:rsid w:val="00D95D94"/>
    <w:rsid w:val="00D977D5"/>
    <w:rsid w:val="00DA2E2A"/>
    <w:rsid w:val="00DA3558"/>
    <w:rsid w:val="00DA7CC1"/>
    <w:rsid w:val="00DC204B"/>
    <w:rsid w:val="00DC60D6"/>
    <w:rsid w:val="00DD49D7"/>
    <w:rsid w:val="00DE2B32"/>
    <w:rsid w:val="00DF0861"/>
    <w:rsid w:val="00DF4F6B"/>
    <w:rsid w:val="00E00B6B"/>
    <w:rsid w:val="00E0313D"/>
    <w:rsid w:val="00E032EB"/>
    <w:rsid w:val="00E03F0C"/>
    <w:rsid w:val="00E06B8E"/>
    <w:rsid w:val="00E10ECE"/>
    <w:rsid w:val="00E12778"/>
    <w:rsid w:val="00E22BD5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20C1"/>
    <w:rsid w:val="00E75243"/>
    <w:rsid w:val="00E75FB5"/>
    <w:rsid w:val="00E83251"/>
    <w:rsid w:val="00E90DEE"/>
    <w:rsid w:val="00E92FAC"/>
    <w:rsid w:val="00E94B9A"/>
    <w:rsid w:val="00E97145"/>
    <w:rsid w:val="00EA2025"/>
    <w:rsid w:val="00EA43FD"/>
    <w:rsid w:val="00EA6319"/>
    <w:rsid w:val="00EB2986"/>
    <w:rsid w:val="00EB3109"/>
    <w:rsid w:val="00EB46D5"/>
    <w:rsid w:val="00EB7B63"/>
    <w:rsid w:val="00EC3210"/>
    <w:rsid w:val="00ED29B5"/>
    <w:rsid w:val="00EE147A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0D51"/>
    <w:rsid w:val="00F32197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A0E41"/>
    <w:rsid w:val="00FA1CCA"/>
    <w:rsid w:val="00FA57DE"/>
    <w:rsid w:val="00FA5930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219AD-B6CC-4C98-8B9B-BA97CB82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CA954-2C11-49AE-AFBA-263660E3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4</cp:revision>
  <cp:lastPrinted>2012-12-11T12:43:00Z</cp:lastPrinted>
  <dcterms:created xsi:type="dcterms:W3CDTF">2020-10-12T10:54:00Z</dcterms:created>
  <dcterms:modified xsi:type="dcterms:W3CDTF">2020-10-12T11:06:00Z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