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644" w:rsidRPr="007C7ED6" w:rsidRDefault="00AC0644" w:rsidP="00AC0644">
      <w:pPr>
        <w:jc w:val="right"/>
      </w:pPr>
      <w:bookmarkStart w:id="0" w:name="_GoBack"/>
      <w:bookmarkEnd w:id="0"/>
      <w:r w:rsidRPr="007C7ED6">
        <w:rPr>
          <w:sz w:val="22"/>
          <w:szCs w:val="22"/>
        </w:rPr>
        <w:t>Příloha č. 3</w:t>
      </w:r>
    </w:p>
    <w:p w:rsidR="00AC0644" w:rsidRPr="007C7ED6" w:rsidRDefault="00AC0644" w:rsidP="00AC0644">
      <w:pPr>
        <w:spacing w:before="600"/>
        <w:ind w:left="2127" w:hanging="2127"/>
        <w:rPr>
          <w:b/>
        </w:rPr>
      </w:pPr>
      <w:r w:rsidRPr="007C7ED6">
        <w:rPr>
          <w:b/>
        </w:rPr>
        <w:t xml:space="preserve">název </w:t>
      </w:r>
      <w:r>
        <w:rPr>
          <w:b/>
        </w:rPr>
        <w:t>zhotovitele</w:t>
      </w:r>
      <w:r w:rsidRPr="007C7ED6">
        <w:rPr>
          <w:b/>
        </w:rPr>
        <w:t>:</w:t>
      </w:r>
      <w:r w:rsidRPr="007C7ED6">
        <w:rPr>
          <w:b/>
        </w:rPr>
        <w:tab/>
        <w:t xml:space="preserve"> </w:t>
      </w:r>
    </w:p>
    <w:p w:rsidR="00AC0644" w:rsidRPr="007C7ED6" w:rsidRDefault="00AC0644" w:rsidP="00AC0644">
      <w:pPr>
        <w:spacing w:before="0"/>
        <w:ind w:left="2127" w:hanging="2127"/>
        <w:rPr>
          <w:b/>
        </w:rPr>
      </w:pPr>
    </w:p>
    <w:p w:rsidR="00AC0644" w:rsidRPr="007C7ED6" w:rsidRDefault="00AC0644" w:rsidP="00AC0644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sídlo:</w:t>
      </w:r>
      <w:r w:rsidRPr="007C7ED6">
        <w:rPr>
          <w:b/>
        </w:rPr>
        <w:tab/>
      </w:r>
    </w:p>
    <w:p w:rsidR="00AC0644" w:rsidRPr="007C7ED6" w:rsidRDefault="00AC0644" w:rsidP="00AC0644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IČ:</w:t>
      </w:r>
      <w:r w:rsidRPr="007C7ED6">
        <w:rPr>
          <w:b/>
        </w:rPr>
        <w:tab/>
      </w:r>
    </w:p>
    <w:p w:rsidR="00AC0644" w:rsidRDefault="00AC0644" w:rsidP="00AC0644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právní forma:</w:t>
      </w:r>
      <w:r w:rsidRPr="007C7ED6">
        <w:rPr>
          <w:b/>
        </w:rPr>
        <w:tab/>
      </w:r>
      <w:r w:rsidRPr="009F180A">
        <w:rPr>
          <w:b/>
        </w:rPr>
        <w:t xml:space="preserve"> </w:t>
      </w:r>
    </w:p>
    <w:p w:rsidR="00AC0644" w:rsidRDefault="00AC0644" w:rsidP="00AC0644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název zakázky:</w:t>
      </w:r>
      <w:r>
        <w:rPr>
          <w:b/>
        </w:rPr>
        <w:t xml:space="preserve"> </w:t>
      </w:r>
      <w:r w:rsidRPr="00C75DF1">
        <w:rPr>
          <w:b/>
        </w:rPr>
        <w:t>Výzkum postojů společnosti</w:t>
      </w:r>
      <w:r w:rsidRPr="007C7ED6">
        <w:rPr>
          <w:b/>
        </w:rPr>
        <w:t xml:space="preserve"> </w:t>
      </w:r>
    </w:p>
    <w:p w:rsidR="00AC0644" w:rsidRPr="007C7ED6" w:rsidRDefault="00AC0644" w:rsidP="00AC0644">
      <w:pPr>
        <w:tabs>
          <w:tab w:val="left" w:pos="2127"/>
        </w:tabs>
        <w:spacing w:before="0"/>
        <w:ind w:left="2127" w:hanging="2127"/>
        <w:rPr>
          <w:b/>
        </w:rPr>
      </w:pPr>
      <w:r w:rsidRPr="007C7ED6">
        <w:rPr>
          <w:b/>
        </w:rPr>
        <w:t>číslo zakázky</w:t>
      </w:r>
      <w:r>
        <w:rPr>
          <w:b/>
        </w:rPr>
        <w:t xml:space="preserve"> CERA</w:t>
      </w:r>
      <w:r w:rsidRPr="007C7ED6">
        <w:rPr>
          <w:b/>
        </w:rPr>
        <w:t>:</w:t>
      </w:r>
      <w:r>
        <w:rPr>
          <w:b/>
        </w:rPr>
        <w:t xml:space="preserve"> 46/13/22</w:t>
      </w:r>
    </w:p>
    <w:p w:rsidR="00AC0644" w:rsidRPr="007C7ED6" w:rsidRDefault="00AC0644" w:rsidP="00AC0644">
      <w:pPr>
        <w:pStyle w:val="Nzev"/>
        <w:spacing w:before="600" w:after="240"/>
        <w:rPr>
          <w:rFonts w:ascii="Times New Roman" w:hAnsi="Times New Roman"/>
        </w:rPr>
      </w:pPr>
      <w:r w:rsidRPr="007C7ED6">
        <w:rPr>
          <w:rFonts w:ascii="Times New Roman" w:hAnsi="Times New Roman"/>
        </w:rPr>
        <w:t>Krycí list nabídky</w:t>
      </w:r>
    </w:p>
    <w:p w:rsidR="00AC0644" w:rsidRPr="007C7ED6" w:rsidRDefault="00AC0644" w:rsidP="00AC0644">
      <w:pPr>
        <w:tabs>
          <w:tab w:val="left" w:pos="3828"/>
        </w:tabs>
        <w:spacing w:before="240"/>
      </w:pPr>
      <w:r w:rsidRPr="007C7ED6">
        <w:t>Uchazeč: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60"/>
      </w:pPr>
      <w:r w:rsidRPr="007C7ED6">
        <w:t>Adresa sídla: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60"/>
      </w:pPr>
      <w:r w:rsidRPr="007C7ED6">
        <w:t>IČO: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60"/>
      </w:pPr>
      <w:r w:rsidRPr="007C7ED6">
        <w:t>DIČ: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60"/>
      </w:pPr>
      <w:r w:rsidRPr="007C7ED6">
        <w:t>Osoba oprávněná jednat za uchazeče: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60"/>
      </w:pPr>
      <w:r w:rsidRPr="007C7ED6">
        <w:t>Kontaktní osoba: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0"/>
      </w:pPr>
      <w:r w:rsidRPr="007C7ED6">
        <w:t>Tel. spojení: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0"/>
      </w:pPr>
      <w:r w:rsidRPr="007C7ED6">
        <w:t>E-mail: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240"/>
      </w:pPr>
      <w:r w:rsidRPr="007C7ED6">
        <w:t>Nabídková cena: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60"/>
      </w:pPr>
      <w:r w:rsidRPr="007C7ED6">
        <w:t>Cena celkem bez DPH v Kč: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60"/>
      </w:pPr>
      <w:r w:rsidRPr="007C7ED6">
        <w:t>DPH v Kč:</w:t>
      </w:r>
      <w:r w:rsidRPr="007C7ED6">
        <w:tab/>
      </w:r>
    </w:p>
    <w:p w:rsidR="00AC0644" w:rsidRPr="007C7ED6" w:rsidRDefault="00AC0644" w:rsidP="00AC0644">
      <w:pPr>
        <w:tabs>
          <w:tab w:val="left" w:pos="3828"/>
        </w:tabs>
        <w:spacing w:before="60"/>
      </w:pPr>
      <w:r w:rsidRPr="007C7ED6">
        <w:t>Cena celkem včetně DPH v Kč:</w:t>
      </w:r>
      <w:r w:rsidRPr="007C7ED6">
        <w:tab/>
      </w:r>
    </w:p>
    <w:p w:rsidR="00AC0644" w:rsidRPr="007C7ED6" w:rsidRDefault="00AC0644" w:rsidP="00AC0644">
      <w:pPr>
        <w:spacing w:before="240"/>
        <w:rPr>
          <w:sz w:val="28"/>
          <w:szCs w:val="28"/>
        </w:rPr>
      </w:pPr>
      <w:r w:rsidRPr="007C7ED6">
        <w:t>Uchazeč čestně prohlašuje, že je vázán celým obsahem své nabídky po celou dobu zadávací lhůty.</w:t>
      </w:r>
    </w:p>
    <w:p w:rsidR="00AC0644" w:rsidRPr="007C7ED6" w:rsidRDefault="00AC0644" w:rsidP="00AC0644">
      <w:pPr>
        <w:spacing w:before="1320"/>
      </w:pPr>
      <w:r w:rsidRPr="007C7ED6">
        <w:t>V …………….. dne ……………</w:t>
      </w:r>
    </w:p>
    <w:p w:rsidR="00AC0644" w:rsidRPr="007C7ED6" w:rsidRDefault="00AC0644" w:rsidP="00AC0644">
      <w:pPr>
        <w:spacing w:before="600"/>
        <w:ind w:left="1620"/>
        <w:jc w:val="center"/>
      </w:pPr>
      <w:r w:rsidRPr="007C7ED6">
        <w:t>…………………………………………………</w:t>
      </w:r>
    </w:p>
    <w:p w:rsidR="00B76331" w:rsidRPr="00AC0644" w:rsidRDefault="00AC0644" w:rsidP="00AC0644">
      <w:pPr>
        <w:ind w:left="1620"/>
        <w:jc w:val="center"/>
      </w:pPr>
      <w:r>
        <w:t>otisk razítka a podpis oprávněné osoby/osob</w:t>
      </w:r>
    </w:p>
    <w:sectPr w:rsidR="00B76331" w:rsidRPr="00AC064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A2F" w:rsidRDefault="00082A2F" w:rsidP="00AE3A00">
      <w:pPr>
        <w:spacing w:before="0"/>
      </w:pPr>
      <w:r>
        <w:separator/>
      </w:r>
    </w:p>
  </w:endnote>
  <w:endnote w:type="continuationSeparator" w:id="0">
    <w:p w:rsidR="00082A2F" w:rsidRDefault="00082A2F" w:rsidP="00AE3A0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A2F" w:rsidRDefault="00082A2F" w:rsidP="00AE3A00">
      <w:pPr>
        <w:spacing w:before="0"/>
      </w:pPr>
      <w:r>
        <w:separator/>
      </w:r>
    </w:p>
  </w:footnote>
  <w:footnote w:type="continuationSeparator" w:id="0">
    <w:p w:rsidR="00082A2F" w:rsidRDefault="00082A2F" w:rsidP="00AE3A0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A00" w:rsidRDefault="00AE3A00" w:rsidP="00AE3A00">
    <w:pPr>
      <w:pStyle w:val="Zhlav"/>
      <w:rPr>
        <w:i/>
      </w:rPr>
    </w:pPr>
    <w:r>
      <w:rPr>
        <w:noProof/>
        <w:lang w:eastAsia="cs-CZ"/>
      </w:rPr>
      <w:drawing>
        <wp:inline distT="0" distB="0" distL="0" distR="0" wp14:anchorId="7130ECD3" wp14:editId="7CFA4892">
          <wp:extent cx="5762625" cy="895350"/>
          <wp:effectExtent l="19050" t="0" r="9525" b="0"/>
          <wp:docPr id="2" name="Obrázek 0" descr="Popis: LIN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Popis: LIN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E3A00" w:rsidRDefault="00AE3A00" w:rsidP="00AE3A00">
    <w:pPr>
      <w:pStyle w:val="Zhlav"/>
      <w:rPr>
        <w:i/>
      </w:rPr>
    </w:pPr>
  </w:p>
  <w:p w:rsidR="00AE3A00" w:rsidRPr="00711D50" w:rsidRDefault="00AE3A00" w:rsidP="00AE3A00">
    <w:pPr>
      <w:pStyle w:val="Zhlav"/>
      <w:rPr>
        <w:i/>
      </w:rPr>
    </w:pPr>
    <w:r w:rsidRPr="00711D50">
      <w:rPr>
        <w:i/>
      </w:rPr>
      <w:t>Česká školní inspekce</w:t>
    </w:r>
    <w:r w:rsidRPr="00711D50">
      <w:rPr>
        <w:i/>
      </w:rPr>
      <w:tab/>
    </w:r>
    <w:r w:rsidRPr="00711D50">
      <w:rPr>
        <w:i/>
      </w:rPr>
      <w:tab/>
    </w:r>
    <w:r>
      <w:rPr>
        <w:i/>
      </w:rPr>
      <w:t>Výzkum postojů společnosti</w:t>
    </w:r>
  </w:p>
  <w:p w:rsidR="00AE3A00" w:rsidRPr="009E28FA" w:rsidRDefault="00AE3A00" w:rsidP="00AE3A00">
    <w:pPr>
      <w:pStyle w:val="Zhlav"/>
      <w:tabs>
        <w:tab w:val="clear" w:pos="4536"/>
        <w:tab w:val="center" w:pos="3261"/>
      </w:tabs>
      <w:rPr>
        <w:i/>
      </w:rPr>
    </w:pPr>
    <w:r>
      <w:rPr>
        <w:i/>
      </w:rPr>
      <w:t>sp.zn.: ČŠIG-S-</w:t>
    </w:r>
    <w:r w:rsidR="00934133">
      <w:rPr>
        <w:i/>
      </w:rPr>
      <w:t>334</w:t>
    </w:r>
    <w:r>
      <w:rPr>
        <w:i/>
      </w:rPr>
      <w:t>/</w:t>
    </w:r>
    <w:r w:rsidR="00934133">
      <w:rPr>
        <w:i/>
      </w:rPr>
      <w:t>13</w:t>
    </w:r>
    <w:r>
      <w:rPr>
        <w:i/>
      </w:rPr>
      <w:t>-</w:t>
    </w:r>
    <w:r w:rsidR="00934133">
      <w:rPr>
        <w:i/>
      </w:rPr>
      <w:t>G22/2</w:t>
    </w:r>
    <w:r>
      <w:rPr>
        <w:i/>
      </w:rPr>
      <w:tab/>
    </w:r>
    <w:r>
      <w:rPr>
        <w:i/>
      </w:rPr>
      <w:tab/>
      <w:t>ČŠIG-</w:t>
    </w:r>
    <w:r w:rsidR="00934133">
      <w:rPr>
        <w:i/>
      </w:rPr>
      <w:t>1409</w:t>
    </w:r>
    <w:r>
      <w:rPr>
        <w:i/>
      </w:rPr>
      <w:t>/</w:t>
    </w:r>
    <w:r w:rsidR="00934133">
      <w:rPr>
        <w:i/>
      </w:rPr>
      <w:t>13</w:t>
    </w:r>
    <w:r>
      <w:rPr>
        <w:i/>
      </w:rPr>
      <w:t>-</w:t>
    </w:r>
    <w:r w:rsidR="00934133">
      <w:rPr>
        <w:i/>
      </w:rPr>
      <w:t>G22</w:t>
    </w:r>
  </w:p>
  <w:p w:rsidR="00AE3A00" w:rsidRDefault="00AE3A0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A00"/>
    <w:rsid w:val="00082A2F"/>
    <w:rsid w:val="005736B1"/>
    <w:rsid w:val="006B42B8"/>
    <w:rsid w:val="00934133"/>
    <w:rsid w:val="00AC0644"/>
    <w:rsid w:val="00AE3A00"/>
    <w:rsid w:val="00B76331"/>
    <w:rsid w:val="00D91E86"/>
    <w:rsid w:val="00E16B36"/>
    <w:rsid w:val="00E26D7B"/>
    <w:rsid w:val="00FB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A00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qFormat/>
    <w:rsid w:val="00AE3A0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hlavChar">
    <w:name w:val="Záhlaví Char"/>
    <w:basedOn w:val="Standardnpsmoodstavce"/>
    <w:link w:val="Zhlav"/>
    <w:rsid w:val="00AE3A00"/>
  </w:style>
  <w:style w:type="paragraph" w:styleId="Zpat">
    <w:name w:val="footer"/>
    <w:basedOn w:val="Normln"/>
    <w:link w:val="ZpatChar"/>
    <w:uiPriority w:val="99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AE3A00"/>
  </w:style>
  <w:style w:type="paragraph" w:styleId="Textbubliny">
    <w:name w:val="Balloon Text"/>
    <w:basedOn w:val="Normln"/>
    <w:link w:val="TextbublinyChar"/>
    <w:uiPriority w:val="99"/>
    <w:semiHidden/>
    <w:unhideWhenUsed/>
    <w:rsid w:val="00AE3A00"/>
    <w:pPr>
      <w:spacing w:before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A0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AE3A00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AC064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AC0644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3A00"/>
    <w:pPr>
      <w:spacing w:before="120"/>
      <w:jc w:val="both"/>
    </w:pPr>
    <w:rPr>
      <w:rFonts w:eastAsia="Times New Roman" w:cs="Times New Roman"/>
      <w:szCs w:val="24"/>
    </w:rPr>
  </w:style>
  <w:style w:type="paragraph" w:styleId="Nadpis1">
    <w:name w:val="heading 1"/>
    <w:basedOn w:val="Normln"/>
    <w:next w:val="Normln"/>
    <w:link w:val="Nadpis1Char"/>
    <w:qFormat/>
    <w:rsid w:val="00AE3A0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hlavChar">
    <w:name w:val="Záhlaví Char"/>
    <w:basedOn w:val="Standardnpsmoodstavce"/>
    <w:link w:val="Zhlav"/>
    <w:rsid w:val="00AE3A00"/>
  </w:style>
  <w:style w:type="paragraph" w:styleId="Zpat">
    <w:name w:val="footer"/>
    <w:basedOn w:val="Normln"/>
    <w:link w:val="ZpatChar"/>
    <w:uiPriority w:val="99"/>
    <w:unhideWhenUsed/>
    <w:rsid w:val="00AE3A00"/>
    <w:pPr>
      <w:tabs>
        <w:tab w:val="center" w:pos="4536"/>
        <w:tab w:val="right" w:pos="9072"/>
      </w:tabs>
      <w:spacing w:before="0"/>
      <w:jc w:val="left"/>
    </w:pPr>
    <w:rPr>
      <w:rFonts w:eastAsiaTheme="minorHAnsi" w:cstheme="minorBidi"/>
      <w:szCs w:val="22"/>
    </w:rPr>
  </w:style>
  <w:style w:type="character" w:customStyle="1" w:styleId="ZpatChar">
    <w:name w:val="Zápatí Char"/>
    <w:basedOn w:val="Standardnpsmoodstavce"/>
    <w:link w:val="Zpat"/>
    <w:uiPriority w:val="99"/>
    <w:rsid w:val="00AE3A00"/>
  </w:style>
  <w:style w:type="paragraph" w:styleId="Textbubliny">
    <w:name w:val="Balloon Text"/>
    <w:basedOn w:val="Normln"/>
    <w:link w:val="TextbublinyChar"/>
    <w:uiPriority w:val="99"/>
    <w:semiHidden/>
    <w:unhideWhenUsed/>
    <w:rsid w:val="00AE3A00"/>
    <w:pPr>
      <w:spacing w:before="0"/>
      <w:jc w:val="left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A00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AE3A00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AC064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AC0644"/>
    <w:rPr>
      <w:rFonts w:ascii="Cambria" w:eastAsia="Times New Roman" w:hAnsi="Cambria" w:cs="Times New Roman"/>
      <w:b/>
      <w:bCs/>
      <w:kern w:val="28"/>
      <w:sz w:val="32"/>
      <w:szCs w:val="3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Nováková Michalea</dc:creator>
  <cp:lastModifiedBy>Nováková Michalea</cp:lastModifiedBy>
  <cp:revision>2</cp:revision>
  <dcterms:created xsi:type="dcterms:W3CDTF">2013-06-12T07:15:00Z</dcterms:created>
  <dcterms:modified xsi:type="dcterms:W3CDTF">2013-06-12T07:15:00Z</dcterms:modified>
</cp:coreProperties>
</file>