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8F36" w14:textId="77777777" w:rsidR="0098601E" w:rsidRDefault="0098601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52A20587" w:rsidR="00890B34" w:rsidRDefault="0098601E" w:rsidP="00D7049D">
      <w:pPr>
        <w:tabs>
          <w:tab w:val="left" w:pos="7020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  <w:r w:rsidR="00D7049D">
        <w:rPr>
          <w:szCs w:val="20"/>
        </w:rPr>
        <w:tab/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0337BBE0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C520854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D7049D">
        <w:t>Drobné IC</w:t>
      </w:r>
      <w:r w:rsidR="00CB6D21">
        <w:t xml:space="preserve">T </w:t>
      </w:r>
      <w:r w:rsidR="00D83F94">
        <w:t>– 4. Q 2017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72C62E11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 w:rsidR="00C52A0A">
        <w:t xml:space="preserve"> do </w:t>
      </w:r>
      <w:r w:rsidR="00822AE8">
        <w:t>míst</w:t>
      </w:r>
      <w:r w:rsidR="00C52A0A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51132860" w14:textId="559B2FFC" w:rsidR="00115077" w:rsidRPr="00C52A0A" w:rsidRDefault="00A145DA" w:rsidP="00C52A0A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115077">
        <w:t>lána</w:t>
      </w:r>
      <w:r w:rsidR="00C52A0A">
        <w:t xml:space="preserve"> na adresu </w:t>
      </w:r>
      <w:r w:rsidR="00115077" w:rsidRPr="00C52A0A">
        <w:t>Česká školní inspekce, Fráni Šrámka 37, 150 21 Praha 5</w:t>
      </w:r>
      <w:r w:rsidR="00C52A0A">
        <w:t xml:space="preserve">, nebo zaslána elektronicky prostřednictvím e-mailu </w:t>
      </w:r>
      <w:hyperlink r:id="rId10" w:history="1">
        <w:r w:rsidR="00C52A0A" w:rsidRPr="00426D7C">
          <w:rPr>
            <w:rStyle w:val="Hypertextovodkaz"/>
          </w:rPr>
          <w:t>posta@csicr.cz</w:t>
        </w:r>
      </w:hyperlink>
      <w:r w:rsidR="00C52A0A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A3D8D4A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C52A0A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D7049D">
        <w:t>5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EF5457">
        <w:rPr>
          <w:i/>
        </w:rPr>
        <w:t xml:space="preserve"> </w:t>
      </w:r>
      <w:r w:rsidR="00D7049D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D7049D">
        <w:t>5</w:t>
      </w:r>
      <w:r w:rsidR="00EF5457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>slovy</w:t>
      </w:r>
      <w:r w:rsidR="00EF5457">
        <w:rPr>
          <w:i/>
        </w:rPr>
        <w:t xml:space="preserve"> </w:t>
      </w:r>
      <w:r w:rsidR="00D7049D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2AD3D8F9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134B720B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="00C52A0A">
        <w:t xml:space="preserve">do </w:t>
      </w:r>
      <w:r w:rsidR="0008234F">
        <w:t>míst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lastRenderedPageBreak/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1"/>
      <w:footerReference w:type="even" r:id="rId12"/>
      <w:footerReference w:type="default" r:id="rId13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D910" w14:textId="77777777" w:rsidR="00E62FD2" w:rsidRDefault="00E62FD2">
      <w:r>
        <w:separator/>
      </w:r>
    </w:p>
  </w:endnote>
  <w:endnote w:type="continuationSeparator" w:id="0">
    <w:p w14:paraId="066AC238" w14:textId="77777777" w:rsidR="00E62FD2" w:rsidRDefault="00E62FD2">
      <w:r>
        <w:continuationSeparator/>
      </w:r>
    </w:p>
  </w:endnote>
  <w:endnote w:type="continuationNotice" w:id="1">
    <w:p w14:paraId="2DF563D2" w14:textId="77777777" w:rsidR="00E62FD2" w:rsidRDefault="00E62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5DDF55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2FE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1A62FE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AA2C" w14:textId="77777777" w:rsidR="00E62FD2" w:rsidRDefault="00E62FD2">
      <w:r>
        <w:separator/>
      </w:r>
    </w:p>
  </w:footnote>
  <w:footnote w:type="continuationSeparator" w:id="0">
    <w:p w14:paraId="00EDDD5A" w14:textId="77777777" w:rsidR="00E62FD2" w:rsidRDefault="00E62FD2">
      <w:r>
        <w:continuationSeparator/>
      </w:r>
    </w:p>
  </w:footnote>
  <w:footnote w:type="continuationNotice" w:id="1">
    <w:p w14:paraId="0E29FB1D" w14:textId="77777777" w:rsidR="00E62FD2" w:rsidRDefault="00E62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4BD" w14:textId="5644AA91" w:rsidR="006304B3" w:rsidRPr="006B3C20" w:rsidRDefault="006304B3" w:rsidP="006304B3">
    <w:pPr>
      <w:pStyle w:val="Zhlav"/>
      <w:jc w:val="right"/>
      <w:rPr>
        <w:i/>
      </w:rPr>
    </w:pPr>
    <w:r>
      <w:tab/>
    </w:r>
    <w:r w:rsidR="00D7049D" w:rsidRPr="00D7049D">
      <w:rPr>
        <w:i/>
      </w:rPr>
      <w:t>Drobné ICT</w:t>
    </w:r>
    <w:r w:rsidRPr="006B3C20">
      <w:rPr>
        <w:i/>
      </w:rPr>
      <w:t xml:space="preserve"> – 4. Q 2017</w:t>
    </w:r>
  </w:p>
  <w:p w14:paraId="6745D570" w14:textId="2AB63E0B" w:rsidR="006304B3" w:rsidRDefault="006304B3" w:rsidP="006304B3">
    <w:pPr>
      <w:pStyle w:val="Zhlav"/>
      <w:rPr>
        <w:i/>
      </w:rPr>
    </w:pPr>
    <w:r w:rsidRPr="006B3C20">
      <w:rPr>
        <w:i/>
      </w:rPr>
      <w:t>ČŠIG-S-</w:t>
    </w:r>
    <w:r w:rsidR="00BD2D73">
      <w:rPr>
        <w:i/>
      </w:rPr>
      <w:t>86</w:t>
    </w:r>
    <w:r w:rsidR="00D7049D">
      <w:rPr>
        <w:i/>
      </w:rPr>
      <w:t>5</w:t>
    </w:r>
    <w:r w:rsidRPr="006B3C20">
      <w:rPr>
        <w:i/>
      </w:rPr>
      <w:t>/17 G42</w:t>
    </w:r>
    <w:r w:rsidR="00BD2D73">
      <w:rPr>
        <w:i/>
      </w:rPr>
      <w:t>/2</w:t>
    </w:r>
    <w:r w:rsidRPr="006B3C20">
      <w:rPr>
        <w:i/>
      </w:rPr>
      <w:tab/>
    </w:r>
    <w:r w:rsidRPr="006B3C20">
      <w:rPr>
        <w:i/>
      </w:rPr>
      <w:tab/>
      <w:t>ČŠIG-362</w:t>
    </w:r>
    <w:r w:rsidR="00D7049D">
      <w:rPr>
        <w:i/>
      </w:rPr>
      <w:t>5</w:t>
    </w:r>
    <w:r w:rsidR="00C52A0A">
      <w:rPr>
        <w:i/>
      </w:rPr>
      <w:t>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3FFA"/>
    <w:rsid w:val="001A4964"/>
    <w:rsid w:val="001A627C"/>
    <w:rsid w:val="001A62FE"/>
    <w:rsid w:val="001B1699"/>
    <w:rsid w:val="001B5993"/>
    <w:rsid w:val="001C4F02"/>
    <w:rsid w:val="001C5368"/>
    <w:rsid w:val="001D0C52"/>
    <w:rsid w:val="001D2379"/>
    <w:rsid w:val="001D3731"/>
    <w:rsid w:val="001F0970"/>
    <w:rsid w:val="001F396E"/>
    <w:rsid w:val="001F3A1F"/>
    <w:rsid w:val="002021B0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1BB2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53726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150B"/>
    <w:rsid w:val="006447F0"/>
    <w:rsid w:val="00645BED"/>
    <w:rsid w:val="006466F3"/>
    <w:rsid w:val="00651BD3"/>
    <w:rsid w:val="00654696"/>
    <w:rsid w:val="006574E1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6A17"/>
    <w:rsid w:val="0070722E"/>
    <w:rsid w:val="00712005"/>
    <w:rsid w:val="00714114"/>
    <w:rsid w:val="00715C67"/>
    <w:rsid w:val="00722A72"/>
    <w:rsid w:val="00722FC6"/>
    <w:rsid w:val="00735E8C"/>
    <w:rsid w:val="007422D5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54B1"/>
    <w:rsid w:val="00807867"/>
    <w:rsid w:val="00814831"/>
    <w:rsid w:val="00820010"/>
    <w:rsid w:val="00822AE8"/>
    <w:rsid w:val="00831E3A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6500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4D6A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059F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2D73"/>
    <w:rsid w:val="00BD461E"/>
    <w:rsid w:val="00BD6102"/>
    <w:rsid w:val="00BE3CB7"/>
    <w:rsid w:val="00BE3F21"/>
    <w:rsid w:val="00BF2628"/>
    <w:rsid w:val="00BF2B56"/>
    <w:rsid w:val="00BF47ED"/>
    <w:rsid w:val="00BF67F5"/>
    <w:rsid w:val="00BF7993"/>
    <w:rsid w:val="00C002F2"/>
    <w:rsid w:val="00C05881"/>
    <w:rsid w:val="00C072EA"/>
    <w:rsid w:val="00C07961"/>
    <w:rsid w:val="00C14D0E"/>
    <w:rsid w:val="00C23DEE"/>
    <w:rsid w:val="00C27835"/>
    <w:rsid w:val="00C3594A"/>
    <w:rsid w:val="00C4247F"/>
    <w:rsid w:val="00C45DB0"/>
    <w:rsid w:val="00C46EA8"/>
    <w:rsid w:val="00C52A0A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3DB8"/>
    <w:rsid w:val="00CB0EAA"/>
    <w:rsid w:val="00CB3307"/>
    <w:rsid w:val="00CB6D21"/>
    <w:rsid w:val="00CD047C"/>
    <w:rsid w:val="00CD4A14"/>
    <w:rsid w:val="00CE6460"/>
    <w:rsid w:val="00D178F7"/>
    <w:rsid w:val="00D23D55"/>
    <w:rsid w:val="00D25FAE"/>
    <w:rsid w:val="00D402FA"/>
    <w:rsid w:val="00D41CDD"/>
    <w:rsid w:val="00D47307"/>
    <w:rsid w:val="00D664EA"/>
    <w:rsid w:val="00D66E36"/>
    <w:rsid w:val="00D7049D"/>
    <w:rsid w:val="00D72578"/>
    <w:rsid w:val="00D81060"/>
    <w:rsid w:val="00D834CF"/>
    <w:rsid w:val="00D83F94"/>
    <w:rsid w:val="00D859CE"/>
    <w:rsid w:val="00D95D94"/>
    <w:rsid w:val="00D977D5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350CB"/>
    <w:rsid w:val="00E40286"/>
    <w:rsid w:val="00E45E89"/>
    <w:rsid w:val="00E50B36"/>
    <w:rsid w:val="00E517BD"/>
    <w:rsid w:val="00E5519E"/>
    <w:rsid w:val="00E62FD2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C3210"/>
    <w:rsid w:val="00EE147A"/>
    <w:rsid w:val="00EF5457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58DB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697E"/>
    <w:rsid w:val="00FC15B8"/>
    <w:rsid w:val="00FC2BBE"/>
    <w:rsid w:val="00FC31FF"/>
    <w:rsid w:val="00FD122D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a@csic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2017-11-15T07:55:00Z</cp:lastPrinted>
  <dcterms:created xsi:type="dcterms:W3CDTF">2017-11-22T10:56:00Z</dcterms:created>
  <dcterms:modified xsi:type="dcterms:W3CDTF">2017-11-22T10:56:00Z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