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6A9EDCE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CE3141" w:rsidRPr="00CE3141">
        <w:t>Drobné ICT - 2.</w:t>
      </w:r>
      <w:r w:rsidR="00CE3141">
        <w:t xml:space="preserve"> </w:t>
      </w:r>
      <w:r w:rsidR="00CE3141" w:rsidRPr="00CE3141">
        <w:t>Q 2018 II.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3625C939" w:rsidR="00DF0C5B" w:rsidRPr="00D83F94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 xml:space="preserve">Společně se zbožím uvedeným v čl. II </w:t>
      </w:r>
      <w:proofErr w:type="gramStart"/>
      <w:r w:rsidRPr="00395F47">
        <w:rPr>
          <w:rFonts w:ascii="Times New Roman" w:hAnsi="Times New Roman"/>
          <w:sz w:val="24"/>
          <w:szCs w:val="24"/>
        </w:rPr>
        <w:t>této</w:t>
      </w:r>
      <w:proofErr w:type="gramEnd"/>
      <w:r w:rsidRPr="00395F47">
        <w:rPr>
          <w:rFonts w:ascii="Times New Roman" w:hAnsi="Times New Roman"/>
          <w:sz w:val="24"/>
          <w:szCs w:val="24"/>
        </w:rPr>
        <w:t xml:space="preserve">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79B09D1F" w:rsidR="00E63303" w:rsidRPr="00D83F94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</w:t>
      </w:r>
      <w:proofErr w:type="gramStart"/>
      <w:r w:rsidRPr="00033BBA">
        <w:t>této</w:t>
      </w:r>
      <w:proofErr w:type="gramEnd"/>
      <w:r w:rsidRPr="00033BBA">
        <w:t xml:space="preserve">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každý byť započatý den prodlení. V případě, že </w:t>
      </w:r>
      <w:r w:rsidRPr="00D83F94">
        <w:lastRenderedPageBreak/>
        <w:t>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</w:t>
      </w:r>
      <w:proofErr w:type="gramStart"/>
      <w:r>
        <w:t>této</w:t>
      </w:r>
      <w:proofErr w:type="gramEnd"/>
      <w:r>
        <w:t xml:space="preserve">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bookmarkStart w:id="0" w:name="_GoBack"/>
      <w:bookmarkEnd w:id="0"/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17A9" w14:textId="77777777" w:rsidR="00FA7761" w:rsidRDefault="00FA7761">
      <w:r>
        <w:separator/>
      </w:r>
    </w:p>
  </w:endnote>
  <w:endnote w:type="continuationSeparator" w:id="0">
    <w:p w14:paraId="2E76E38E" w14:textId="77777777" w:rsidR="00FA7761" w:rsidRDefault="00FA7761">
      <w:r>
        <w:continuationSeparator/>
      </w:r>
    </w:p>
  </w:endnote>
  <w:endnote w:type="continuationNotice" w:id="1">
    <w:p w14:paraId="22280400" w14:textId="77777777" w:rsidR="00FA7761" w:rsidRDefault="00FA7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B8FDF44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7139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97139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1F92" w14:textId="77777777" w:rsidR="00FA7761" w:rsidRDefault="00FA7761">
      <w:r>
        <w:separator/>
      </w:r>
    </w:p>
  </w:footnote>
  <w:footnote w:type="continuationSeparator" w:id="0">
    <w:p w14:paraId="1799FF58" w14:textId="77777777" w:rsidR="00FA7761" w:rsidRDefault="00FA7761">
      <w:r>
        <w:continuationSeparator/>
      </w:r>
    </w:p>
  </w:footnote>
  <w:footnote w:type="continuationNotice" w:id="1">
    <w:p w14:paraId="4996A4B8" w14:textId="77777777" w:rsidR="00FA7761" w:rsidRDefault="00FA7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04E6F61F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Pr="00CE3141">
      <w:rPr>
        <w:i/>
      </w:rPr>
      <w:t>Drobné ICT - 2.</w:t>
    </w:r>
    <w:r>
      <w:rPr>
        <w:i/>
      </w:rPr>
      <w:t xml:space="preserve"> </w:t>
    </w:r>
    <w:r w:rsidRPr="00CE3141">
      <w:rPr>
        <w:i/>
      </w:rPr>
      <w:t>Q 2018 II.</w:t>
    </w:r>
  </w:p>
  <w:p w14:paraId="050CB050" w14:textId="1E889147" w:rsidR="0079799A" w:rsidRDefault="0004072F">
    <w:pPr>
      <w:pStyle w:val="Zhlav"/>
      <w:rPr>
        <w:i/>
      </w:rPr>
    </w:pPr>
    <w:r>
      <w:rPr>
        <w:i/>
      </w:rPr>
      <w:t>ČŠIG-S-330/18-G42</w:t>
    </w:r>
    <w:r>
      <w:rPr>
        <w:i/>
      </w:rPr>
      <w:tab/>
    </w:r>
    <w:r>
      <w:rPr>
        <w:i/>
      </w:rPr>
      <w:tab/>
      <w:t>ČŠIG-1978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33</cp:revision>
  <cp:lastPrinted>2012-12-11T12:43:00Z</cp:lastPrinted>
  <dcterms:created xsi:type="dcterms:W3CDTF">2017-11-28T12:07:00Z</dcterms:created>
  <dcterms:modified xsi:type="dcterms:W3CDTF">2018-04-25T06:40:00Z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