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391A9" w14:textId="024D0047" w:rsidR="0096460D" w:rsidRDefault="00BF3FB0" w:rsidP="00C20B81">
      <w:pPr>
        <w:jc w:val="center"/>
        <w:rPr>
          <w:b/>
          <w:bCs/>
          <w:kern w:val="32"/>
          <w:sz w:val="28"/>
          <w:szCs w:val="28"/>
        </w:rPr>
      </w:pPr>
      <w:bookmarkStart w:id="0" w:name="_GoBack"/>
      <w:bookmarkEnd w:id="0"/>
      <w:r>
        <w:rPr>
          <w:b/>
          <w:bCs/>
          <w:noProof/>
          <w:kern w:val="32"/>
          <w:sz w:val="28"/>
          <w:szCs w:val="28"/>
          <w:lang w:eastAsia="cs-CZ"/>
        </w:rPr>
        <w:drawing>
          <wp:inline distT="0" distB="0" distL="0" distR="0" wp14:anchorId="6FB3F1F3" wp14:editId="2AAE41EB">
            <wp:extent cx="1900800" cy="504000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800" cy="5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C78646" w14:textId="3FE341AD" w:rsidR="001150B2" w:rsidRDefault="001150B2" w:rsidP="00C20B81">
      <w:pPr>
        <w:pStyle w:val="Nzev"/>
        <w:spacing w:before="600" w:after="120"/>
        <w:rPr>
          <w:rFonts w:ascii="Times New Roman" w:hAnsi="Times New Roman"/>
          <w:b w:val="0"/>
          <w:sz w:val="24"/>
          <w:szCs w:val="24"/>
        </w:rPr>
      </w:pPr>
      <w:r w:rsidRPr="001150B2">
        <w:rPr>
          <w:rStyle w:val="NzevChar"/>
          <w:b/>
          <w:sz w:val="28"/>
          <w:szCs w:val="28"/>
        </w:rPr>
        <w:t>Smlouva o poskytnutí služby</w:t>
      </w:r>
      <w:r w:rsidRPr="001150B2">
        <w:rPr>
          <w:rFonts w:ascii="Times New Roman" w:hAnsi="Times New Roman"/>
          <w:b w:val="0"/>
          <w:sz w:val="28"/>
          <w:szCs w:val="28"/>
        </w:rPr>
        <w:br/>
      </w:r>
      <w:r w:rsidRPr="00E13FF0">
        <w:rPr>
          <w:rFonts w:ascii="Times New Roman" w:hAnsi="Times New Roman"/>
          <w:b w:val="0"/>
          <w:sz w:val="24"/>
          <w:szCs w:val="24"/>
        </w:rPr>
        <w:t>uzavřená podle § 2586 a násl. zákona č. 89/2012 Sb.,</w:t>
      </w:r>
      <w:r w:rsidRPr="00E13FF0">
        <w:rPr>
          <w:rFonts w:ascii="Times New Roman" w:hAnsi="Times New Roman"/>
          <w:b w:val="0"/>
          <w:sz w:val="24"/>
          <w:szCs w:val="24"/>
        </w:rPr>
        <w:br/>
        <w:t>občanský zákoník</w:t>
      </w:r>
    </w:p>
    <w:p w14:paraId="6D077548" w14:textId="77777777" w:rsidR="00C20B81" w:rsidRPr="00C20B81" w:rsidRDefault="00C20B81" w:rsidP="00C20B81">
      <w:pPr>
        <w:rPr>
          <w:lang w:eastAsia="cs-CZ"/>
        </w:rPr>
      </w:pPr>
    </w:p>
    <w:p w14:paraId="7ABCB990" w14:textId="77777777" w:rsidR="00F14DE9" w:rsidRPr="00224B41" w:rsidRDefault="00F14DE9" w:rsidP="00174E7B">
      <w:pPr>
        <w:pStyle w:val="Nadpis1"/>
        <w:numPr>
          <w:ilvl w:val="0"/>
          <w:numId w:val="5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24B41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3527D25B" w14:textId="77777777" w:rsidR="00F14DE9" w:rsidRPr="00224B41" w:rsidRDefault="00F14DE9" w:rsidP="00C20B81">
      <w:pPr>
        <w:spacing w:before="240"/>
      </w:pPr>
      <w:r w:rsidRPr="00224B41">
        <w:rPr>
          <w:b/>
        </w:rPr>
        <w:t>Česká republika – Česká školní inspekce</w:t>
      </w:r>
    </w:p>
    <w:p w14:paraId="53BDCF70" w14:textId="52B480EC" w:rsidR="00F14DE9" w:rsidRPr="00224B41" w:rsidRDefault="00F14DE9" w:rsidP="00F14DE9">
      <w:pPr>
        <w:spacing w:before="0"/>
        <w:ind w:left="2552" w:hanging="2552"/>
      </w:pPr>
      <w:r w:rsidRPr="00224B41">
        <w:t>sídlo:</w:t>
      </w:r>
      <w:r w:rsidRPr="00224B41">
        <w:tab/>
        <w:t>Fráni</w:t>
      </w:r>
      <w:r w:rsidR="00202D37" w:rsidRPr="00224B41">
        <w:t xml:space="preserve"> Šrám</w:t>
      </w:r>
      <w:r w:rsidRPr="00224B41">
        <w:t>ka 37, 150 21 Praha 5</w:t>
      </w:r>
    </w:p>
    <w:p w14:paraId="33CBE87C" w14:textId="02990C1A" w:rsidR="00F14DE9" w:rsidRPr="00224B41" w:rsidRDefault="0061514A" w:rsidP="00F14DE9">
      <w:pPr>
        <w:spacing w:before="0"/>
        <w:ind w:left="2552" w:hanging="2552"/>
      </w:pPr>
      <w:r w:rsidRPr="00224B41">
        <w:t>zastupující</w:t>
      </w:r>
      <w:r w:rsidR="00F14DE9" w:rsidRPr="00224B41">
        <w:t>:</w:t>
      </w:r>
      <w:r w:rsidR="00F14DE9" w:rsidRPr="00224B41">
        <w:tab/>
        <w:t xml:space="preserve">Mgr. </w:t>
      </w:r>
      <w:r w:rsidR="002B3CBA" w:rsidRPr="00224B41">
        <w:t>Tomáš Zatloukal, ústřední školní inspektor</w:t>
      </w:r>
    </w:p>
    <w:p w14:paraId="30A2ACFF" w14:textId="4471F944" w:rsidR="00F14DE9" w:rsidRPr="00224B41" w:rsidRDefault="00F14DE9" w:rsidP="00F14DE9">
      <w:pPr>
        <w:spacing w:before="0"/>
        <w:ind w:left="2552" w:hanging="2552"/>
      </w:pPr>
      <w:r w:rsidRPr="00224B41">
        <w:t>IČ:</w:t>
      </w:r>
      <w:r w:rsidRPr="00224B41">
        <w:tab/>
        <w:t>00638994</w:t>
      </w:r>
    </w:p>
    <w:p w14:paraId="6BD38535" w14:textId="1E5C89DE" w:rsidR="00F14DE9" w:rsidRPr="00224B41" w:rsidRDefault="00F14DE9" w:rsidP="00F14DE9">
      <w:pPr>
        <w:spacing w:before="0"/>
        <w:ind w:left="2552" w:hanging="2552"/>
      </w:pPr>
      <w:r w:rsidRPr="00224B41">
        <w:t>bankovní spojení:</w:t>
      </w:r>
      <w:r w:rsidRPr="00224B41">
        <w:tab/>
        <w:t>ČNB, Praha 1, číslo účtu: 7429061/0710</w:t>
      </w:r>
    </w:p>
    <w:p w14:paraId="75F4FCF9" w14:textId="6FF3CC1C" w:rsidR="00B96155" w:rsidRDefault="001C5F87" w:rsidP="00C20B81">
      <w:pPr>
        <w:spacing w:before="0"/>
        <w:ind w:left="2552" w:hanging="2552"/>
        <w:rPr>
          <w:rStyle w:val="Hypertextovodkaz"/>
          <w:color w:val="auto"/>
          <w:u w:val="none"/>
        </w:rPr>
      </w:pPr>
      <w:r>
        <w:t>kontaktní osoba:</w:t>
      </w:r>
      <w:r>
        <w:rPr>
          <w:rStyle w:val="Hypertextovodkaz"/>
          <w:u w:val="none"/>
        </w:rPr>
        <w:tab/>
      </w:r>
      <w:r w:rsidR="00C20B81">
        <w:t>Mgr. Hana Novotná, M. A. pro</w:t>
      </w:r>
      <w:r w:rsidR="000C5119">
        <w:t xml:space="preserve"> realizaci informačních panelů,</w:t>
      </w:r>
      <w:r w:rsidR="00C20B81">
        <w:t xml:space="preserve"> mobilních cente</w:t>
      </w:r>
      <w:r w:rsidR="000C5119">
        <w:t xml:space="preserve">r a mezinárodní konference, </w:t>
      </w:r>
      <w:hyperlink r:id="rId9" w:history="1">
        <w:r w:rsidR="00C20B81" w:rsidRPr="00625A15">
          <w:rPr>
            <w:rStyle w:val="Hypertextovodkaz"/>
          </w:rPr>
          <w:t>hana.novotna@csicr.cz</w:t>
        </w:r>
      </w:hyperlink>
      <w:r w:rsidR="00C20B81">
        <w:rPr>
          <w:rStyle w:val="Hypertextovodkaz"/>
          <w:color w:val="auto"/>
          <w:u w:val="none"/>
        </w:rPr>
        <w:t xml:space="preserve">, </w:t>
      </w:r>
      <w:r w:rsidR="00B96155" w:rsidRPr="000B5B45">
        <w:rPr>
          <w:rStyle w:val="Hypertextovodkaz"/>
          <w:color w:val="auto"/>
          <w:u w:val="none"/>
        </w:rPr>
        <w:t>+420</w:t>
      </w:r>
      <w:r w:rsidR="00F050F6" w:rsidRPr="000B5B45">
        <w:rPr>
          <w:rStyle w:val="Hypertextovodkaz"/>
          <w:color w:val="auto"/>
          <w:u w:val="none"/>
        </w:rPr>
        <w:t> 251 023</w:t>
      </w:r>
      <w:r w:rsidR="00C20B81">
        <w:rPr>
          <w:rStyle w:val="Hypertextovodkaz"/>
          <w:color w:val="auto"/>
          <w:u w:val="none"/>
        </w:rPr>
        <w:t> 223</w:t>
      </w:r>
    </w:p>
    <w:p w14:paraId="023E9768" w14:textId="27ABD46F" w:rsidR="00C20B81" w:rsidRDefault="00C20B81" w:rsidP="001E5E20">
      <w:pPr>
        <w:spacing w:before="0"/>
        <w:ind w:left="2552" w:hanging="2552"/>
        <w:rPr>
          <w:rStyle w:val="Hypertextovodkaz"/>
          <w:color w:val="auto"/>
          <w:u w:val="none"/>
        </w:rPr>
      </w:pPr>
    </w:p>
    <w:p w14:paraId="57F9E3A2" w14:textId="27A11B74" w:rsidR="00C20B81" w:rsidRDefault="00C20B81" w:rsidP="00C20B81">
      <w:pPr>
        <w:spacing w:before="0"/>
        <w:ind w:left="2552" w:hanging="2552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ab/>
        <w:t xml:space="preserve">Vladislav Tomášek pro realizaci seminářů TIMSS, </w:t>
      </w:r>
      <w:hyperlink r:id="rId10" w:history="1">
        <w:r w:rsidRPr="00625A15">
          <w:rPr>
            <w:rStyle w:val="Hypertextovodkaz"/>
          </w:rPr>
          <w:t>vladislav.tomasek@csicr.cz</w:t>
        </w:r>
      </w:hyperlink>
      <w:r>
        <w:rPr>
          <w:rStyle w:val="Hypertextovodkaz"/>
          <w:color w:val="auto"/>
          <w:u w:val="none"/>
        </w:rPr>
        <w:t>, +420 251 023 146</w:t>
      </w:r>
    </w:p>
    <w:p w14:paraId="03B23D11" w14:textId="3DBC5705" w:rsidR="00C20B81" w:rsidRDefault="00C20B81" w:rsidP="001E5E20">
      <w:pPr>
        <w:spacing w:before="0"/>
        <w:ind w:left="2552" w:hanging="2552"/>
        <w:rPr>
          <w:rStyle w:val="Hypertextovodkaz"/>
          <w:color w:val="auto"/>
          <w:u w:val="none"/>
        </w:rPr>
      </w:pPr>
    </w:p>
    <w:p w14:paraId="7AFBFEA9" w14:textId="1F057736" w:rsidR="00C20B81" w:rsidRDefault="00C20B81" w:rsidP="00C20B81">
      <w:pPr>
        <w:spacing w:before="0"/>
        <w:ind w:left="2552" w:hanging="2552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ab/>
        <w:t xml:space="preserve">Mgr. Radek Blažek pro realizaci seminářů PISA, </w:t>
      </w:r>
      <w:hyperlink r:id="rId11" w:history="1">
        <w:r w:rsidRPr="00625A15">
          <w:rPr>
            <w:rStyle w:val="Hypertextovodkaz"/>
          </w:rPr>
          <w:t>radek.blazek@csicr.cz</w:t>
        </w:r>
      </w:hyperlink>
      <w:r>
        <w:rPr>
          <w:rStyle w:val="Hypertextovodkaz"/>
          <w:color w:val="auto"/>
          <w:u w:val="none"/>
        </w:rPr>
        <w:t>, +420 251 023 231</w:t>
      </w:r>
    </w:p>
    <w:p w14:paraId="77B4C62F" w14:textId="77777777" w:rsidR="00F14DE9" w:rsidRPr="00224B41" w:rsidRDefault="00F14DE9" w:rsidP="00F14DE9">
      <w:r w:rsidRPr="000B5B45">
        <w:t>jako „</w:t>
      </w:r>
      <w:r w:rsidR="009A1CD8" w:rsidRPr="000B5B45">
        <w:t>objednatel</w:t>
      </w:r>
      <w:r w:rsidRPr="000B5B45">
        <w:t>“</w:t>
      </w:r>
    </w:p>
    <w:p w14:paraId="6D23E365" w14:textId="77777777" w:rsidR="00F14DE9" w:rsidRPr="00224B41" w:rsidRDefault="00F14DE9" w:rsidP="00F14DE9">
      <w:pPr>
        <w:spacing w:before="240" w:after="240"/>
      </w:pPr>
      <w:r w:rsidRPr="00224B41">
        <w:t>a</w:t>
      </w:r>
    </w:p>
    <w:p w14:paraId="14D7904E" w14:textId="77777777" w:rsidR="00F14DE9" w:rsidRPr="00224B41" w:rsidRDefault="00F14DE9" w:rsidP="00F14DE9">
      <w:r w:rsidRPr="00224B41">
        <w:rPr>
          <w:b/>
        </w:rPr>
        <w:t>…</w:t>
      </w:r>
    </w:p>
    <w:p w14:paraId="2CC7C87E" w14:textId="77777777" w:rsidR="00F14DE9" w:rsidRPr="00224B41" w:rsidRDefault="00F14DE9" w:rsidP="00BD121A">
      <w:pPr>
        <w:spacing w:before="0"/>
      </w:pPr>
      <w:r w:rsidRPr="00224B41">
        <w:t>sídlo:</w:t>
      </w:r>
      <w:r w:rsidRPr="00224B41">
        <w:tab/>
      </w:r>
    </w:p>
    <w:p w14:paraId="0763608B" w14:textId="63748BE8" w:rsidR="00F14DE9" w:rsidRPr="00224B41" w:rsidRDefault="0061514A" w:rsidP="00F14DE9">
      <w:pPr>
        <w:spacing w:before="0"/>
        <w:ind w:left="2552" w:hanging="2552"/>
      </w:pPr>
      <w:r w:rsidRPr="00224B41">
        <w:t>zastupující</w:t>
      </w:r>
      <w:r w:rsidR="00F14DE9" w:rsidRPr="00224B41">
        <w:t>:</w:t>
      </w:r>
      <w:r w:rsidR="00F14DE9" w:rsidRPr="00224B41">
        <w:tab/>
      </w:r>
    </w:p>
    <w:p w14:paraId="0A7B7503" w14:textId="09282AD6" w:rsidR="00F14DE9" w:rsidRPr="00224B41" w:rsidRDefault="00F14DE9" w:rsidP="00F14DE9">
      <w:pPr>
        <w:spacing w:before="0"/>
        <w:ind w:left="2552" w:hanging="2552"/>
      </w:pPr>
      <w:r w:rsidRPr="00224B41">
        <w:t>IČ:</w:t>
      </w:r>
      <w:r w:rsidRPr="00224B41">
        <w:tab/>
      </w:r>
    </w:p>
    <w:p w14:paraId="3D44B6A0" w14:textId="77777777" w:rsidR="00F14DE9" w:rsidRPr="00224B41" w:rsidRDefault="00F14DE9" w:rsidP="00F14DE9">
      <w:pPr>
        <w:spacing w:before="0"/>
        <w:ind w:left="2552" w:hanging="2552"/>
      </w:pPr>
      <w:r w:rsidRPr="00224B41">
        <w:t xml:space="preserve">zapsaná v obchodním rejstříku vedeném … soudem v </w:t>
      </w:r>
      <w:r w:rsidRPr="00224B41">
        <w:softHyphen/>
      </w:r>
      <w:r w:rsidRPr="00224B41">
        <w:softHyphen/>
        <w:t>……, oddíl ……, vložka ……</w:t>
      </w:r>
    </w:p>
    <w:p w14:paraId="101EFD5B" w14:textId="77777777" w:rsidR="00F14DE9" w:rsidRPr="00224B41" w:rsidRDefault="00F14DE9" w:rsidP="00F14DE9">
      <w:pPr>
        <w:spacing w:before="0"/>
        <w:ind w:left="2552" w:hanging="2552"/>
      </w:pPr>
      <w:r w:rsidRPr="00224B41">
        <w:t>bankovní spojení:</w:t>
      </w:r>
      <w:r w:rsidRPr="00224B41">
        <w:tab/>
      </w:r>
    </w:p>
    <w:p w14:paraId="754B3822" w14:textId="77777777" w:rsidR="00266B8D" w:rsidRDefault="00F14DE9" w:rsidP="001E5E20">
      <w:pPr>
        <w:spacing w:before="0"/>
        <w:ind w:left="2552" w:hanging="2552"/>
      </w:pPr>
      <w:r w:rsidRPr="00224B41">
        <w:t>kontaktní osoba:</w:t>
      </w:r>
      <w:r w:rsidRPr="00224B41">
        <w:tab/>
      </w:r>
      <w:r w:rsidR="002F08B2" w:rsidRPr="00224B41">
        <w:tab/>
      </w:r>
    </w:p>
    <w:p w14:paraId="2ADBC231" w14:textId="61B56E61" w:rsidR="00F14DE9" w:rsidRDefault="002F08B2" w:rsidP="001E5E20">
      <w:pPr>
        <w:spacing w:before="0"/>
        <w:ind w:left="2552" w:hanging="2552"/>
      </w:pPr>
      <w:r w:rsidRPr="00224B41">
        <w:t>e-mail:</w:t>
      </w:r>
    </w:p>
    <w:p w14:paraId="4CECEF0C" w14:textId="389B77ED" w:rsidR="00B96155" w:rsidRPr="001E5E20" w:rsidRDefault="00B96155" w:rsidP="001E5E20">
      <w:pPr>
        <w:spacing w:before="0"/>
        <w:ind w:left="2552" w:hanging="2552"/>
      </w:pPr>
      <w:r>
        <w:t>tel:</w:t>
      </w:r>
    </w:p>
    <w:p w14:paraId="4BB58C3F" w14:textId="3CAE2BED" w:rsidR="00F14DE9" w:rsidRPr="007C7ED6" w:rsidRDefault="003572AD" w:rsidP="00F14DE9">
      <w:pPr>
        <w:rPr>
          <w:sz w:val="22"/>
          <w:szCs w:val="22"/>
        </w:rPr>
      </w:pPr>
      <w:r>
        <w:rPr>
          <w:sz w:val="22"/>
          <w:szCs w:val="22"/>
        </w:rPr>
        <w:t>jako „dodavatel</w:t>
      </w:r>
      <w:r w:rsidR="00F14DE9" w:rsidRPr="007C7ED6">
        <w:rPr>
          <w:sz w:val="22"/>
          <w:szCs w:val="22"/>
        </w:rPr>
        <w:t>“</w:t>
      </w:r>
    </w:p>
    <w:p w14:paraId="0ED21A71" w14:textId="7CF49B00" w:rsidR="00F14DE9" w:rsidRPr="007C7ED6" w:rsidRDefault="0096460D" w:rsidP="00174E7B">
      <w:pPr>
        <w:pStyle w:val="Nadpis1"/>
        <w:numPr>
          <w:ilvl w:val="0"/>
          <w:numId w:val="5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F14DE9" w:rsidRPr="007C7ED6">
        <w:rPr>
          <w:rFonts w:ascii="Times New Roman" w:hAnsi="Times New Roman" w:cs="Times New Roman"/>
          <w:sz w:val="24"/>
          <w:szCs w:val="24"/>
        </w:rPr>
        <w:lastRenderedPageBreak/>
        <w:br/>
        <w:t>Úvodní ustanovení</w:t>
      </w:r>
    </w:p>
    <w:p w14:paraId="13C00F93" w14:textId="14F1CB76" w:rsidR="00812D89" w:rsidRPr="007C7ED6" w:rsidRDefault="00812D89" w:rsidP="00812D89">
      <w:pPr>
        <w:widowControl w:val="0"/>
        <w:tabs>
          <w:tab w:val="left" w:pos="709"/>
        </w:tabs>
      </w:pPr>
      <w:r w:rsidRPr="007C7ED6">
        <w:t xml:space="preserve">Tato smlouva byla uzavřena s vybraným </w:t>
      </w:r>
      <w:r>
        <w:t>dodavatelem</w:t>
      </w:r>
      <w:r w:rsidRPr="007C7ED6">
        <w:t xml:space="preserve"> na základě </w:t>
      </w:r>
      <w:r>
        <w:t xml:space="preserve">výsledku zadávacího </w:t>
      </w:r>
      <w:r w:rsidRPr="007C7ED6">
        <w:t xml:space="preserve">řízení </w:t>
      </w:r>
      <w:r w:rsidRPr="00DE4FBB">
        <w:t xml:space="preserve">na zadání veřejné zakázky malého rozsahu </w:t>
      </w:r>
      <w:r w:rsidR="00C74355">
        <w:t>„</w:t>
      </w:r>
      <w:r w:rsidR="004D1F0F">
        <w:t>Pronájem prostor a občerstvení, část Pro rok 2017</w:t>
      </w:r>
      <w:r w:rsidR="00807180" w:rsidRPr="00DE4FBB">
        <w:t>“</w:t>
      </w:r>
      <w:r w:rsidR="002453EC">
        <w:t xml:space="preserve"> </w:t>
      </w:r>
      <w:r>
        <w:t>objednatelem jako zadavatelem</w:t>
      </w:r>
      <w:r w:rsidRPr="007C7ED6">
        <w:t xml:space="preserve"> (dále „zakázka“). V případě rozporu mezi touto smlouvou a </w:t>
      </w:r>
      <w:r>
        <w:t>výzvou</w:t>
      </w:r>
      <w:r w:rsidRPr="007C7ED6">
        <w:t xml:space="preserve"> se použije </w:t>
      </w:r>
      <w:r>
        <w:t>výzva</w:t>
      </w:r>
      <w:r w:rsidRPr="007C7ED6">
        <w:t>.</w:t>
      </w:r>
    </w:p>
    <w:p w14:paraId="3F817C72" w14:textId="60A1AB0E" w:rsidR="004D1F0F" w:rsidRDefault="004D1F0F" w:rsidP="00174E7B">
      <w:pPr>
        <w:numPr>
          <w:ilvl w:val="0"/>
          <w:numId w:val="11"/>
        </w:numPr>
        <w:spacing w:before="60" w:after="60"/>
        <w:ind w:left="0" w:firstLine="0"/>
      </w:pPr>
      <w:r w:rsidRPr="00303753">
        <w:t>Předmětem</w:t>
      </w:r>
      <w:r>
        <w:t xml:space="preserve"> této smlouvy je zajištění pronájmu prostor a občerstvení pro realizaci mobilních center, regionálních informačních panelů, seminářů a mezinárodní konference.</w:t>
      </w:r>
    </w:p>
    <w:p w14:paraId="658FF88E" w14:textId="7CDF7134" w:rsidR="004D1F0F" w:rsidRDefault="004D1F0F" w:rsidP="00174E7B">
      <w:pPr>
        <w:numPr>
          <w:ilvl w:val="0"/>
          <w:numId w:val="11"/>
        </w:numPr>
        <w:spacing w:before="60" w:after="60"/>
        <w:ind w:left="0" w:firstLine="0"/>
      </w:pPr>
      <w:r>
        <w:t>Požadavky na jednotlivé akce:</w:t>
      </w:r>
    </w:p>
    <w:p w14:paraId="6F665AF8" w14:textId="77777777" w:rsidR="00FF1AB6" w:rsidRDefault="00FF1AB6" w:rsidP="00FF1AB6">
      <w:pPr>
        <w:spacing w:before="60" w:after="60"/>
      </w:pPr>
    </w:p>
    <w:p w14:paraId="5F3F42F0" w14:textId="77777777" w:rsidR="004D1F0F" w:rsidRPr="00FF1AB6" w:rsidRDefault="004D1F0F" w:rsidP="00174E7B">
      <w:pPr>
        <w:pStyle w:val="Odstavecseseznamem"/>
        <w:numPr>
          <w:ilvl w:val="0"/>
          <w:numId w:val="14"/>
        </w:numPr>
        <w:spacing w:before="0" w:after="160" w:line="259" w:lineRule="auto"/>
        <w:jc w:val="left"/>
        <w:rPr>
          <w:b/>
          <w:u w:val="single"/>
        </w:rPr>
      </w:pPr>
      <w:r w:rsidRPr="00FF1AB6">
        <w:rPr>
          <w:b/>
          <w:u w:val="single"/>
        </w:rPr>
        <w:t>Regionální informační panely</w:t>
      </w:r>
    </w:p>
    <w:p w14:paraId="18F7EBD9" w14:textId="77777777" w:rsidR="004D1F0F" w:rsidRPr="007B5B79" w:rsidRDefault="004D1F0F" w:rsidP="00174E7B">
      <w:pPr>
        <w:pStyle w:val="Odstavecseseznamem1"/>
        <w:numPr>
          <w:ilvl w:val="3"/>
          <w:numId w:val="21"/>
        </w:numPr>
        <w:spacing w:before="60"/>
        <w:ind w:left="357" w:hanging="357"/>
        <w:rPr>
          <w:b/>
          <w:bCs/>
        </w:rPr>
      </w:pPr>
      <w:r w:rsidRPr="007B5B79">
        <w:rPr>
          <w:b/>
          <w:bCs/>
          <w:color w:val="000000"/>
        </w:rPr>
        <w:t>počet informačních panelů</w:t>
      </w:r>
    </w:p>
    <w:p w14:paraId="7A1FA491" w14:textId="77777777" w:rsidR="004D1F0F" w:rsidRPr="007B5B79" w:rsidRDefault="004D1F0F" w:rsidP="00174E7B">
      <w:pPr>
        <w:pStyle w:val="Odstavecseseznamem1"/>
        <w:numPr>
          <w:ilvl w:val="0"/>
          <w:numId w:val="22"/>
        </w:numPr>
        <w:spacing w:before="60"/>
      </w:pPr>
      <w:r w:rsidRPr="007B5B79">
        <w:t>2 informační panely budou probíhat postupně v hl. m. Praze a v Olomouci</w:t>
      </w:r>
    </w:p>
    <w:p w14:paraId="2AF94C7B" w14:textId="77777777" w:rsidR="004D1F0F" w:rsidRPr="007B5B79" w:rsidRDefault="004D1F0F" w:rsidP="00174E7B">
      <w:pPr>
        <w:pStyle w:val="Odstavecseseznamem1"/>
        <w:numPr>
          <w:ilvl w:val="3"/>
          <w:numId w:val="21"/>
        </w:numPr>
        <w:spacing w:before="60"/>
        <w:ind w:left="357" w:hanging="357"/>
        <w:rPr>
          <w:b/>
          <w:bCs/>
          <w:color w:val="000000"/>
        </w:rPr>
      </w:pPr>
      <w:r w:rsidRPr="007B5B79">
        <w:rPr>
          <w:b/>
          <w:bCs/>
          <w:color w:val="000000"/>
        </w:rPr>
        <w:t>doba a místo plnění</w:t>
      </w:r>
    </w:p>
    <w:p w14:paraId="38F7E3A0" w14:textId="77777777" w:rsidR="004D1F0F" w:rsidRPr="007B5B79" w:rsidRDefault="004D1F0F" w:rsidP="00174E7B">
      <w:pPr>
        <w:pStyle w:val="Odstavecseseznamem1"/>
        <w:numPr>
          <w:ilvl w:val="0"/>
          <w:numId w:val="22"/>
        </w:numPr>
        <w:spacing w:before="60"/>
      </w:pPr>
      <w:r w:rsidRPr="007B5B79">
        <w:t xml:space="preserve">Praha   </w:t>
      </w:r>
      <w:r w:rsidRPr="007B5B79">
        <w:tab/>
        <w:t xml:space="preserve">        23. listopadu 2017</w:t>
      </w:r>
    </w:p>
    <w:p w14:paraId="18E43BE8" w14:textId="77777777" w:rsidR="004D1F0F" w:rsidRPr="007B5B79" w:rsidRDefault="004D1F0F" w:rsidP="00174E7B">
      <w:pPr>
        <w:pStyle w:val="Odstavecseseznamem1"/>
        <w:numPr>
          <w:ilvl w:val="0"/>
          <w:numId w:val="22"/>
        </w:numPr>
        <w:spacing w:before="60"/>
      </w:pPr>
      <w:r w:rsidRPr="007B5B79">
        <w:t xml:space="preserve">Olomouc      </w:t>
      </w:r>
      <w:r>
        <w:tab/>
        <w:t xml:space="preserve">        </w:t>
      </w:r>
      <w:r w:rsidRPr="007B5B79">
        <w:t>30. listopadu 2017</w:t>
      </w:r>
    </w:p>
    <w:p w14:paraId="06DAF167" w14:textId="77777777" w:rsidR="004D1F0F" w:rsidRPr="007B5B79" w:rsidRDefault="004D1F0F" w:rsidP="00174E7B">
      <w:pPr>
        <w:pStyle w:val="Odstavecseseznamem1"/>
        <w:numPr>
          <w:ilvl w:val="0"/>
          <w:numId w:val="22"/>
        </w:numPr>
        <w:spacing w:before="60"/>
      </w:pPr>
      <w:r w:rsidRPr="007B5B79">
        <w:t>vždy jednodenní informační panel v rozsahu cca 4 hodin, vždy od 10.00 (zahájení prezence účastníků 9.30) do 14.00</w:t>
      </w:r>
    </w:p>
    <w:p w14:paraId="186B9FC9" w14:textId="77777777" w:rsidR="004D1F0F" w:rsidRPr="007B5B79" w:rsidRDefault="004D1F0F" w:rsidP="00174E7B">
      <w:pPr>
        <w:pStyle w:val="Odstavecseseznamem1"/>
        <w:numPr>
          <w:ilvl w:val="0"/>
          <w:numId w:val="22"/>
        </w:numPr>
        <w:spacing w:before="60"/>
      </w:pPr>
      <w:r w:rsidRPr="007B5B79">
        <w:t>zhotovitel zajistí přístup zástupcům objednatele za účelem přípravy prostor minimálně dvě hodiny před zahájením, ostatním minimálně půl hodiny před zahájením, a nebude požadovat opuštění prostor dříve než 2 hodiny po ukončení</w:t>
      </w:r>
    </w:p>
    <w:p w14:paraId="73DDB1AA" w14:textId="77777777" w:rsidR="004D1F0F" w:rsidRPr="007B5B79" w:rsidRDefault="004D1F0F" w:rsidP="00174E7B">
      <w:pPr>
        <w:pStyle w:val="Odstavecseseznamem"/>
        <w:numPr>
          <w:ilvl w:val="0"/>
          <w:numId w:val="22"/>
        </w:numPr>
        <w:spacing w:before="60"/>
      </w:pPr>
      <w:r w:rsidRPr="007B5B79">
        <w:t>zhotovitel zajistí konferenční sály ve vyhovujících a důstojných prostorech s dostatečnou kapacitou a vybavením, akusticky vhodné pro konferenční a podobné účely, plně klimatizované</w:t>
      </w:r>
    </w:p>
    <w:p w14:paraId="1AF5CA2F" w14:textId="77777777" w:rsidR="004D1F0F" w:rsidRPr="007B5B79" w:rsidRDefault="004D1F0F" w:rsidP="00174E7B">
      <w:pPr>
        <w:pStyle w:val="Odstavecseseznamem"/>
        <w:numPr>
          <w:ilvl w:val="0"/>
          <w:numId w:val="22"/>
        </w:numPr>
        <w:spacing w:before="60"/>
      </w:pPr>
      <w:r w:rsidRPr="007B5B79">
        <w:t xml:space="preserve">po vzájemné dohodě obou smluvních stran lze posunout termín konání nebo </w:t>
      </w:r>
      <w:r>
        <w:t xml:space="preserve">změnit </w:t>
      </w:r>
      <w:r w:rsidRPr="007B5B79">
        <w:t>místo</w:t>
      </w:r>
      <w:r>
        <w:t xml:space="preserve"> plnění</w:t>
      </w:r>
    </w:p>
    <w:p w14:paraId="625A37A0" w14:textId="77777777" w:rsidR="004D1F0F" w:rsidRPr="007B5B79" w:rsidRDefault="004D1F0F" w:rsidP="00174E7B">
      <w:pPr>
        <w:pStyle w:val="Odstavecseseznamem1"/>
        <w:numPr>
          <w:ilvl w:val="3"/>
          <w:numId w:val="21"/>
        </w:numPr>
        <w:spacing w:before="60"/>
        <w:ind w:left="357" w:hanging="357"/>
        <w:rPr>
          <w:b/>
          <w:bCs/>
          <w:color w:val="000000"/>
        </w:rPr>
      </w:pPr>
      <w:r w:rsidRPr="007B5B79">
        <w:rPr>
          <w:b/>
          <w:bCs/>
          <w:color w:val="000000"/>
        </w:rPr>
        <w:t>počet účastníků</w:t>
      </w:r>
    </w:p>
    <w:p w14:paraId="3A14EB10" w14:textId="77777777" w:rsidR="004D1F0F" w:rsidRPr="007B5B79" w:rsidRDefault="004D1F0F" w:rsidP="00174E7B">
      <w:pPr>
        <w:pStyle w:val="Odstavecseseznamem1"/>
        <w:numPr>
          <w:ilvl w:val="0"/>
          <w:numId w:val="22"/>
        </w:numPr>
        <w:spacing w:before="60"/>
      </w:pPr>
      <w:r w:rsidRPr="007B5B79">
        <w:t>vždy jednodenní informační panel pro max. 200 osob</w:t>
      </w:r>
    </w:p>
    <w:p w14:paraId="4F8A9AE8" w14:textId="77777777" w:rsidR="004D1F0F" w:rsidRPr="007B5B79" w:rsidRDefault="004D1F0F" w:rsidP="00174E7B">
      <w:pPr>
        <w:pStyle w:val="Odstavecseseznamem1"/>
        <w:numPr>
          <w:ilvl w:val="0"/>
          <w:numId w:val="22"/>
        </w:numPr>
        <w:spacing w:before="60"/>
      </w:pPr>
      <w:r w:rsidRPr="007B5B79">
        <w:t>jedná se o předpokládaný počet osob, upřesněno bude vždy s předstihem nejpozději 3 pracovní dny</w:t>
      </w:r>
      <w:r>
        <w:t xml:space="preserve"> před konáním panelu</w:t>
      </w:r>
    </w:p>
    <w:p w14:paraId="136584CF" w14:textId="77777777" w:rsidR="004D1F0F" w:rsidRPr="007B5B79" w:rsidRDefault="004D1F0F" w:rsidP="00174E7B">
      <w:pPr>
        <w:pStyle w:val="Odstavecseseznamem1"/>
        <w:numPr>
          <w:ilvl w:val="3"/>
          <w:numId w:val="21"/>
        </w:numPr>
        <w:spacing w:before="60"/>
        <w:ind w:left="357" w:hanging="357"/>
        <w:rPr>
          <w:b/>
          <w:bCs/>
          <w:color w:val="000000"/>
        </w:rPr>
      </w:pPr>
      <w:r w:rsidRPr="007B5B79">
        <w:rPr>
          <w:b/>
          <w:bCs/>
          <w:color w:val="000000"/>
        </w:rPr>
        <w:t>vybavení</w:t>
      </w:r>
    </w:p>
    <w:p w14:paraId="38A4BA76" w14:textId="77777777" w:rsidR="004D1F0F" w:rsidRPr="007B5B79" w:rsidRDefault="004D1F0F" w:rsidP="00174E7B">
      <w:pPr>
        <w:pStyle w:val="Odstavecseseznamem1"/>
        <w:numPr>
          <w:ilvl w:val="0"/>
          <w:numId w:val="22"/>
        </w:numPr>
        <w:spacing w:before="60"/>
      </w:pPr>
      <w:r w:rsidRPr="007B5B79">
        <w:t>předsednický stůl pro minimálně 3 osoby, upřesněno bude s předstihem nejpozději 3 pracovní dny</w:t>
      </w:r>
      <w:r>
        <w:t xml:space="preserve"> před konáním panelu</w:t>
      </w:r>
    </w:p>
    <w:p w14:paraId="229222BA" w14:textId="77777777" w:rsidR="004D1F0F" w:rsidRPr="007B5B79" w:rsidRDefault="004D1F0F" w:rsidP="00174E7B">
      <w:pPr>
        <w:pStyle w:val="Odstavecseseznamem1"/>
        <w:numPr>
          <w:ilvl w:val="0"/>
          <w:numId w:val="22"/>
        </w:numPr>
        <w:spacing w:before="60"/>
      </w:pPr>
      <w:r w:rsidRPr="007B5B79">
        <w:t>řečnický pultík</w:t>
      </w:r>
    </w:p>
    <w:p w14:paraId="5B4AF596" w14:textId="77777777" w:rsidR="004D1F0F" w:rsidRPr="007B5B79" w:rsidRDefault="004D1F0F" w:rsidP="00174E7B">
      <w:pPr>
        <w:pStyle w:val="Odstavecseseznamem1"/>
        <w:numPr>
          <w:ilvl w:val="0"/>
          <w:numId w:val="22"/>
        </w:numPr>
        <w:spacing w:before="60"/>
      </w:pPr>
      <w:r>
        <w:t xml:space="preserve">ozvučení prostor - </w:t>
      </w:r>
      <w:r w:rsidRPr="007B5B79">
        <w:t>mikrofony na předsednický stůl</w:t>
      </w:r>
      <w:r>
        <w:t xml:space="preserve"> dle počtu osob u předsednického stolu (upřesněno bude s předstihem nejpozději 3 pracovní dny před konáním panelu)</w:t>
      </w:r>
      <w:r w:rsidRPr="007B5B79">
        <w:t xml:space="preserve">, mikrofon k řečnickému pultu, </w:t>
      </w:r>
    </w:p>
    <w:p w14:paraId="65BC6849" w14:textId="77777777" w:rsidR="004D1F0F" w:rsidRPr="007B5B79" w:rsidRDefault="004D1F0F" w:rsidP="00174E7B">
      <w:pPr>
        <w:pStyle w:val="Odstavecseseznamem1"/>
        <w:numPr>
          <w:ilvl w:val="0"/>
          <w:numId w:val="22"/>
        </w:numPr>
        <w:spacing w:before="60"/>
      </w:pPr>
      <w:r w:rsidRPr="007B5B79">
        <w:t xml:space="preserve">k technickému vybavení odborná obsluha </w:t>
      </w:r>
    </w:p>
    <w:p w14:paraId="07F9AED6" w14:textId="77777777" w:rsidR="004D1F0F" w:rsidRPr="007B5B79" w:rsidRDefault="004D1F0F" w:rsidP="00174E7B">
      <w:pPr>
        <w:pStyle w:val="Odstavecseseznamem1"/>
        <w:numPr>
          <w:ilvl w:val="0"/>
          <w:numId w:val="22"/>
        </w:numPr>
        <w:spacing w:before="60"/>
      </w:pPr>
      <w:r w:rsidRPr="007B5B79">
        <w:t>dataprojektor</w:t>
      </w:r>
      <w:r>
        <w:t xml:space="preserve"> vč. kabelu k předsednickému stolu</w:t>
      </w:r>
    </w:p>
    <w:p w14:paraId="10B4F3F4" w14:textId="77777777" w:rsidR="004D1F0F" w:rsidRPr="007B5B79" w:rsidRDefault="004D1F0F" w:rsidP="00174E7B">
      <w:pPr>
        <w:pStyle w:val="Odstavecseseznamem1"/>
        <w:numPr>
          <w:ilvl w:val="0"/>
          <w:numId w:val="22"/>
        </w:numPr>
        <w:spacing w:before="60"/>
      </w:pPr>
      <w:r w:rsidRPr="007B5B79">
        <w:t>divadelní uspořádání</w:t>
      </w:r>
    </w:p>
    <w:p w14:paraId="08FF9190" w14:textId="77777777" w:rsidR="004D1F0F" w:rsidRPr="007B5B79" w:rsidRDefault="004D1F0F" w:rsidP="00174E7B">
      <w:pPr>
        <w:pStyle w:val="Odstavecseseznamem1"/>
        <w:numPr>
          <w:ilvl w:val="0"/>
          <w:numId w:val="22"/>
        </w:numPr>
        <w:spacing w:before="60"/>
      </w:pPr>
      <w:r w:rsidRPr="007B5B79">
        <w:t>plátno alespoň 3x2m (délka x výška) komfortně viditelné ze všech míst účastníků, případně další projekční zařízení a plochy</w:t>
      </w:r>
    </w:p>
    <w:p w14:paraId="4F800473" w14:textId="77777777" w:rsidR="004D1F0F" w:rsidRPr="007B5B79" w:rsidRDefault="004D1F0F" w:rsidP="00174E7B">
      <w:pPr>
        <w:pStyle w:val="Odstavecseseznamem1"/>
        <w:numPr>
          <w:ilvl w:val="0"/>
          <w:numId w:val="22"/>
        </w:numPr>
        <w:spacing w:before="60"/>
      </w:pPr>
      <w:r w:rsidRPr="007B5B79">
        <w:t>bezdrátové připojení na internet (free Wi-Fi) a pevné připojení pro přednášející</w:t>
      </w:r>
    </w:p>
    <w:p w14:paraId="7D378006" w14:textId="77777777" w:rsidR="004D1F0F" w:rsidRPr="007B5B79" w:rsidRDefault="004D1F0F" w:rsidP="00174E7B">
      <w:pPr>
        <w:pStyle w:val="Odstavecseseznamem1"/>
        <w:numPr>
          <w:ilvl w:val="0"/>
          <w:numId w:val="22"/>
        </w:numPr>
        <w:spacing w:before="60"/>
      </w:pPr>
      <w:r w:rsidRPr="007B5B79">
        <w:t>možnost využití vlastních NTB včetně síťového napájení NTB</w:t>
      </w:r>
      <w:r>
        <w:t xml:space="preserve"> u předsednického stolu</w:t>
      </w:r>
    </w:p>
    <w:p w14:paraId="5537549F" w14:textId="2AB05FD5" w:rsidR="004D1F0F" w:rsidRPr="007B5B79" w:rsidRDefault="004D1F0F" w:rsidP="00174E7B">
      <w:pPr>
        <w:pStyle w:val="Odstavecseseznamem1"/>
        <w:numPr>
          <w:ilvl w:val="0"/>
          <w:numId w:val="22"/>
        </w:numPr>
        <w:spacing w:before="60"/>
      </w:pPr>
      <w:r w:rsidRPr="007B5B79">
        <w:lastRenderedPageBreak/>
        <w:t xml:space="preserve">rychlost připojení </w:t>
      </w:r>
      <w:r w:rsidR="009F6F5A">
        <w:t xml:space="preserve">k internetu </w:t>
      </w:r>
      <w:r w:rsidRPr="007B5B79">
        <w:t xml:space="preserve">min. </w:t>
      </w:r>
      <w:r w:rsidR="009F6F5A">
        <w:t>4096</w:t>
      </w:r>
      <w:r w:rsidRPr="007B5B79">
        <w:t xml:space="preserve"> kb/s</w:t>
      </w:r>
    </w:p>
    <w:p w14:paraId="46B64E13" w14:textId="77777777" w:rsidR="004D1F0F" w:rsidRPr="007B5B79" w:rsidRDefault="004D1F0F" w:rsidP="00174E7B">
      <w:pPr>
        <w:pStyle w:val="Odstavecseseznamem1"/>
        <w:numPr>
          <w:ilvl w:val="3"/>
          <w:numId w:val="21"/>
        </w:numPr>
        <w:spacing w:before="60"/>
        <w:ind w:left="357" w:hanging="357"/>
        <w:rPr>
          <w:b/>
          <w:bCs/>
          <w:color w:val="000000"/>
        </w:rPr>
      </w:pPr>
      <w:r w:rsidRPr="007B5B79">
        <w:rPr>
          <w:b/>
          <w:bCs/>
          <w:color w:val="000000"/>
        </w:rPr>
        <w:t>požadované občerstvení – cateringová služba (minimální požadavky)</w:t>
      </w:r>
    </w:p>
    <w:p w14:paraId="5ADE0179" w14:textId="77777777" w:rsidR="004D1F0F" w:rsidRPr="007B5B79" w:rsidRDefault="004D1F0F" w:rsidP="00174E7B">
      <w:pPr>
        <w:pStyle w:val="Odstavecseseznamem1"/>
        <w:numPr>
          <w:ilvl w:val="0"/>
          <w:numId w:val="22"/>
        </w:numPr>
        <w:spacing w:before="60"/>
      </w:pPr>
      <w:r>
        <w:t>první coffee break 9.3</w:t>
      </w:r>
      <w:r w:rsidRPr="007B5B79">
        <w:t>0 – 10.00</w:t>
      </w:r>
    </w:p>
    <w:p w14:paraId="11EB5F3E" w14:textId="77777777" w:rsidR="004D1F0F" w:rsidRPr="007B5B79" w:rsidRDefault="004D1F0F" w:rsidP="00174E7B">
      <w:pPr>
        <w:pStyle w:val="Odstavecseseznamem1"/>
        <w:numPr>
          <w:ilvl w:val="1"/>
          <w:numId w:val="22"/>
        </w:numPr>
        <w:spacing w:before="60"/>
      </w:pPr>
      <w:r w:rsidRPr="007B5B79">
        <w:t xml:space="preserve">káva, čaj, cukr, citrón, </w:t>
      </w:r>
      <w:r>
        <w:t>mléko</w:t>
      </w:r>
    </w:p>
    <w:p w14:paraId="0DB190AA" w14:textId="77777777" w:rsidR="004D1F0F" w:rsidRPr="007B5B79" w:rsidRDefault="004D1F0F" w:rsidP="00174E7B">
      <w:pPr>
        <w:pStyle w:val="Odstavecseseznamem1"/>
        <w:numPr>
          <w:ilvl w:val="1"/>
          <w:numId w:val="22"/>
        </w:numPr>
        <w:spacing w:before="60"/>
      </w:pPr>
      <w:r w:rsidRPr="007B5B79">
        <w:t>sladké pečivo (min 50 g na účastníka),</w:t>
      </w:r>
    </w:p>
    <w:p w14:paraId="700773A4" w14:textId="77777777" w:rsidR="004D1F0F" w:rsidRPr="007B5B79" w:rsidRDefault="004D1F0F" w:rsidP="00174E7B">
      <w:pPr>
        <w:pStyle w:val="Odstavecseseznamem1"/>
        <w:numPr>
          <w:ilvl w:val="0"/>
          <w:numId w:val="22"/>
        </w:numPr>
        <w:spacing w:before="60"/>
      </w:pPr>
      <w:r w:rsidRPr="007B5B79">
        <w:t>druhý coffee break 12.00 – 12.30</w:t>
      </w:r>
    </w:p>
    <w:p w14:paraId="68EC4905" w14:textId="77777777" w:rsidR="004D1F0F" w:rsidRPr="007B5B79" w:rsidRDefault="004D1F0F" w:rsidP="00174E7B">
      <w:pPr>
        <w:pStyle w:val="Odstavecseseznamem1"/>
        <w:numPr>
          <w:ilvl w:val="1"/>
          <w:numId w:val="22"/>
        </w:numPr>
        <w:spacing w:before="60"/>
      </w:pPr>
      <w:r w:rsidRPr="007B5B79">
        <w:t xml:space="preserve">káva, čaj, cukr, citrón, </w:t>
      </w:r>
      <w:r>
        <w:t>mléko</w:t>
      </w:r>
    </w:p>
    <w:p w14:paraId="4BBA3B21" w14:textId="77777777" w:rsidR="004D1F0F" w:rsidRPr="007B5B79" w:rsidRDefault="004D1F0F" w:rsidP="00174E7B">
      <w:pPr>
        <w:pStyle w:val="Odstavecseseznamem1"/>
        <w:numPr>
          <w:ilvl w:val="1"/>
          <w:numId w:val="22"/>
        </w:numPr>
        <w:spacing w:before="60"/>
      </w:pPr>
      <w:r w:rsidRPr="007B5B79">
        <w:t>slané pečivo (obložená minibagetka, chlebíček, minisandwich,</w:t>
      </w:r>
      <w:r>
        <w:t xml:space="preserve"> apod.</w:t>
      </w:r>
      <w:r w:rsidRPr="007B5B79">
        <w:t xml:space="preserve"> min 95g/ks) – 2 ks na osobu,</w:t>
      </w:r>
    </w:p>
    <w:p w14:paraId="427B338F" w14:textId="77777777" w:rsidR="004D1F0F" w:rsidRDefault="004D1F0F" w:rsidP="00174E7B">
      <w:pPr>
        <w:pStyle w:val="Odstavecseseznamem1"/>
        <w:numPr>
          <w:ilvl w:val="0"/>
          <w:numId w:val="22"/>
        </w:numPr>
        <w:spacing w:before="60"/>
      </w:pPr>
      <w:r w:rsidRPr="007B5B79">
        <w:t>pro první coffee break a dále po celou dobu informačního panelu bude k dispozici pro účastníky voda, a to min 1,2 l/osoba (může být voda ve džbánech s citronem doplňovaná průběžně po celou dobu trvání informačního panelu), a džus, a to min 0,3 l/osoba,</w:t>
      </w:r>
    </w:p>
    <w:p w14:paraId="0B75D53C" w14:textId="77777777" w:rsidR="004D1F0F" w:rsidRPr="007B5B79" w:rsidRDefault="004D1F0F" w:rsidP="00174E7B">
      <w:pPr>
        <w:pStyle w:val="Odstavecseseznamem1"/>
        <w:numPr>
          <w:ilvl w:val="0"/>
          <w:numId w:val="22"/>
        </w:numPr>
        <w:spacing w:before="60"/>
      </w:pPr>
      <w:r>
        <w:t>neperlivá voda ve džbánech s citronem vč. Příslušného počtu skleniček pro předsednický stůl</w:t>
      </w:r>
    </w:p>
    <w:p w14:paraId="428221EF" w14:textId="77777777" w:rsidR="004D1F0F" w:rsidRPr="007B5B79" w:rsidRDefault="004D1F0F" w:rsidP="00174E7B">
      <w:pPr>
        <w:pStyle w:val="Odstavecseseznamem1"/>
        <w:numPr>
          <w:ilvl w:val="0"/>
          <w:numId w:val="22"/>
        </w:numPr>
        <w:spacing w:before="60"/>
      </w:pPr>
      <w:r w:rsidRPr="007B5B79">
        <w:t>na návrh zhotovitele po dohodě s objednatelem je možné nahradit složení občerstvení podle tohoto bodu, pokud se jedná o srovnatelnou náhradu</w:t>
      </w:r>
    </w:p>
    <w:p w14:paraId="155C9E13" w14:textId="77777777" w:rsidR="004D1F0F" w:rsidRPr="007B5B79" w:rsidRDefault="004D1F0F" w:rsidP="00174E7B">
      <w:pPr>
        <w:pStyle w:val="Odstavecseseznamem1"/>
        <w:numPr>
          <w:ilvl w:val="0"/>
          <w:numId w:val="22"/>
        </w:numPr>
        <w:spacing w:before="60"/>
      </w:pPr>
      <w:r w:rsidRPr="007B5B79">
        <w:t>v případě, že bude nahlášena změna počtu účastníků, bude připraveno občerstvení v množství pro nahlášený počet účastníků (poměrná úprava)</w:t>
      </w:r>
    </w:p>
    <w:p w14:paraId="1D2906FC" w14:textId="77777777" w:rsidR="004D1F0F" w:rsidRPr="00136B60" w:rsidRDefault="004D1F0F" w:rsidP="00174E7B">
      <w:pPr>
        <w:pStyle w:val="Odstavecseseznamem1"/>
        <w:numPr>
          <w:ilvl w:val="0"/>
          <w:numId w:val="22"/>
        </w:numPr>
        <w:spacing w:before="60"/>
        <w:rPr>
          <w:b/>
        </w:rPr>
      </w:pPr>
      <w:r w:rsidRPr="007B5B79">
        <w:t>zhotovitel následně předloží objednateli přesnou specifikaci připraveného občerstvení včetně ceny za osobu, objem</w:t>
      </w:r>
      <w:r>
        <w:t>u</w:t>
      </w:r>
      <w:r w:rsidRPr="007B5B79">
        <w:t xml:space="preserve">, </w:t>
      </w:r>
      <w:r w:rsidRPr="00136B60">
        <w:rPr>
          <w:b/>
        </w:rPr>
        <w:t>cena požadovaného občerstvení nesmí být vyšší než 123 Kč/osobu bez DPH</w:t>
      </w:r>
    </w:p>
    <w:p w14:paraId="49FDC158" w14:textId="77777777" w:rsidR="004D1F0F" w:rsidRPr="007B5B79" w:rsidRDefault="004D1F0F" w:rsidP="00174E7B">
      <w:pPr>
        <w:pStyle w:val="Odstavecseseznamem1"/>
        <w:numPr>
          <w:ilvl w:val="3"/>
          <w:numId w:val="21"/>
        </w:numPr>
        <w:spacing w:before="60"/>
        <w:ind w:left="357" w:hanging="357"/>
        <w:rPr>
          <w:b/>
          <w:bCs/>
          <w:color w:val="000000"/>
        </w:rPr>
      </w:pPr>
      <w:r w:rsidRPr="007B5B79">
        <w:rPr>
          <w:b/>
          <w:bCs/>
          <w:color w:val="000000"/>
        </w:rPr>
        <w:t>minimální požadavky na rozsah cateringových služeb</w:t>
      </w:r>
    </w:p>
    <w:p w14:paraId="26EF37F8" w14:textId="77777777" w:rsidR="004D1F0F" w:rsidRPr="007B5B79" w:rsidRDefault="004D1F0F" w:rsidP="00174E7B">
      <w:pPr>
        <w:pStyle w:val="Odstavecseseznamem1"/>
        <w:numPr>
          <w:ilvl w:val="0"/>
          <w:numId w:val="22"/>
        </w:numPr>
        <w:spacing w:before="60"/>
      </w:pPr>
      <w:r w:rsidRPr="007B5B79">
        <w:t>zapůjčení veškerého vybavení (mís, talířů, příborů, hrnků, skleniček, termosek apod.) a poskytnutí ubrousků v rámci objednané služby zdarma</w:t>
      </w:r>
    </w:p>
    <w:p w14:paraId="4242E741" w14:textId="77777777" w:rsidR="004D1F0F" w:rsidRPr="007B5B79" w:rsidRDefault="004D1F0F" w:rsidP="00174E7B">
      <w:pPr>
        <w:pStyle w:val="Odstavecseseznamem1"/>
        <w:numPr>
          <w:ilvl w:val="0"/>
          <w:numId w:val="22"/>
        </w:numPr>
        <w:spacing w:before="60"/>
      </w:pPr>
      <w:r w:rsidRPr="007B5B79">
        <w:t>příprava, prostření, aranžmá občerstvení, průběžné sklízení použitého nádobí apod.</w:t>
      </w:r>
    </w:p>
    <w:p w14:paraId="1BAE915E" w14:textId="77777777" w:rsidR="004D1F0F" w:rsidRPr="007B5B79" w:rsidRDefault="004D1F0F" w:rsidP="00174E7B">
      <w:pPr>
        <w:pStyle w:val="Odstavecseseznamem1"/>
        <w:numPr>
          <w:ilvl w:val="3"/>
          <w:numId w:val="21"/>
        </w:numPr>
        <w:spacing w:before="60"/>
        <w:ind w:left="357" w:hanging="357"/>
        <w:rPr>
          <w:b/>
          <w:bCs/>
          <w:color w:val="000000"/>
        </w:rPr>
      </w:pPr>
      <w:r w:rsidRPr="007B5B79">
        <w:rPr>
          <w:b/>
          <w:bCs/>
          <w:color w:val="000000"/>
        </w:rPr>
        <w:t>další požadavky</w:t>
      </w:r>
    </w:p>
    <w:p w14:paraId="130B7414" w14:textId="77777777" w:rsidR="004D1F0F" w:rsidRPr="007B5B79" w:rsidRDefault="004D1F0F" w:rsidP="00174E7B">
      <w:pPr>
        <w:pStyle w:val="Odstavecseseznamem1"/>
        <w:numPr>
          <w:ilvl w:val="0"/>
          <w:numId w:val="22"/>
        </w:numPr>
        <w:spacing w:before="60"/>
      </w:pPr>
      <w:r w:rsidRPr="007B5B79">
        <w:t>navigace ke konferenčnímu sálu (informační systém pro celou trasu cesty od vstupu do objektu, text i grafický návrh označení dodá objednatel)</w:t>
      </w:r>
    </w:p>
    <w:p w14:paraId="3970EE32" w14:textId="77777777" w:rsidR="004D1F0F" w:rsidRPr="007B5B79" w:rsidRDefault="004D1F0F" w:rsidP="00174E7B">
      <w:pPr>
        <w:pStyle w:val="Odstavecseseznamem1"/>
        <w:numPr>
          <w:ilvl w:val="0"/>
          <w:numId w:val="22"/>
        </w:numPr>
        <w:spacing w:before="60"/>
      </w:pPr>
      <w:r w:rsidRPr="007B5B79">
        <w:t>zajištění bezplatného parkování pro 3 vozidla výjezdního týmu v blízkosti (do 200 metrů) od místa konání informačního panelu po celou dobu konání informačního panelu a minimálně 2 hodiny před zahájením a po ukončení</w:t>
      </w:r>
    </w:p>
    <w:p w14:paraId="3C6EC038" w14:textId="77777777" w:rsidR="004D1F0F" w:rsidRPr="007B5B79" w:rsidRDefault="004D1F0F" w:rsidP="00174E7B">
      <w:pPr>
        <w:pStyle w:val="Odstavecseseznamem1"/>
        <w:numPr>
          <w:ilvl w:val="0"/>
          <w:numId w:val="22"/>
        </w:numPr>
        <w:spacing w:before="60"/>
      </w:pPr>
      <w:r w:rsidRPr="007B5B79">
        <w:t>možnost parkování pro účastníky panelu (hradí si sami účastníci)</w:t>
      </w:r>
    </w:p>
    <w:p w14:paraId="7FD0E5D4" w14:textId="77777777" w:rsidR="004D1F0F" w:rsidRPr="007B5B79" w:rsidRDefault="004D1F0F" w:rsidP="00174E7B">
      <w:pPr>
        <w:pStyle w:val="Odstavecseseznamem"/>
        <w:numPr>
          <w:ilvl w:val="0"/>
          <w:numId w:val="22"/>
        </w:numPr>
        <w:spacing w:before="0" w:line="276" w:lineRule="auto"/>
        <w:jc w:val="left"/>
      </w:pPr>
      <w:r w:rsidRPr="007B5B79">
        <w:t>přednáškový sál v centru města, dostupnost MHD, v Praze v pěší dostupnost metra (maximálně 10 minut)</w:t>
      </w:r>
    </w:p>
    <w:p w14:paraId="0C0DECC8" w14:textId="77777777" w:rsidR="004D1F0F" w:rsidRPr="007B5B79" w:rsidRDefault="004D1F0F" w:rsidP="00174E7B">
      <w:pPr>
        <w:pStyle w:val="Odstavecseseznamem1"/>
        <w:numPr>
          <w:ilvl w:val="0"/>
          <w:numId w:val="22"/>
        </w:numPr>
        <w:spacing w:before="0"/>
      </w:pPr>
      <w:r w:rsidRPr="007B5B79">
        <w:t xml:space="preserve">prostor pro registraci účastníků informačního panelu před jeho zahájením před vstupem do sálu, včetně 2 - 3 stolů </w:t>
      </w:r>
    </w:p>
    <w:p w14:paraId="0D416464" w14:textId="77777777" w:rsidR="004D1F0F" w:rsidRDefault="004D1F0F" w:rsidP="00174E7B">
      <w:pPr>
        <w:pStyle w:val="Odstavecseseznamem1"/>
        <w:numPr>
          <w:ilvl w:val="0"/>
          <w:numId w:val="22"/>
        </w:numPr>
        <w:spacing w:before="0"/>
      </w:pPr>
      <w:r w:rsidRPr="007B5B79">
        <w:t>prostor pro odkládání oděvů účastníků v sále nebo oddělené místnosti se zajištěním dohledu</w:t>
      </w:r>
    </w:p>
    <w:p w14:paraId="20B4F87E" w14:textId="77777777" w:rsidR="004D1F0F" w:rsidRPr="007B5B79" w:rsidRDefault="004D1F0F" w:rsidP="00174E7B">
      <w:pPr>
        <w:pStyle w:val="Odstavecseseznamem1"/>
        <w:numPr>
          <w:ilvl w:val="0"/>
          <w:numId w:val="22"/>
        </w:numPr>
        <w:spacing w:before="0"/>
      </w:pPr>
      <w:r>
        <w:t>přítomnost kontaktního pracovníka dodavatele, který s ním musí být v zaměstnaneckém poměru</w:t>
      </w:r>
    </w:p>
    <w:p w14:paraId="59ADBB09" w14:textId="77777777" w:rsidR="004D1F0F" w:rsidRPr="007B5B79" w:rsidRDefault="004D1F0F" w:rsidP="004D1F0F"/>
    <w:p w14:paraId="78ED2A1F" w14:textId="77777777" w:rsidR="004D1F0F" w:rsidRPr="00FF1AB6" w:rsidRDefault="004D1F0F" w:rsidP="00174E7B">
      <w:pPr>
        <w:pStyle w:val="Odstavecseseznamem"/>
        <w:numPr>
          <w:ilvl w:val="0"/>
          <w:numId w:val="14"/>
        </w:numPr>
        <w:spacing w:before="0" w:after="160" w:line="259" w:lineRule="auto"/>
        <w:jc w:val="left"/>
        <w:rPr>
          <w:b/>
          <w:u w:val="single"/>
        </w:rPr>
      </w:pPr>
      <w:r w:rsidRPr="00FF1AB6">
        <w:rPr>
          <w:b/>
          <w:u w:val="single"/>
        </w:rPr>
        <w:t>Mobilní centra</w:t>
      </w:r>
    </w:p>
    <w:p w14:paraId="3D75F002" w14:textId="77777777" w:rsidR="004D1F0F" w:rsidRPr="007B5B79" w:rsidRDefault="004D1F0F" w:rsidP="004D1F0F">
      <w:pPr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t xml:space="preserve">a) </w:t>
      </w:r>
      <w:r w:rsidRPr="007B5B79">
        <w:rPr>
          <w:b/>
          <w:bCs/>
        </w:rPr>
        <w:t>počet vzdělávacích seminářů</w:t>
      </w:r>
    </w:p>
    <w:p w14:paraId="7085433B" w14:textId="77777777" w:rsidR="004D1F0F" w:rsidRDefault="004D1F0F" w:rsidP="00174E7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0" w:line="276" w:lineRule="auto"/>
      </w:pPr>
      <w:r w:rsidRPr="007B5B79">
        <w:t xml:space="preserve">celkem se bude konat nejvýše </w:t>
      </w:r>
      <w:r w:rsidRPr="00C6190B">
        <w:t>110</w:t>
      </w:r>
      <w:r w:rsidRPr="007B5B79">
        <w:t xml:space="preserve"> jednodenních vzdělávacích seminářů</w:t>
      </w:r>
    </w:p>
    <w:p w14:paraId="43712BB7" w14:textId="77777777" w:rsidR="004D1F0F" w:rsidRPr="007B5B79" w:rsidRDefault="004D1F0F" w:rsidP="00174E7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0" w:line="276" w:lineRule="auto"/>
      </w:pPr>
      <w:r>
        <w:t xml:space="preserve">harmonogram konání mobilních center je uveden </w:t>
      </w:r>
      <w:r w:rsidRPr="00EA01F2">
        <w:t>v příloze č. 3</w:t>
      </w:r>
    </w:p>
    <w:p w14:paraId="67A6D9EE" w14:textId="77777777" w:rsidR="004D1F0F" w:rsidRPr="007B5B79" w:rsidRDefault="004D1F0F" w:rsidP="004D1F0F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7B5B79">
        <w:rPr>
          <w:b/>
          <w:bCs/>
        </w:rPr>
        <w:lastRenderedPageBreak/>
        <w:t>b) doba plnění</w:t>
      </w:r>
    </w:p>
    <w:p w14:paraId="0703601F" w14:textId="77777777" w:rsidR="004D1F0F" w:rsidRPr="006762B0" w:rsidRDefault="004D1F0F" w:rsidP="00174E7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0" w:line="276" w:lineRule="auto"/>
      </w:pPr>
      <w:r w:rsidRPr="006762B0">
        <w:t>5. 10. 2017 až 14. 12. 2017</w:t>
      </w:r>
    </w:p>
    <w:p w14:paraId="278B44E1" w14:textId="77777777" w:rsidR="004D1F0F" w:rsidRPr="007B5B79" w:rsidRDefault="004D1F0F" w:rsidP="00174E7B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</w:pPr>
      <w:r>
        <w:t>vždy pondělí až pátek</w:t>
      </w:r>
      <w:r w:rsidRPr="007B5B79">
        <w:t xml:space="preserve"> s výjimkou pro jednotlivá místa dalších dnů nutných pro instalaci nebo odinstalaci technického vybavení</w:t>
      </w:r>
    </w:p>
    <w:p w14:paraId="24DE2762" w14:textId="77777777" w:rsidR="004D1F0F" w:rsidRPr="007B5B79" w:rsidRDefault="004D1F0F" w:rsidP="00174E7B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b/>
          <w:bCs/>
        </w:rPr>
      </w:pPr>
      <w:r w:rsidRPr="007B5B79">
        <w:t>vždy jednodenní vzdělávací seminář v rozsahu cca 6 hodin</w:t>
      </w:r>
      <w:r>
        <w:t xml:space="preserve"> (od 9:00 do 15:00 hod.)</w:t>
      </w:r>
      <w:r w:rsidRPr="007B5B79">
        <w:t xml:space="preserve">, přičemž je nutné zajistit přístup zástupcům objednatele za účelem přípravy prostor (technické vybavení) minimálně hodinu před zahájením, a nepožadovat opuštění prostor dříve než 1 hodinu po ukončení </w:t>
      </w:r>
    </w:p>
    <w:p w14:paraId="7999A48D" w14:textId="77777777" w:rsidR="004D1F0F" w:rsidRPr="007B5B79" w:rsidRDefault="004D1F0F" w:rsidP="004D1F0F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7B5B79">
        <w:rPr>
          <w:b/>
          <w:bCs/>
        </w:rPr>
        <w:t>c) místo plnění</w:t>
      </w:r>
    </w:p>
    <w:p w14:paraId="164AC025" w14:textId="6367460F" w:rsidR="004D1F0F" w:rsidRPr="007B5B79" w:rsidRDefault="004D1F0F" w:rsidP="00174E7B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</w:pPr>
      <w:r w:rsidRPr="007B5B79">
        <w:t xml:space="preserve">realizováno bude ve vybraných krajských </w:t>
      </w:r>
      <w:r>
        <w:t xml:space="preserve">městech </w:t>
      </w:r>
      <w:r w:rsidRPr="007B5B79">
        <w:t>ČR, dle tabulky níže</w:t>
      </w:r>
    </w:p>
    <w:p w14:paraId="4CB9F5ED" w14:textId="77777777" w:rsidR="004D1F0F" w:rsidRPr="007B5B79" w:rsidRDefault="004D1F0F" w:rsidP="00174E7B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b/>
        </w:rPr>
      </w:pPr>
      <w:r w:rsidRPr="007B5B79">
        <w:t>bude využito zasedací místnosti ve vyhovujících a důstojných prostorech s dostatečnou kapacitou a vybavením, akusticky vhodnou pro přednáškovou činnost, plně klimatizované</w:t>
      </w:r>
    </w:p>
    <w:p w14:paraId="151C5E91" w14:textId="77777777" w:rsidR="004D1F0F" w:rsidRPr="00136B60" w:rsidRDefault="004D1F0F" w:rsidP="00174E7B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</w:pPr>
      <w:r w:rsidRPr="00136B60">
        <w:t>počet seminářů v jednotlivých městech lze upravit, a to z důvodu počtu zájemců o školení v jednotlivých krajích</w:t>
      </w:r>
    </w:p>
    <w:p w14:paraId="7C648F81" w14:textId="77777777" w:rsidR="004D1F0F" w:rsidRPr="007B5B79" w:rsidRDefault="004D1F0F" w:rsidP="004D1F0F">
      <w:pPr>
        <w:pStyle w:val="Odstavecseseznamem"/>
        <w:autoSpaceDE w:val="0"/>
        <w:autoSpaceDN w:val="0"/>
        <w:adjustRightInd w:val="0"/>
        <w:spacing w:line="276" w:lineRule="auto"/>
      </w:pP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2268"/>
      </w:tblGrid>
      <w:tr w:rsidR="004D1F0F" w:rsidRPr="007B5B79" w14:paraId="7B8C2BC9" w14:textId="77777777" w:rsidTr="00635AC3">
        <w:tc>
          <w:tcPr>
            <w:tcW w:w="3827" w:type="dxa"/>
            <w:shd w:val="clear" w:color="auto" w:fill="DEEAF6"/>
          </w:tcPr>
          <w:p w14:paraId="38E235DC" w14:textId="77777777" w:rsidR="004D1F0F" w:rsidRPr="007B5B79" w:rsidRDefault="004D1F0F" w:rsidP="00635AC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B5B79">
              <w:rPr>
                <w:color w:val="000000"/>
                <w:lang w:eastAsia="cs-CZ"/>
              </w:rPr>
              <w:t>Místo</w:t>
            </w:r>
          </w:p>
        </w:tc>
        <w:tc>
          <w:tcPr>
            <w:tcW w:w="2268" w:type="dxa"/>
            <w:shd w:val="clear" w:color="auto" w:fill="DEEAF6"/>
          </w:tcPr>
          <w:p w14:paraId="59390546" w14:textId="77777777" w:rsidR="004D1F0F" w:rsidRPr="007B5B79" w:rsidRDefault="004D1F0F" w:rsidP="00635AC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B5B79">
              <w:rPr>
                <w:color w:val="000000"/>
                <w:lang w:eastAsia="cs-CZ"/>
              </w:rPr>
              <w:t>Počet seminářů</w:t>
            </w:r>
          </w:p>
        </w:tc>
      </w:tr>
      <w:tr w:rsidR="004D1F0F" w:rsidRPr="007B5B79" w14:paraId="47448659" w14:textId="77777777" w:rsidTr="00635AC3">
        <w:tc>
          <w:tcPr>
            <w:tcW w:w="3827" w:type="dxa"/>
          </w:tcPr>
          <w:p w14:paraId="4B78CAA9" w14:textId="77777777" w:rsidR="004D1F0F" w:rsidRPr="007B5B79" w:rsidRDefault="004D1F0F" w:rsidP="00635AC3">
            <w:pPr>
              <w:autoSpaceDE w:val="0"/>
              <w:autoSpaceDN w:val="0"/>
              <w:adjustRightInd w:val="0"/>
              <w:spacing w:line="276" w:lineRule="auto"/>
            </w:pPr>
            <w:r w:rsidRPr="007B5B79">
              <w:rPr>
                <w:color w:val="000000"/>
                <w:lang w:eastAsia="cs-CZ"/>
              </w:rPr>
              <w:t xml:space="preserve">Praha </w:t>
            </w:r>
          </w:p>
        </w:tc>
        <w:tc>
          <w:tcPr>
            <w:tcW w:w="2268" w:type="dxa"/>
          </w:tcPr>
          <w:p w14:paraId="74038CFC" w14:textId="77777777" w:rsidR="004D1F0F" w:rsidRPr="007B5B79" w:rsidRDefault="004D1F0F" w:rsidP="00635AC3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  <w:lang w:eastAsia="cs-CZ"/>
              </w:rPr>
              <w:t>22</w:t>
            </w:r>
          </w:p>
        </w:tc>
      </w:tr>
      <w:tr w:rsidR="004D1F0F" w:rsidRPr="007B5B79" w14:paraId="2484259D" w14:textId="77777777" w:rsidTr="00635AC3">
        <w:trPr>
          <w:trHeight w:val="300"/>
        </w:trPr>
        <w:tc>
          <w:tcPr>
            <w:tcW w:w="3827" w:type="dxa"/>
            <w:noWrap/>
            <w:hideMark/>
          </w:tcPr>
          <w:p w14:paraId="2AE2E644" w14:textId="77777777" w:rsidR="004D1F0F" w:rsidRPr="007B5B79" w:rsidRDefault="004D1F0F" w:rsidP="00635AC3">
            <w:pPr>
              <w:rPr>
                <w:color w:val="000000"/>
                <w:lang w:eastAsia="cs-CZ"/>
              </w:rPr>
            </w:pPr>
            <w:r w:rsidRPr="007B5B79">
              <w:rPr>
                <w:color w:val="000000"/>
                <w:lang w:eastAsia="cs-CZ"/>
              </w:rPr>
              <w:t>Hradec Králové</w:t>
            </w:r>
          </w:p>
        </w:tc>
        <w:tc>
          <w:tcPr>
            <w:tcW w:w="2268" w:type="dxa"/>
            <w:noWrap/>
            <w:hideMark/>
          </w:tcPr>
          <w:p w14:paraId="5DA881B0" w14:textId="77777777" w:rsidR="004D1F0F" w:rsidRPr="007B5B79" w:rsidRDefault="004D1F0F" w:rsidP="00635AC3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11</w:t>
            </w:r>
          </w:p>
        </w:tc>
      </w:tr>
      <w:tr w:rsidR="004D1F0F" w:rsidRPr="007B5B79" w14:paraId="65982DB5" w14:textId="77777777" w:rsidTr="00635AC3">
        <w:trPr>
          <w:trHeight w:val="300"/>
        </w:trPr>
        <w:tc>
          <w:tcPr>
            <w:tcW w:w="3827" w:type="dxa"/>
            <w:noWrap/>
            <w:hideMark/>
          </w:tcPr>
          <w:p w14:paraId="7CA3C85B" w14:textId="77777777" w:rsidR="004D1F0F" w:rsidRPr="007B5B79" w:rsidRDefault="004D1F0F" w:rsidP="00635AC3">
            <w:pPr>
              <w:rPr>
                <w:color w:val="000000"/>
                <w:lang w:eastAsia="cs-CZ"/>
              </w:rPr>
            </w:pPr>
            <w:r w:rsidRPr="007B5B79">
              <w:rPr>
                <w:color w:val="000000"/>
                <w:lang w:eastAsia="cs-CZ"/>
              </w:rPr>
              <w:t>Brno</w:t>
            </w:r>
          </w:p>
        </w:tc>
        <w:tc>
          <w:tcPr>
            <w:tcW w:w="2268" w:type="dxa"/>
            <w:noWrap/>
            <w:hideMark/>
          </w:tcPr>
          <w:p w14:paraId="324A4079" w14:textId="77777777" w:rsidR="004D1F0F" w:rsidRPr="007B5B79" w:rsidRDefault="004D1F0F" w:rsidP="00635AC3">
            <w:pPr>
              <w:rPr>
                <w:lang w:eastAsia="cs-CZ"/>
              </w:rPr>
            </w:pPr>
            <w:r>
              <w:rPr>
                <w:color w:val="000000"/>
                <w:lang w:eastAsia="cs-CZ"/>
              </w:rPr>
              <w:t>17</w:t>
            </w:r>
          </w:p>
        </w:tc>
      </w:tr>
      <w:tr w:rsidR="004D1F0F" w:rsidRPr="007B5B79" w14:paraId="2DF6E077" w14:textId="77777777" w:rsidTr="00635AC3">
        <w:trPr>
          <w:trHeight w:val="300"/>
        </w:trPr>
        <w:tc>
          <w:tcPr>
            <w:tcW w:w="3827" w:type="dxa"/>
            <w:noWrap/>
            <w:hideMark/>
          </w:tcPr>
          <w:p w14:paraId="1A1E6B19" w14:textId="77777777" w:rsidR="004D1F0F" w:rsidRPr="007B5B79" w:rsidRDefault="004D1F0F" w:rsidP="00635AC3">
            <w:pPr>
              <w:rPr>
                <w:color w:val="000000"/>
                <w:lang w:eastAsia="cs-CZ"/>
              </w:rPr>
            </w:pPr>
            <w:r w:rsidRPr="007B5B79">
              <w:rPr>
                <w:color w:val="000000"/>
                <w:lang w:eastAsia="cs-CZ"/>
              </w:rPr>
              <w:t>Ostrava</w:t>
            </w:r>
          </w:p>
        </w:tc>
        <w:tc>
          <w:tcPr>
            <w:tcW w:w="2268" w:type="dxa"/>
            <w:noWrap/>
            <w:hideMark/>
          </w:tcPr>
          <w:p w14:paraId="1BFF589B" w14:textId="77777777" w:rsidR="004D1F0F" w:rsidRPr="007B5B79" w:rsidRDefault="004D1F0F" w:rsidP="00635AC3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15</w:t>
            </w:r>
          </w:p>
        </w:tc>
      </w:tr>
      <w:tr w:rsidR="004D1F0F" w:rsidRPr="007B5B79" w14:paraId="06058249" w14:textId="77777777" w:rsidTr="00635AC3">
        <w:trPr>
          <w:trHeight w:val="300"/>
        </w:trPr>
        <w:tc>
          <w:tcPr>
            <w:tcW w:w="3827" w:type="dxa"/>
            <w:noWrap/>
            <w:hideMark/>
          </w:tcPr>
          <w:p w14:paraId="730E0ADF" w14:textId="77777777" w:rsidR="004D1F0F" w:rsidRPr="007B5B79" w:rsidRDefault="004D1F0F" w:rsidP="00635AC3">
            <w:pPr>
              <w:rPr>
                <w:color w:val="000000"/>
                <w:lang w:eastAsia="cs-CZ"/>
              </w:rPr>
            </w:pPr>
            <w:r w:rsidRPr="007B5B79">
              <w:rPr>
                <w:color w:val="000000"/>
                <w:lang w:eastAsia="cs-CZ"/>
              </w:rPr>
              <w:t xml:space="preserve">Karlovy Vary </w:t>
            </w:r>
          </w:p>
        </w:tc>
        <w:tc>
          <w:tcPr>
            <w:tcW w:w="2268" w:type="dxa"/>
            <w:noWrap/>
            <w:hideMark/>
          </w:tcPr>
          <w:p w14:paraId="7CC3FE73" w14:textId="77777777" w:rsidR="004D1F0F" w:rsidRPr="007B5B79" w:rsidRDefault="004D1F0F" w:rsidP="00635AC3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</w:t>
            </w:r>
          </w:p>
        </w:tc>
      </w:tr>
      <w:tr w:rsidR="004D1F0F" w:rsidRPr="007B5B79" w14:paraId="232D8835" w14:textId="77777777" w:rsidTr="00635AC3">
        <w:trPr>
          <w:trHeight w:val="300"/>
        </w:trPr>
        <w:tc>
          <w:tcPr>
            <w:tcW w:w="3827" w:type="dxa"/>
            <w:noWrap/>
            <w:hideMark/>
          </w:tcPr>
          <w:p w14:paraId="1C63CB6A" w14:textId="77777777" w:rsidR="004D1F0F" w:rsidRPr="007B5B79" w:rsidRDefault="004D1F0F" w:rsidP="00635AC3">
            <w:pPr>
              <w:rPr>
                <w:color w:val="000000"/>
                <w:lang w:eastAsia="cs-CZ"/>
              </w:rPr>
            </w:pPr>
            <w:r w:rsidRPr="007B5B79">
              <w:rPr>
                <w:color w:val="000000"/>
                <w:lang w:eastAsia="cs-CZ"/>
              </w:rPr>
              <w:t>České Budějovice</w:t>
            </w:r>
          </w:p>
        </w:tc>
        <w:tc>
          <w:tcPr>
            <w:tcW w:w="2268" w:type="dxa"/>
            <w:noWrap/>
            <w:hideMark/>
          </w:tcPr>
          <w:p w14:paraId="3B7F7162" w14:textId="77777777" w:rsidR="004D1F0F" w:rsidRPr="007B5B79" w:rsidRDefault="004D1F0F" w:rsidP="00635AC3">
            <w:pPr>
              <w:rPr>
                <w:color w:val="000000"/>
                <w:lang w:eastAsia="cs-CZ"/>
              </w:rPr>
            </w:pPr>
            <w:r w:rsidRPr="007B5B79">
              <w:rPr>
                <w:color w:val="000000"/>
                <w:lang w:eastAsia="cs-CZ"/>
              </w:rPr>
              <w:t>8</w:t>
            </w:r>
          </w:p>
        </w:tc>
      </w:tr>
      <w:tr w:rsidR="004D1F0F" w:rsidRPr="007B5B79" w14:paraId="7C18ED47" w14:textId="77777777" w:rsidTr="00635AC3">
        <w:trPr>
          <w:trHeight w:val="300"/>
        </w:trPr>
        <w:tc>
          <w:tcPr>
            <w:tcW w:w="3827" w:type="dxa"/>
            <w:noWrap/>
            <w:hideMark/>
          </w:tcPr>
          <w:p w14:paraId="24CF174C" w14:textId="77777777" w:rsidR="004D1F0F" w:rsidRPr="007B5B79" w:rsidRDefault="004D1F0F" w:rsidP="00635AC3">
            <w:pPr>
              <w:rPr>
                <w:color w:val="000000"/>
                <w:lang w:eastAsia="cs-CZ"/>
              </w:rPr>
            </w:pPr>
            <w:r w:rsidRPr="007B5B79">
              <w:rPr>
                <w:color w:val="000000"/>
                <w:lang w:eastAsia="cs-CZ"/>
              </w:rPr>
              <w:t>Jihlava</w:t>
            </w:r>
          </w:p>
        </w:tc>
        <w:tc>
          <w:tcPr>
            <w:tcW w:w="2268" w:type="dxa"/>
            <w:noWrap/>
            <w:hideMark/>
          </w:tcPr>
          <w:p w14:paraId="37BD815F" w14:textId="77777777" w:rsidR="004D1F0F" w:rsidRPr="007B5B79" w:rsidRDefault="004D1F0F" w:rsidP="00635AC3">
            <w:pPr>
              <w:rPr>
                <w:lang w:eastAsia="cs-CZ"/>
              </w:rPr>
            </w:pPr>
            <w:r>
              <w:rPr>
                <w:color w:val="000000"/>
                <w:lang w:eastAsia="cs-CZ"/>
              </w:rPr>
              <w:t>5</w:t>
            </w:r>
          </w:p>
        </w:tc>
      </w:tr>
      <w:tr w:rsidR="004D1F0F" w:rsidRPr="007B5B79" w14:paraId="00D3CBCF" w14:textId="77777777" w:rsidTr="00635AC3">
        <w:trPr>
          <w:trHeight w:val="300"/>
        </w:trPr>
        <w:tc>
          <w:tcPr>
            <w:tcW w:w="3827" w:type="dxa"/>
            <w:noWrap/>
            <w:hideMark/>
          </w:tcPr>
          <w:p w14:paraId="6353BFD7" w14:textId="77777777" w:rsidR="004D1F0F" w:rsidRPr="007B5B79" w:rsidRDefault="004D1F0F" w:rsidP="00635AC3">
            <w:pPr>
              <w:rPr>
                <w:color w:val="000000"/>
                <w:lang w:eastAsia="cs-CZ"/>
              </w:rPr>
            </w:pPr>
            <w:r w:rsidRPr="007B5B79">
              <w:rPr>
                <w:color w:val="000000"/>
                <w:lang w:eastAsia="cs-CZ"/>
              </w:rPr>
              <w:t>Zlín</w:t>
            </w:r>
          </w:p>
        </w:tc>
        <w:tc>
          <w:tcPr>
            <w:tcW w:w="2268" w:type="dxa"/>
            <w:noWrap/>
            <w:hideMark/>
          </w:tcPr>
          <w:p w14:paraId="1EF38F79" w14:textId="77777777" w:rsidR="004D1F0F" w:rsidRPr="007B5B79" w:rsidRDefault="004D1F0F" w:rsidP="00635AC3">
            <w:pPr>
              <w:rPr>
                <w:color w:val="000000"/>
                <w:lang w:eastAsia="cs-CZ"/>
              </w:rPr>
            </w:pPr>
            <w:r w:rsidRPr="007B5B79">
              <w:rPr>
                <w:color w:val="000000"/>
                <w:lang w:eastAsia="cs-CZ"/>
              </w:rPr>
              <w:t>8</w:t>
            </w:r>
          </w:p>
        </w:tc>
      </w:tr>
      <w:tr w:rsidR="004D1F0F" w:rsidRPr="007B5B79" w14:paraId="4ACE025B" w14:textId="77777777" w:rsidTr="00635AC3">
        <w:trPr>
          <w:trHeight w:val="300"/>
        </w:trPr>
        <w:tc>
          <w:tcPr>
            <w:tcW w:w="3827" w:type="dxa"/>
            <w:noWrap/>
            <w:hideMark/>
          </w:tcPr>
          <w:p w14:paraId="583E762D" w14:textId="77777777" w:rsidR="004D1F0F" w:rsidRPr="007B5B79" w:rsidRDefault="004D1F0F" w:rsidP="00635AC3">
            <w:pPr>
              <w:rPr>
                <w:color w:val="000000"/>
                <w:lang w:eastAsia="cs-CZ"/>
              </w:rPr>
            </w:pPr>
            <w:r w:rsidRPr="007B5B79">
              <w:rPr>
                <w:color w:val="000000"/>
                <w:lang w:eastAsia="cs-CZ"/>
              </w:rPr>
              <w:t>Liberec</w:t>
            </w:r>
          </w:p>
        </w:tc>
        <w:tc>
          <w:tcPr>
            <w:tcW w:w="2268" w:type="dxa"/>
            <w:noWrap/>
            <w:hideMark/>
          </w:tcPr>
          <w:p w14:paraId="6F487C1B" w14:textId="77777777" w:rsidR="004D1F0F" w:rsidRPr="007B5B79" w:rsidRDefault="004D1F0F" w:rsidP="00635AC3">
            <w:pPr>
              <w:rPr>
                <w:lang w:eastAsia="cs-CZ"/>
              </w:rPr>
            </w:pPr>
            <w:r>
              <w:rPr>
                <w:color w:val="000000"/>
                <w:lang w:eastAsia="cs-CZ"/>
              </w:rPr>
              <w:t>5</w:t>
            </w:r>
          </w:p>
        </w:tc>
      </w:tr>
      <w:tr w:rsidR="004D1F0F" w:rsidRPr="007B5B79" w14:paraId="60D554D7" w14:textId="77777777" w:rsidTr="00635AC3">
        <w:trPr>
          <w:trHeight w:val="300"/>
        </w:trPr>
        <w:tc>
          <w:tcPr>
            <w:tcW w:w="3827" w:type="dxa"/>
            <w:noWrap/>
            <w:hideMark/>
          </w:tcPr>
          <w:p w14:paraId="5C3D4249" w14:textId="77777777" w:rsidR="004D1F0F" w:rsidRPr="007B5B79" w:rsidRDefault="004D1F0F" w:rsidP="00635AC3">
            <w:pPr>
              <w:rPr>
                <w:color w:val="000000"/>
                <w:lang w:eastAsia="cs-CZ"/>
              </w:rPr>
            </w:pPr>
            <w:r w:rsidRPr="007B5B79">
              <w:rPr>
                <w:color w:val="000000"/>
                <w:lang w:eastAsia="cs-CZ"/>
              </w:rPr>
              <w:t>Ústí nad Labem</w:t>
            </w:r>
          </w:p>
        </w:tc>
        <w:tc>
          <w:tcPr>
            <w:tcW w:w="2268" w:type="dxa"/>
            <w:noWrap/>
            <w:hideMark/>
          </w:tcPr>
          <w:p w14:paraId="3524D392" w14:textId="77777777" w:rsidR="004D1F0F" w:rsidRPr="007B5B79" w:rsidRDefault="004D1F0F" w:rsidP="00635AC3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</w:t>
            </w:r>
          </w:p>
        </w:tc>
      </w:tr>
      <w:tr w:rsidR="004D1F0F" w:rsidRPr="007B5B79" w14:paraId="696469C9" w14:textId="77777777" w:rsidTr="00635AC3">
        <w:trPr>
          <w:trHeight w:val="387"/>
        </w:trPr>
        <w:tc>
          <w:tcPr>
            <w:tcW w:w="3827" w:type="dxa"/>
            <w:noWrap/>
            <w:hideMark/>
          </w:tcPr>
          <w:p w14:paraId="73249CE9" w14:textId="77777777" w:rsidR="004D1F0F" w:rsidRPr="007B5B79" w:rsidRDefault="004D1F0F" w:rsidP="00635AC3">
            <w:pPr>
              <w:rPr>
                <w:color w:val="000000"/>
                <w:lang w:eastAsia="cs-CZ"/>
              </w:rPr>
            </w:pPr>
            <w:r w:rsidRPr="007B5B79">
              <w:rPr>
                <w:color w:val="000000"/>
                <w:lang w:eastAsia="cs-CZ"/>
              </w:rPr>
              <w:t>Plzeň</w:t>
            </w:r>
          </w:p>
        </w:tc>
        <w:tc>
          <w:tcPr>
            <w:tcW w:w="2268" w:type="dxa"/>
            <w:noWrap/>
            <w:hideMark/>
          </w:tcPr>
          <w:p w14:paraId="5EA48A8F" w14:textId="77777777" w:rsidR="004D1F0F" w:rsidRPr="007B5B79" w:rsidRDefault="004D1F0F" w:rsidP="00635AC3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8</w:t>
            </w:r>
          </w:p>
        </w:tc>
      </w:tr>
    </w:tbl>
    <w:p w14:paraId="4C3B3C0E" w14:textId="77777777" w:rsidR="004D1F0F" w:rsidRDefault="004D1F0F" w:rsidP="004D1F0F">
      <w:pPr>
        <w:autoSpaceDE w:val="0"/>
        <w:autoSpaceDN w:val="0"/>
        <w:adjustRightInd w:val="0"/>
        <w:spacing w:line="276" w:lineRule="auto"/>
      </w:pPr>
    </w:p>
    <w:p w14:paraId="177BBE7A" w14:textId="77777777" w:rsidR="004D1F0F" w:rsidRPr="007B5B79" w:rsidRDefault="004D1F0F" w:rsidP="00174E7B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</w:pPr>
      <w:r w:rsidRPr="007B5B79">
        <w:t>nejpozději 3 dny před termínem instalace je možné po vzájemné dohodě nahradit místo konání nebo termín konání, pokud je tato změna hospodárná, účelná a efektivní, a to včetně zohlednění dopravní dostupnosti pro cílovou skupinu semináře</w:t>
      </w:r>
    </w:p>
    <w:p w14:paraId="01471C8D" w14:textId="77777777" w:rsidR="004D1F0F" w:rsidRPr="007B5B79" w:rsidRDefault="004D1F0F" w:rsidP="004D1F0F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7B5B79">
        <w:rPr>
          <w:b/>
          <w:bCs/>
        </w:rPr>
        <w:t>d) počet účastníků</w:t>
      </w:r>
    </w:p>
    <w:p w14:paraId="201EF29D" w14:textId="77777777" w:rsidR="004D1F0F" w:rsidRPr="007B5B79" w:rsidRDefault="004D1F0F" w:rsidP="00174E7B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</w:pPr>
      <w:r w:rsidRPr="007B5B79">
        <w:t>vždy jednodenní vzdělávací seminář pro nejvýše 15 osob</w:t>
      </w:r>
    </w:p>
    <w:p w14:paraId="5E4E3D03" w14:textId="77777777" w:rsidR="004D1F0F" w:rsidRPr="007B5B79" w:rsidRDefault="004D1F0F" w:rsidP="00174E7B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</w:pPr>
      <w:r w:rsidRPr="007B5B79">
        <w:t>jedná se o předpokládaný počet osob, upřesněno bude vždy s předstihem nejpozději 24 hodin před zahájením semináře</w:t>
      </w:r>
    </w:p>
    <w:p w14:paraId="7A878878" w14:textId="77777777" w:rsidR="004D1F0F" w:rsidRPr="007B5B79" w:rsidRDefault="004D1F0F" w:rsidP="004D1F0F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7B5B79">
        <w:rPr>
          <w:b/>
          <w:bCs/>
        </w:rPr>
        <w:lastRenderedPageBreak/>
        <w:t>e) vybavení</w:t>
      </w:r>
    </w:p>
    <w:p w14:paraId="3C8B6D2A" w14:textId="77777777" w:rsidR="004D1F0F" w:rsidRPr="007B5B79" w:rsidRDefault="004D1F0F" w:rsidP="00174E7B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</w:pPr>
      <w:r w:rsidRPr="007B5B79">
        <w:t>školní uspořádání stolů, každý účastník sedí sám s dostatečným prostorem pro NTB</w:t>
      </w:r>
    </w:p>
    <w:p w14:paraId="4BE7AA9D" w14:textId="77777777" w:rsidR="004D1F0F" w:rsidRPr="007B5B79" w:rsidRDefault="004D1F0F" w:rsidP="00174E7B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</w:pPr>
      <w:r w:rsidRPr="007B5B79">
        <w:t>připojení k síti Internet, nejlépe pevným způsobem (připojení přes Wi-Fi není pro účely vzdělávacího semináře dostačující) pro všechny účastníky současně</w:t>
      </w:r>
    </w:p>
    <w:p w14:paraId="11893862" w14:textId="77777777" w:rsidR="004D1F0F" w:rsidRPr="007B5B79" w:rsidRDefault="004D1F0F" w:rsidP="00174E7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0" w:line="276" w:lineRule="auto"/>
      </w:pPr>
      <w:r w:rsidRPr="007B5B79">
        <w:t>kabel pro připojení, dovedený do prostoru určeného pro lektora</w:t>
      </w:r>
    </w:p>
    <w:p w14:paraId="5844B7EE" w14:textId="2E5D0F89" w:rsidR="004D1F0F" w:rsidRPr="007B5B79" w:rsidRDefault="004D1F0F" w:rsidP="00174E7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0" w:line="276" w:lineRule="auto"/>
      </w:pPr>
      <w:r w:rsidRPr="007B5B79">
        <w:t xml:space="preserve">rychlost připojení </w:t>
      </w:r>
      <w:r w:rsidR="009F6F5A">
        <w:t xml:space="preserve">k internetu </w:t>
      </w:r>
      <w:r w:rsidRPr="007B5B79">
        <w:t xml:space="preserve">min. </w:t>
      </w:r>
      <w:r w:rsidR="009F6F5A">
        <w:t>4096</w:t>
      </w:r>
      <w:r w:rsidRPr="007B5B79">
        <w:t xml:space="preserve"> kb/s</w:t>
      </w:r>
    </w:p>
    <w:p w14:paraId="5F51055E" w14:textId="77777777" w:rsidR="004D1F0F" w:rsidRPr="007B5B79" w:rsidRDefault="004D1F0F" w:rsidP="00174E7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0" w:line="276" w:lineRule="auto"/>
      </w:pPr>
      <w:r w:rsidRPr="007B5B79">
        <w:t>možnost využití vlastních NTB včetně síťového napájení NTB</w:t>
      </w:r>
    </w:p>
    <w:p w14:paraId="4247D42B" w14:textId="77777777" w:rsidR="004D1F0F" w:rsidRPr="007B5B79" w:rsidRDefault="004D1F0F" w:rsidP="00174E7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0" w:line="276" w:lineRule="auto"/>
      </w:pPr>
      <w:r w:rsidRPr="007B5B79">
        <w:t>dataprojektor, promítací plátno alespoň 1,5x1 m (šířka x výška) komfortně viditelné ze všech míst účastníků, flip chart</w:t>
      </w:r>
    </w:p>
    <w:p w14:paraId="58A35A79" w14:textId="77777777" w:rsidR="004D1F0F" w:rsidRPr="007B5B79" w:rsidRDefault="004D1F0F" w:rsidP="004D1F0F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7B5B79">
        <w:rPr>
          <w:b/>
          <w:bCs/>
        </w:rPr>
        <w:t>f) požadované občerstvení – cateringová služba (minimální požadavky)</w:t>
      </w:r>
    </w:p>
    <w:p w14:paraId="0DD2C088" w14:textId="77777777" w:rsidR="004D1F0F" w:rsidRPr="00BF0AC5" w:rsidRDefault="004D1F0F" w:rsidP="00174E7B">
      <w:pPr>
        <w:numPr>
          <w:ilvl w:val="6"/>
          <w:numId w:val="25"/>
        </w:numPr>
        <w:autoSpaceDE w:val="0"/>
        <w:autoSpaceDN w:val="0"/>
        <w:adjustRightInd w:val="0"/>
        <w:spacing w:line="276" w:lineRule="auto"/>
        <w:ind w:left="1491" w:hanging="357"/>
        <w:rPr>
          <w:i/>
          <w:u w:val="single"/>
        </w:rPr>
      </w:pPr>
      <w:r w:rsidRPr="00BF0AC5">
        <w:rPr>
          <w:i/>
          <w:u w:val="single"/>
        </w:rPr>
        <w:t xml:space="preserve">nápoje během registrace 8.30 – 9.00 </w:t>
      </w:r>
    </w:p>
    <w:p w14:paraId="6930DC73" w14:textId="77777777" w:rsidR="004D1F0F" w:rsidRPr="007B5B79" w:rsidRDefault="004D1F0F" w:rsidP="004D1F0F">
      <w:pPr>
        <w:autoSpaceDE w:val="0"/>
        <w:autoSpaceDN w:val="0"/>
        <w:adjustRightInd w:val="0"/>
        <w:spacing w:line="276" w:lineRule="auto"/>
      </w:pPr>
      <w:r w:rsidRPr="007B5B79">
        <w:t xml:space="preserve">káva, čaj, cukr, citrón, mléko do kávy/čaje, limetková voda v karafách (min 10l), džus (min 5l) </w:t>
      </w:r>
    </w:p>
    <w:p w14:paraId="128606B7" w14:textId="77777777" w:rsidR="004D1F0F" w:rsidRPr="00BF0AC5" w:rsidRDefault="004D1F0F" w:rsidP="00174E7B">
      <w:pPr>
        <w:numPr>
          <w:ilvl w:val="6"/>
          <w:numId w:val="25"/>
        </w:numPr>
        <w:autoSpaceDE w:val="0"/>
        <w:autoSpaceDN w:val="0"/>
        <w:adjustRightInd w:val="0"/>
        <w:spacing w:line="276" w:lineRule="auto"/>
        <w:ind w:left="1491" w:hanging="357"/>
        <w:rPr>
          <w:i/>
          <w:u w:val="single"/>
        </w:rPr>
      </w:pPr>
      <w:r w:rsidRPr="00BF0AC5">
        <w:rPr>
          <w:i/>
          <w:u w:val="single"/>
        </w:rPr>
        <w:t>coffee break 10:30 – 11:00</w:t>
      </w:r>
    </w:p>
    <w:p w14:paraId="3ABC5347" w14:textId="77777777" w:rsidR="004D1F0F" w:rsidRPr="007B5B79" w:rsidRDefault="004D1F0F" w:rsidP="004D1F0F">
      <w:pPr>
        <w:autoSpaceDE w:val="0"/>
        <w:autoSpaceDN w:val="0"/>
        <w:adjustRightInd w:val="0"/>
        <w:spacing w:line="276" w:lineRule="auto"/>
      </w:pPr>
      <w:r w:rsidRPr="007B5B79">
        <w:t xml:space="preserve">káva, čaj, cukr, citrón, mléko do kávy/čaje, limetková voda v karafách (min 10 l), džus (min 5l) </w:t>
      </w:r>
    </w:p>
    <w:p w14:paraId="65D3987E" w14:textId="77777777" w:rsidR="004D1F0F" w:rsidRPr="007B5B79" w:rsidRDefault="004D1F0F" w:rsidP="00174E7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0" w:line="276" w:lineRule="auto"/>
      </w:pPr>
      <w:r>
        <w:t>sladké</w:t>
      </w:r>
      <w:r w:rsidRPr="007B5B79">
        <w:t xml:space="preserve"> pečivo (min 50 g na účastníka)</w:t>
      </w:r>
    </w:p>
    <w:p w14:paraId="018E017A" w14:textId="77777777" w:rsidR="004D1F0F" w:rsidRPr="007B5B79" w:rsidRDefault="004D1F0F" w:rsidP="004D1F0F">
      <w:pPr>
        <w:autoSpaceDE w:val="0"/>
        <w:autoSpaceDN w:val="0"/>
        <w:adjustRightInd w:val="0"/>
        <w:spacing w:line="276" w:lineRule="auto"/>
        <w:ind w:left="1134"/>
      </w:pPr>
      <w:r w:rsidRPr="007B5B79">
        <w:t xml:space="preserve">3. </w:t>
      </w:r>
      <w:r w:rsidRPr="00BF0AC5">
        <w:rPr>
          <w:i/>
          <w:u w:val="single"/>
        </w:rPr>
        <w:t>oběd 13:00 – 13:30</w:t>
      </w:r>
    </w:p>
    <w:p w14:paraId="3FDB67C8" w14:textId="77777777" w:rsidR="004D1F0F" w:rsidRPr="007B5B79" w:rsidRDefault="004D1F0F" w:rsidP="00174E7B">
      <w:pPr>
        <w:pStyle w:val="Odstavecseseznamem1"/>
        <w:numPr>
          <w:ilvl w:val="1"/>
          <w:numId w:val="22"/>
        </w:numPr>
        <w:spacing w:before="60"/>
      </w:pPr>
      <w:r w:rsidRPr="007B5B79">
        <w:t>káva, čaj, cukr, citrón, mléko do kávy/čaje, limetková voda v karafách (min 10 l), džus (min 5l)</w:t>
      </w:r>
    </w:p>
    <w:p w14:paraId="5F2941EA" w14:textId="77777777" w:rsidR="004D1F0F" w:rsidRDefault="004D1F0F" w:rsidP="00174E7B">
      <w:pPr>
        <w:pStyle w:val="Odstavecseseznamem1"/>
        <w:numPr>
          <w:ilvl w:val="1"/>
          <w:numId w:val="22"/>
        </w:numPr>
        <w:spacing w:before="60"/>
      </w:pPr>
      <w:r w:rsidRPr="007B5B79">
        <w:t>slané pečivo (obložená minibagetka, chlebíček, minisandwich,</w:t>
      </w:r>
      <w:r>
        <w:t xml:space="preserve"> apod.</w:t>
      </w:r>
      <w:r w:rsidRPr="007B5B79">
        <w:t xml:space="preserve"> min 95g/ks) – 2 ks na osobu,</w:t>
      </w:r>
    </w:p>
    <w:p w14:paraId="4CD2A6A4" w14:textId="77777777" w:rsidR="004D1F0F" w:rsidRDefault="004D1F0F" w:rsidP="00174E7B">
      <w:pPr>
        <w:pStyle w:val="Odstavecseseznamem1"/>
        <w:numPr>
          <w:ilvl w:val="1"/>
          <w:numId w:val="22"/>
        </w:numPr>
        <w:spacing w:before="60"/>
      </w:pPr>
      <w:r>
        <w:t>sladké pečivo (min. 50 g na osobu)</w:t>
      </w:r>
    </w:p>
    <w:p w14:paraId="484FCC5A" w14:textId="77777777" w:rsidR="004D1F0F" w:rsidRDefault="004D1F0F" w:rsidP="00174E7B">
      <w:pPr>
        <w:pStyle w:val="Odstavecseseznamem1"/>
        <w:numPr>
          <w:ilvl w:val="1"/>
          <w:numId w:val="22"/>
        </w:numPr>
        <w:spacing w:before="60"/>
      </w:pPr>
      <w:r>
        <w:t>ovoce (min. 5 kg)</w:t>
      </w:r>
    </w:p>
    <w:p w14:paraId="385F6C51" w14:textId="77777777" w:rsidR="004D1F0F" w:rsidRDefault="004D1F0F" w:rsidP="004D1F0F">
      <w:pPr>
        <w:pStyle w:val="Odstavecseseznamem1"/>
        <w:spacing w:before="60"/>
        <w:ind w:left="1440"/>
      </w:pPr>
    </w:p>
    <w:p w14:paraId="3FCB2E2D" w14:textId="77777777" w:rsidR="004D1F0F" w:rsidRPr="00BF0AC5" w:rsidRDefault="004D1F0F" w:rsidP="00174E7B">
      <w:pPr>
        <w:pStyle w:val="Odstavecseseznamem1"/>
        <w:numPr>
          <w:ilvl w:val="0"/>
          <w:numId w:val="24"/>
        </w:numPr>
        <w:spacing w:before="60"/>
        <w:ind w:left="1134"/>
        <w:rPr>
          <w:i/>
          <w:u w:val="single"/>
        </w:rPr>
      </w:pPr>
      <w:r w:rsidRPr="00BF0AC5">
        <w:rPr>
          <w:i/>
          <w:u w:val="single"/>
        </w:rPr>
        <w:t>neperlivá voda ve džbánech s citronem vč. příslušného počtu skleniček pro předsednický stůl</w:t>
      </w:r>
    </w:p>
    <w:p w14:paraId="70B74A83" w14:textId="77777777" w:rsidR="004D1F0F" w:rsidRPr="008373E7" w:rsidRDefault="004D1F0F" w:rsidP="004D1F0F">
      <w:pPr>
        <w:pStyle w:val="Odstavecseseznamem1"/>
        <w:spacing w:before="60"/>
      </w:pPr>
    </w:p>
    <w:p w14:paraId="42B27F72" w14:textId="77777777" w:rsidR="004D1F0F" w:rsidRPr="007667C9" w:rsidRDefault="004D1F0F" w:rsidP="004D1F0F">
      <w:pPr>
        <w:autoSpaceDE w:val="0"/>
        <w:autoSpaceDN w:val="0"/>
        <w:adjustRightInd w:val="0"/>
        <w:spacing w:line="276" w:lineRule="auto"/>
      </w:pPr>
      <w:r w:rsidRPr="007B5B79">
        <w:t>15:00 ukončení semináře</w:t>
      </w:r>
    </w:p>
    <w:p w14:paraId="54D01BFE" w14:textId="77777777" w:rsidR="004D1F0F" w:rsidRPr="007B5B79" w:rsidRDefault="004D1F0F" w:rsidP="00174E7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0" w:line="276" w:lineRule="auto"/>
      </w:pPr>
      <w:r w:rsidRPr="007B5B79">
        <w:t>na návrh zhotovitele a po schválení objednatelem je možné nahradit složení občerstvení podle tohoto bodu, pokud se jedná o srovnatelnou náhradu</w:t>
      </w:r>
    </w:p>
    <w:p w14:paraId="4ECEC879" w14:textId="77777777" w:rsidR="004D1F0F" w:rsidRPr="007B5B79" w:rsidRDefault="004D1F0F" w:rsidP="00174E7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0" w:line="276" w:lineRule="auto"/>
      </w:pPr>
      <w:r w:rsidRPr="007B5B79">
        <w:t>v případě, že bude nahlášena změna počtu účastníků, bude připraveno občerstvení v množství pro nahlášený počet účastníků (poměrná úprava)</w:t>
      </w:r>
    </w:p>
    <w:p w14:paraId="6DEDA4B1" w14:textId="77777777" w:rsidR="004D1F0F" w:rsidRPr="007B5B79" w:rsidRDefault="004D1F0F" w:rsidP="00174E7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0" w:line="276" w:lineRule="auto"/>
      </w:pPr>
      <w:r w:rsidRPr="007B5B79">
        <w:t xml:space="preserve">zhotovitel následně předloží objednateli přesnou specifikaci připraveného občerstvení včetně ceny za osobu, objem, </w:t>
      </w:r>
      <w:r w:rsidRPr="007B5B79">
        <w:rPr>
          <w:b/>
          <w:bCs/>
        </w:rPr>
        <w:t xml:space="preserve">cena požadovaného občerstvení nesmí být vyšší než 185 Kč/osobu bez DPH  </w:t>
      </w:r>
    </w:p>
    <w:p w14:paraId="50D4193B" w14:textId="77777777" w:rsidR="004D1F0F" w:rsidRPr="007B5B79" w:rsidRDefault="004D1F0F" w:rsidP="004D1F0F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7B5B79">
        <w:rPr>
          <w:b/>
          <w:bCs/>
        </w:rPr>
        <w:t>g) minimální požadavky na rozsah cateringových služeb</w:t>
      </w:r>
    </w:p>
    <w:p w14:paraId="73D8BAE1" w14:textId="77777777" w:rsidR="004D1F0F" w:rsidRPr="007B5B79" w:rsidRDefault="004D1F0F" w:rsidP="00174E7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0" w:line="276" w:lineRule="auto"/>
      </w:pPr>
      <w:r w:rsidRPr="007B5B79">
        <w:t>zapůjčení veškerého vybavení (mís, talířů, příborů, hrnků, skleniček, termosek apod.) a poskytnutí ubrousků v rámci objednané služby zdarma</w:t>
      </w:r>
    </w:p>
    <w:p w14:paraId="5C8650C2" w14:textId="77777777" w:rsidR="004D1F0F" w:rsidRPr="007B5B79" w:rsidRDefault="004D1F0F" w:rsidP="00174E7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0" w:line="276" w:lineRule="auto"/>
      </w:pPr>
      <w:r w:rsidRPr="007B5B79">
        <w:t>příprava, prostření, aranžmá občerstvení, průběžné sklízení použitého nádobí apod.</w:t>
      </w:r>
    </w:p>
    <w:p w14:paraId="27D5089B" w14:textId="77777777" w:rsidR="004D1F0F" w:rsidRPr="007B5B79" w:rsidRDefault="004D1F0F" w:rsidP="004D1F0F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7B5B79">
        <w:rPr>
          <w:b/>
          <w:bCs/>
        </w:rPr>
        <w:lastRenderedPageBreak/>
        <w:t>h) další požadavky</w:t>
      </w:r>
    </w:p>
    <w:p w14:paraId="32B7EBE4" w14:textId="77777777" w:rsidR="004D1F0F" w:rsidRPr="007B5B79" w:rsidRDefault="004D1F0F" w:rsidP="00174E7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0" w:line="276" w:lineRule="auto"/>
      </w:pPr>
      <w:r w:rsidRPr="007B5B79">
        <w:t>navigace k zasedací místnosti, označení dveří místnosti konání (informační systém pro celou trasu cesty od vstupu do objektu, označení „Česká školní inspekce – vzdělávání, projekt Komplexní systém hodnocení“)</w:t>
      </w:r>
    </w:p>
    <w:p w14:paraId="54E14B8A" w14:textId="77777777" w:rsidR="004D1F0F" w:rsidRPr="007B5B79" w:rsidRDefault="004D1F0F" w:rsidP="00174E7B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0" w:line="276" w:lineRule="auto"/>
      </w:pPr>
      <w:r w:rsidRPr="007B5B79">
        <w:t>zajištění bezplatného parkování pro 2 vozidla výjezdního týmu v blízkosti (do 200 metrů) od místa konání vzdělávacího semináře po celou dobu konání vzdělávacího semináře a minimálně 2 hodiny před zahájením a po ukončení</w:t>
      </w:r>
    </w:p>
    <w:p w14:paraId="621BD26F" w14:textId="1E4E2FD0" w:rsidR="004D1F0F" w:rsidRPr="007B5B79" w:rsidRDefault="004D1F0F" w:rsidP="00174E7B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0" w:line="276" w:lineRule="auto"/>
      </w:pPr>
      <w:r w:rsidRPr="007B5B79">
        <w:t xml:space="preserve">zajištění přesunu materiálu a technického vybavení z vozidel </w:t>
      </w:r>
      <w:r w:rsidR="009F6F5A">
        <w:t xml:space="preserve">(a zpět) </w:t>
      </w:r>
      <w:r w:rsidRPr="007B5B79">
        <w:t>výjezdního týmu do zasedací místnosti</w:t>
      </w:r>
      <w:r w:rsidR="009F6F5A">
        <w:t xml:space="preserve"> (proběhne zpravidla 1 pracovní den před a po konání souvislého bloku akcí v dané lokalitě)</w:t>
      </w:r>
    </w:p>
    <w:p w14:paraId="6064DC57" w14:textId="77777777" w:rsidR="004D1F0F" w:rsidRPr="007B5B79" w:rsidRDefault="004D1F0F" w:rsidP="00174E7B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0" w:line="276" w:lineRule="auto"/>
      </w:pPr>
      <w:r w:rsidRPr="007B5B79">
        <w:t>možnost parkování pro účastníky semináře (hradí si sami účastníci)</w:t>
      </w:r>
    </w:p>
    <w:p w14:paraId="1865E4A7" w14:textId="6C5B85E9" w:rsidR="004D1F0F" w:rsidRDefault="004D1F0F" w:rsidP="009F6F5A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0" w:line="276" w:lineRule="auto"/>
      </w:pPr>
      <w:r w:rsidRPr="007B5B79">
        <w:t>uzamykatelná zasedací místnost</w:t>
      </w:r>
      <w:r>
        <w:t xml:space="preserve"> (v případě instalace NTB na daný seminář)</w:t>
      </w:r>
      <w:r w:rsidRPr="007B5B79">
        <w:t>, kde bude ponechána instalace před zahájením vzdělávacích seminářů na tomto místě (zpravidla den před zahájením, je-li vzdělávací seminář zahájen v pondělí, pak již od pátku) a den po ukončení</w:t>
      </w:r>
      <w:r w:rsidR="009F6F5A">
        <w:t>,</w:t>
      </w:r>
      <w:r w:rsidR="009F6F5A" w:rsidRPr="009F6F5A">
        <w:t xml:space="preserve"> </w:t>
      </w:r>
      <w:r w:rsidR="009F6F5A">
        <w:t>v rámci souvislého bloku akcí v dané lokalitě (celé období včetně dní pracovního klidu) bude vybavení instalováno nepřetržitě v dané místnosti</w:t>
      </w:r>
    </w:p>
    <w:p w14:paraId="1801957D" w14:textId="77777777" w:rsidR="004D1F0F" w:rsidRPr="007B5B79" w:rsidRDefault="004D1F0F" w:rsidP="00174E7B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0" w:line="276" w:lineRule="auto"/>
      </w:pPr>
      <w:r>
        <w:t>u každého vzdělávacího semináře přítomnost kontaktního pracovníka dodavatele, který s ním musí být v zaměstnaneckém poměru</w:t>
      </w:r>
    </w:p>
    <w:p w14:paraId="0FD0A671" w14:textId="77777777" w:rsidR="004D1F0F" w:rsidRPr="00FD088E" w:rsidRDefault="004D1F0F" w:rsidP="00174E7B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0" w:line="276" w:lineRule="auto"/>
      </w:pPr>
      <w:r w:rsidRPr="00FD088E">
        <w:t>Zjistí-li zhotovitel při plnění smlouvy důvody pro úpravu předmětu plnění, je povinen bezodkladně písemně informovat objednatele a navrhnout dodatek k této smlouvě. Není-li objednatelem stanoveno jinak, úpravy předmětu plnění zhotovitel při plnění zohlední až na základě účinného písemného dodatku k této smlouvě.</w:t>
      </w:r>
      <w:r w:rsidRPr="00FD088E">
        <w:tab/>
      </w:r>
      <w:r w:rsidRPr="00FD088E">
        <w:tab/>
      </w:r>
    </w:p>
    <w:p w14:paraId="528E0235" w14:textId="77777777" w:rsidR="004D1F0F" w:rsidRDefault="004D1F0F" w:rsidP="004D1F0F">
      <w:pPr>
        <w:autoSpaceDE w:val="0"/>
        <w:autoSpaceDN w:val="0"/>
        <w:adjustRightInd w:val="0"/>
        <w:spacing w:line="276" w:lineRule="auto"/>
      </w:pPr>
    </w:p>
    <w:p w14:paraId="2CF79E32" w14:textId="77777777" w:rsidR="004D1F0F" w:rsidRPr="00AF6A85" w:rsidRDefault="004D1F0F" w:rsidP="004D1F0F"/>
    <w:p w14:paraId="327CB011" w14:textId="77777777" w:rsidR="004D1F0F" w:rsidRPr="00FF1AB6" w:rsidRDefault="004D1F0F" w:rsidP="00174E7B">
      <w:pPr>
        <w:pStyle w:val="Odstavecseseznamem"/>
        <w:numPr>
          <w:ilvl w:val="0"/>
          <w:numId w:val="14"/>
        </w:numPr>
        <w:spacing w:before="0" w:after="160" w:line="259" w:lineRule="auto"/>
        <w:jc w:val="left"/>
        <w:rPr>
          <w:b/>
          <w:u w:val="single"/>
        </w:rPr>
      </w:pPr>
      <w:r w:rsidRPr="00FF1AB6">
        <w:rPr>
          <w:b/>
          <w:u w:val="single"/>
        </w:rPr>
        <w:t>Semináře TIMSS</w:t>
      </w:r>
    </w:p>
    <w:p w14:paraId="747B5616" w14:textId="77777777" w:rsidR="004D1F0F" w:rsidRPr="00AF6A85" w:rsidRDefault="004D1F0F" w:rsidP="004D1F0F">
      <w:pPr>
        <w:rPr>
          <w:b/>
          <w:bCs/>
        </w:rPr>
      </w:pPr>
      <w:r w:rsidRPr="00AF6A85">
        <w:rPr>
          <w:b/>
          <w:bCs/>
        </w:rPr>
        <w:t>Seminář k testovým úlohám TIMSS 2015 (2X)</w:t>
      </w:r>
    </w:p>
    <w:p w14:paraId="3AA288FF" w14:textId="77777777" w:rsidR="004D1F0F" w:rsidRPr="00AF6A85" w:rsidRDefault="004D1F0F" w:rsidP="004D1F0F">
      <w:r w:rsidRPr="00AF6A85">
        <w:rPr>
          <w:b/>
          <w:bCs/>
        </w:rPr>
        <w:t>Místo</w:t>
      </w:r>
      <w:r>
        <w:rPr>
          <w:b/>
          <w:bCs/>
        </w:rPr>
        <w:t xml:space="preserve"> a datum</w:t>
      </w:r>
      <w:r w:rsidRPr="00AF6A85">
        <w:rPr>
          <w:b/>
          <w:bCs/>
        </w:rPr>
        <w:t xml:space="preserve"> konání: </w:t>
      </w:r>
      <w:r w:rsidRPr="00AF6A85">
        <w:t>Praha</w:t>
      </w:r>
      <w:r>
        <w:t xml:space="preserve"> – 12. 10. 2017</w:t>
      </w:r>
      <w:r w:rsidRPr="00AF6A85">
        <w:t>, Olomouc</w:t>
      </w:r>
      <w:r>
        <w:t xml:space="preserve"> – 7. 12. 2017</w:t>
      </w:r>
    </w:p>
    <w:p w14:paraId="086E73FC" w14:textId="77777777" w:rsidR="004D1F0F" w:rsidRPr="00AF6A85" w:rsidRDefault="004D1F0F" w:rsidP="004D1F0F">
      <w:r w:rsidRPr="00AF6A85">
        <w:rPr>
          <w:b/>
          <w:bCs/>
        </w:rPr>
        <w:t>Počet účastníků:</w:t>
      </w:r>
      <w:r>
        <w:t xml:space="preserve"> 20/</w:t>
      </w:r>
      <w:r w:rsidRPr="00AF6A85">
        <w:t>jeden seminář</w:t>
      </w:r>
    </w:p>
    <w:p w14:paraId="106439C1" w14:textId="77777777" w:rsidR="004D1F0F" w:rsidRPr="00AF6A85" w:rsidRDefault="004D1F0F" w:rsidP="004D1F0F">
      <w:r w:rsidRPr="00AF6A85">
        <w:rPr>
          <w:b/>
          <w:bCs/>
        </w:rPr>
        <w:t>Počet hodin, délka semináře</w:t>
      </w:r>
      <w:r w:rsidRPr="00AF6A85">
        <w:t>: 4 hodiny (10:00 – 14:00)</w:t>
      </w:r>
    </w:p>
    <w:p w14:paraId="70086538" w14:textId="77777777" w:rsidR="004D1F0F" w:rsidRPr="00AF6A85" w:rsidRDefault="004D1F0F" w:rsidP="004D1F0F">
      <w:r w:rsidRPr="00AF6A85">
        <w:rPr>
          <w:b/>
          <w:bCs/>
        </w:rPr>
        <w:t>Cena za občerstvení max. 123 Kč/osobu bez DPH</w:t>
      </w:r>
    </w:p>
    <w:p w14:paraId="0D2019D2" w14:textId="77777777" w:rsidR="004D1F0F" w:rsidRPr="00AF6A85" w:rsidRDefault="004D1F0F" w:rsidP="004D1F0F">
      <w:pPr>
        <w:rPr>
          <w:b/>
          <w:bCs/>
        </w:rPr>
      </w:pPr>
      <w:r w:rsidRPr="00AF6A85">
        <w:rPr>
          <w:b/>
          <w:bCs/>
        </w:rPr>
        <w:t>Požadavky na občerstvení:</w:t>
      </w:r>
    </w:p>
    <w:p w14:paraId="238B4629" w14:textId="77777777" w:rsidR="004D1F0F" w:rsidRPr="00AF6A85" w:rsidRDefault="004D1F0F" w:rsidP="004D1F0F">
      <w:r w:rsidRPr="00AF6A85">
        <w:t>09:30 – 10:00 Při registraci: káva, čaj, smetana</w:t>
      </w:r>
      <w:r>
        <w:t>/mléko</w:t>
      </w:r>
      <w:r w:rsidRPr="00AF6A85">
        <w:t xml:space="preserve"> do kávy, cukr, limetková rozlévaná voda, pečivo sladké (min 50 g na účastníka)</w:t>
      </w:r>
    </w:p>
    <w:p w14:paraId="310F6791" w14:textId="77777777" w:rsidR="004D1F0F" w:rsidRDefault="004D1F0F" w:rsidP="004D1F0F">
      <w:r w:rsidRPr="00AF6A85">
        <w:t>12:00 – 12:30 Přestávka: káva, čaj, smetana</w:t>
      </w:r>
      <w:r>
        <w:t>/mléko</w:t>
      </w:r>
      <w:r w:rsidRPr="00AF6A85">
        <w:t xml:space="preserve"> do kávy, cukr, citron, neperlivá voda (min. 0,5 l na osobu)</w:t>
      </w:r>
      <w:r>
        <w:t xml:space="preserve"> nebo limetková rozlévaná voda v karafách</w:t>
      </w:r>
      <w:r w:rsidRPr="00AF6A85">
        <w:t xml:space="preserve">, pečivo sladké (min 50 g na účastníka), obložené pečivo (min 150 g/osobu; např. plněná houska či plněný croissant) se šunkou a sýrem </w:t>
      </w:r>
    </w:p>
    <w:p w14:paraId="3704E2E5" w14:textId="77777777" w:rsidR="004D1F0F" w:rsidRPr="007B5B79" w:rsidRDefault="004D1F0F" w:rsidP="004D1F0F">
      <w:pPr>
        <w:pStyle w:val="Odstavecseseznamem1"/>
        <w:spacing w:before="60"/>
        <w:ind w:left="0"/>
      </w:pPr>
      <w:r>
        <w:t>Neperlivá voda ve džbánech s citronem vč. příslušného počtu skleniček pro předsednický stůl.</w:t>
      </w:r>
    </w:p>
    <w:p w14:paraId="51812E07" w14:textId="77777777" w:rsidR="004D1F0F" w:rsidRPr="00AF6A85" w:rsidRDefault="004D1F0F" w:rsidP="004D1F0F">
      <w:pPr>
        <w:rPr>
          <w:i/>
        </w:rPr>
      </w:pPr>
    </w:p>
    <w:p w14:paraId="63CF9D47" w14:textId="77777777" w:rsidR="004D1F0F" w:rsidRPr="003A6D36" w:rsidRDefault="004D1F0F" w:rsidP="004D1F0F">
      <w:pPr>
        <w:rPr>
          <w:b/>
          <w:i/>
        </w:rPr>
      </w:pPr>
      <w:r w:rsidRPr="003A6D36">
        <w:rPr>
          <w:b/>
          <w:i/>
        </w:rPr>
        <w:t>Požadavky na pronájem prostor</w:t>
      </w:r>
    </w:p>
    <w:p w14:paraId="2ED1ABB9" w14:textId="77777777" w:rsidR="004D1F0F" w:rsidRDefault="004D1F0F" w:rsidP="00174E7B">
      <w:pPr>
        <w:pStyle w:val="Odstavecseseznamem"/>
        <w:keepNext/>
        <w:widowControl w:val="0"/>
        <w:numPr>
          <w:ilvl w:val="0"/>
          <w:numId w:val="23"/>
        </w:numPr>
        <w:tabs>
          <w:tab w:val="left" w:pos="426"/>
        </w:tabs>
        <w:contextualSpacing w:val="0"/>
      </w:pPr>
      <w:r>
        <w:t>Přednáškový sál v centru města, dostupnost MHD, v Praze v pěší dostupnosti metra (maximálně 10 minut)</w:t>
      </w:r>
    </w:p>
    <w:p w14:paraId="3CB5A682" w14:textId="77777777" w:rsidR="004D1F0F" w:rsidRPr="00AF6A85" w:rsidRDefault="004D1F0F" w:rsidP="00174E7B">
      <w:pPr>
        <w:pStyle w:val="Odstavecseseznamem"/>
        <w:keepNext/>
        <w:widowControl w:val="0"/>
        <w:numPr>
          <w:ilvl w:val="0"/>
          <w:numId w:val="23"/>
        </w:numPr>
        <w:tabs>
          <w:tab w:val="left" w:pos="426"/>
        </w:tabs>
        <w:contextualSpacing w:val="0"/>
      </w:pPr>
      <w:r w:rsidRPr="00AF6A85">
        <w:t>předsednický stůl pro 2 - 3 osoby</w:t>
      </w:r>
    </w:p>
    <w:p w14:paraId="1FC19BF3" w14:textId="77777777" w:rsidR="004D1F0F" w:rsidRPr="00AF6A85" w:rsidRDefault="004D1F0F" w:rsidP="00174E7B">
      <w:pPr>
        <w:pStyle w:val="Odstavecseseznamem"/>
        <w:keepNext/>
        <w:widowControl w:val="0"/>
        <w:numPr>
          <w:ilvl w:val="0"/>
          <w:numId w:val="23"/>
        </w:numPr>
        <w:tabs>
          <w:tab w:val="left" w:pos="426"/>
        </w:tabs>
        <w:contextualSpacing w:val="0"/>
      </w:pPr>
      <w:r w:rsidRPr="00AF6A85">
        <w:t>dataprojektor, stůl pro dataprojektor</w:t>
      </w:r>
    </w:p>
    <w:p w14:paraId="61888122" w14:textId="77777777" w:rsidR="004D1F0F" w:rsidRDefault="004D1F0F" w:rsidP="00174E7B">
      <w:pPr>
        <w:pStyle w:val="Odstavecseseznamem"/>
        <w:keepNext/>
        <w:widowControl w:val="0"/>
        <w:numPr>
          <w:ilvl w:val="0"/>
          <w:numId w:val="23"/>
        </w:numPr>
        <w:tabs>
          <w:tab w:val="left" w:pos="426"/>
        </w:tabs>
        <w:contextualSpacing w:val="0"/>
      </w:pPr>
      <w:r w:rsidRPr="00AF6A85">
        <w:t>školní uspořádání</w:t>
      </w:r>
    </w:p>
    <w:p w14:paraId="4CCED69C" w14:textId="77777777" w:rsidR="004D1F0F" w:rsidRDefault="004D1F0F" w:rsidP="00174E7B">
      <w:pPr>
        <w:pStyle w:val="Odstavecseseznamem"/>
        <w:keepNext/>
        <w:widowControl w:val="0"/>
        <w:numPr>
          <w:ilvl w:val="0"/>
          <w:numId w:val="23"/>
        </w:numPr>
        <w:tabs>
          <w:tab w:val="left" w:pos="426"/>
        </w:tabs>
        <w:contextualSpacing w:val="0"/>
      </w:pPr>
      <w:r>
        <w:t>zhotovitel zajistí přístup zástupcům objednatele za účelem přípravy prostor minimálně hodinu před zahájením, ostatním minimálně půl hodiny před zahájením, a nebude požadovat opuštění prostor dříve než jednu hodinu po ukončení</w:t>
      </w:r>
    </w:p>
    <w:p w14:paraId="360BEFAC" w14:textId="77777777" w:rsidR="004D1F0F" w:rsidRPr="00AF6A85" w:rsidRDefault="004D1F0F" w:rsidP="00174E7B">
      <w:pPr>
        <w:pStyle w:val="Odstavecseseznamem"/>
        <w:keepNext/>
        <w:widowControl w:val="0"/>
        <w:numPr>
          <w:ilvl w:val="0"/>
          <w:numId w:val="23"/>
        </w:numPr>
        <w:tabs>
          <w:tab w:val="left" w:pos="426"/>
        </w:tabs>
        <w:contextualSpacing w:val="0"/>
      </w:pPr>
      <w:r>
        <w:t>zhotovitel zajistí místnost ve vyhovujících a důstojných prostorech s dostatečnou kapacitou a vybavením, akusticky vhodné pro semináře a podobné účely, plně klimatizované</w:t>
      </w:r>
    </w:p>
    <w:p w14:paraId="02F65A87" w14:textId="6C3D4EFF" w:rsidR="004D1F0F" w:rsidRPr="00AF6A85" w:rsidRDefault="005B4573" w:rsidP="00174E7B">
      <w:pPr>
        <w:pStyle w:val="Odstavecseseznamem"/>
        <w:keepNext/>
        <w:widowControl w:val="0"/>
        <w:numPr>
          <w:ilvl w:val="0"/>
          <w:numId w:val="23"/>
        </w:numPr>
        <w:tabs>
          <w:tab w:val="left" w:pos="426"/>
        </w:tabs>
        <w:contextualSpacing w:val="0"/>
      </w:pPr>
      <w:r>
        <w:t>plátno alespoň 2,4x1,8</w:t>
      </w:r>
      <w:r w:rsidR="004D1F0F" w:rsidRPr="00AF6A85">
        <w:t>m (délka x výška) komfortně viditelné ze všech míst účastníků</w:t>
      </w:r>
    </w:p>
    <w:p w14:paraId="3FFB93A2" w14:textId="77777777" w:rsidR="004D1F0F" w:rsidRDefault="004D1F0F" w:rsidP="00174E7B">
      <w:pPr>
        <w:pStyle w:val="Odstavecseseznamem"/>
        <w:keepNext/>
        <w:widowControl w:val="0"/>
        <w:numPr>
          <w:ilvl w:val="0"/>
          <w:numId w:val="23"/>
        </w:numPr>
        <w:tabs>
          <w:tab w:val="left" w:pos="426"/>
        </w:tabs>
        <w:contextualSpacing w:val="0"/>
      </w:pPr>
      <w:r>
        <w:t>bezdrátové připojení na internet (free Wi-Fi) a pevné připojení pro přednášející</w:t>
      </w:r>
    </w:p>
    <w:p w14:paraId="07786660" w14:textId="30FC14FE" w:rsidR="005B4573" w:rsidRPr="00AF6A85" w:rsidRDefault="005B4573" w:rsidP="00174E7B">
      <w:pPr>
        <w:pStyle w:val="Odstavecseseznamem"/>
        <w:keepNext/>
        <w:widowControl w:val="0"/>
        <w:numPr>
          <w:ilvl w:val="0"/>
          <w:numId w:val="23"/>
        </w:numPr>
        <w:tabs>
          <w:tab w:val="left" w:pos="426"/>
        </w:tabs>
        <w:contextualSpacing w:val="0"/>
      </w:pPr>
      <w:r>
        <w:t>rychlost připojení k internetu min. 4096</w:t>
      </w:r>
      <w:r w:rsidRPr="007B5B79">
        <w:t xml:space="preserve"> kb/s</w:t>
      </w:r>
    </w:p>
    <w:p w14:paraId="315B763C" w14:textId="77777777" w:rsidR="004D1F0F" w:rsidRPr="00AF6A85" w:rsidRDefault="004D1F0F" w:rsidP="00174E7B">
      <w:pPr>
        <w:pStyle w:val="Odstavecseseznamem"/>
        <w:keepNext/>
        <w:widowControl w:val="0"/>
        <w:numPr>
          <w:ilvl w:val="0"/>
          <w:numId w:val="23"/>
        </w:numPr>
        <w:tabs>
          <w:tab w:val="left" w:pos="426"/>
        </w:tabs>
        <w:contextualSpacing w:val="0"/>
      </w:pPr>
      <w:r w:rsidRPr="00AF6A85">
        <w:t>možnost využití vlastního NTB včetně síťového napájení NTB</w:t>
      </w:r>
    </w:p>
    <w:p w14:paraId="1CD3B81C" w14:textId="77777777" w:rsidR="004D1F0F" w:rsidRPr="00AF6A85" w:rsidRDefault="004D1F0F" w:rsidP="00174E7B">
      <w:pPr>
        <w:pStyle w:val="Odstavecseseznamem"/>
        <w:keepNext/>
        <w:widowControl w:val="0"/>
        <w:numPr>
          <w:ilvl w:val="0"/>
          <w:numId w:val="23"/>
        </w:numPr>
        <w:tabs>
          <w:tab w:val="left" w:pos="426"/>
        </w:tabs>
        <w:contextualSpacing w:val="0"/>
      </w:pPr>
      <w:r w:rsidRPr="00AF6A85">
        <w:t xml:space="preserve">u vstupu do seminářové místnosti </w:t>
      </w:r>
      <w:r>
        <w:t>minimálně dva sto</w:t>
      </w:r>
      <w:r w:rsidRPr="00AF6A85">
        <w:t>l</w:t>
      </w:r>
      <w:r>
        <w:t>y</w:t>
      </w:r>
      <w:r w:rsidRPr="00AF6A85">
        <w:t xml:space="preserve"> pro materiály a prezenční listinu</w:t>
      </w:r>
    </w:p>
    <w:p w14:paraId="014ADBA0" w14:textId="77777777" w:rsidR="004D1F0F" w:rsidRDefault="004D1F0F" w:rsidP="00174E7B">
      <w:pPr>
        <w:pStyle w:val="Odstavecseseznamem"/>
        <w:keepNext/>
        <w:widowControl w:val="0"/>
        <w:numPr>
          <w:ilvl w:val="0"/>
          <w:numId w:val="23"/>
        </w:numPr>
        <w:tabs>
          <w:tab w:val="left" w:pos="426"/>
        </w:tabs>
        <w:contextualSpacing w:val="0"/>
      </w:pPr>
      <w:r w:rsidRPr="00AF6A85">
        <w:t>plocha přilehlého prostoru pro podávání občerstvení (nad rámec prostoru pro seminář) minimálně s plochou 30 m2</w:t>
      </w:r>
    </w:p>
    <w:p w14:paraId="2FD8273F" w14:textId="77777777" w:rsidR="004D1F0F" w:rsidRDefault="004D1F0F" w:rsidP="00174E7B">
      <w:pPr>
        <w:pStyle w:val="Odstavecseseznamem"/>
        <w:keepNext/>
        <w:widowControl w:val="0"/>
        <w:numPr>
          <w:ilvl w:val="0"/>
          <w:numId w:val="23"/>
        </w:numPr>
        <w:tabs>
          <w:tab w:val="left" w:pos="426"/>
        </w:tabs>
        <w:contextualSpacing w:val="0"/>
      </w:pPr>
      <w:r>
        <w:t>prostor pro odkládání oděvů účastníků v sále nebo oddělené místnosti se zajištěním dohledu</w:t>
      </w:r>
    </w:p>
    <w:p w14:paraId="1266767B" w14:textId="77777777" w:rsidR="004D1F0F" w:rsidRPr="00842356" w:rsidRDefault="004D1F0F" w:rsidP="00174E7B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0" w:line="276" w:lineRule="auto"/>
      </w:pPr>
      <w:r>
        <w:t>přítomnost kontaktního pracovníka dodavatele, který s ním musí být v zaměstnaneckém poměru</w:t>
      </w:r>
    </w:p>
    <w:p w14:paraId="7FDBFC72" w14:textId="77777777" w:rsidR="004D1F0F" w:rsidRDefault="004D1F0F" w:rsidP="00174E7B">
      <w:pPr>
        <w:pStyle w:val="Odstavecseseznamem"/>
        <w:keepNext/>
        <w:widowControl w:val="0"/>
        <w:numPr>
          <w:ilvl w:val="0"/>
          <w:numId w:val="23"/>
        </w:numPr>
        <w:tabs>
          <w:tab w:val="left" w:pos="426"/>
        </w:tabs>
        <w:contextualSpacing w:val="0"/>
      </w:pPr>
      <w:r>
        <w:t>zajištění bezplatného parkování pro 1 vozidlo prezentujících v blízkosti (do 200 metrů) od místa konání semináře po celou dobu konání semináře a minimálně jednu hodinu před zahájením a jednu hodinu po ukončení</w:t>
      </w:r>
    </w:p>
    <w:p w14:paraId="3570ACF8" w14:textId="77777777" w:rsidR="004D1F0F" w:rsidRPr="00AF6A85" w:rsidRDefault="004D1F0F" w:rsidP="00174E7B">
      <w:pPr>
        <w:pStyle w:val="Odstavecseseznamem"/>
        <w:keepNext/>
        <w:widowControl w:val="0"/>
        <w:numPr>
          <w:ilvl w:val="0"/>
          <w:numId w:val="23"/>
        </w:numPr>
        <w:tabs>
          <w:tab w:val="left" w:pos="426"/>
        </w:tabs>
        <w:contextualSpacing w:val="0"/>
      </w:pPr>
      <w:r>
        <w:t>navigace k sálu (informační systém po celou trasu cesty od vstupu do objektu, text i grafický návrh označení dodá objednatel)</w:t>
      </w:r>
    </w:p>
    <w:p w14:paraId="6027122B" w14:textId="58DA1013" w:rsidR="004D1F0F" w:rsidRPr="00FF1AB6" w:rsidRDefault="004D1F0F" w:rsidP="004D1F0F"/>
    <w:p w14:paraId="55F0E93D" w14:textId="77777777" w:rsidR="004D1F0F" w:rsidRPr="00FF1AB6" w:rsidRDefault="004D1F0F" w:rsidP="00174E7B">
      <w:pPr>
        <w:pStyle w:val="Odstavecseseznamem"/>
        <w:numPr>
          <w:ilvl w:val="0"/>
          <w:numId w:val="14"/>
        </w:numPr>
        <w:spacing w:before="0" w:after="160" w:line="259" w:lineRule="auto"/>
        <w:jc w:val="left"/>
        <w:rPr>
          <w:b/>
          <w:u w:val="single"/>
        </w:rPr>
      </w:pPr>
      <w:r w:rsidRPr="00FF1AB6">
        <w:rPr>
          <w:b/>
          <w:u w:val="single"/>
        </w:rPr>
        <w:t>Semináře PISA</w:t>
      </w:r>
    </w:p>
    <w:p w14:paraId="1630BF66" w14:textId="77777777" w:rsidR="004D1F0F" w:rsidRPr="00AF6A85" w:rsidRDefault="004D1F0F" w:rsidP="004D1F0F">
      <w:pPr>
        <w:rPr>
          <w:b/>
          <w:bCs/>
        </w:rPr>
      </w:pPr>
      <w:r w:rsidRPr="00AF6A85">
        <w:rPr>
          <w:b/>
          <w:bCs/>
        </w:rPr>
        <w:t>Seminář k testovým úlohám PISA 2015 (2X)</w:t>
      </w:r>
    </w:p>
    <w:p w14:paraId="672B77A8" w14:textId="77777777" w:rsidR="004D1F0F" w:rsidRPr="00AF6A85" w:rsidRDefault="004D1F0F" w:rsidP="004D1F0F">
      <w:r w:rsidRPr="00AF6A85">
        <w:rPr>
          <w:b/>
          <w:bCs/>
        </w:rPr>
        <w:t>Místo</w:t>
      </w:r>
      <w:r>
        <w:rPr>
          <w:b/>
          <w:bCs/>
        </w:rPr>
        <w:t xml:space="preserve"> a datum</w:t>
      </w:r>
      <w:r w:rsidRPr="00AF6A85">
        <w:rPr>
          <w:b/>
          <w:bCs/>
        </w:rPr>
        <w:t xml:space="preserve"> konání: </w:t>
      </w:r>
      <w:r w:rsidRPr="003A6D36">
        <w:t>Praha – 15. 11. 2017, Olomouc – 14. 11. 2017</w:t>
      </w:r>
    </w:p>
    <w:p w14:paraId="099A4C70" w14:textId="77777777" w:rsidR="004D1F0F" w:rsidRPr="00AF6A85" w:rsidRDefault="004D1F0F" w:rsidP="004D1F0F">
      <w:r w:rsidRPr="00AF6A85">
        <w:rPr>
          <w:b/>
          <w:bCs/>
        </w:rPr>
        <w:t>Počet účastníků:</w:t>
      </w:r>
      <w:r>
        <w:t xml:space="preserve"> 20/</w:t>
      </w:r>
      <w:r w:rsidRPr="00AF6A85">
        <w:t>jeden seminář</w:t>
      </w:r>
    </w:p>
    <w:p w14:paraId="7F732772" w14:textId="77777777" w:rsidR="004D1F0F" w:rsidRPr="00AF6A85" w:rsidRDefault="004D1F0F" w:rsidP="004D1F0F">
      <w:r w:rsidRPr="00AF6A85">
        <w:rPr>
          <w:b/>
          <w:bCs/>
        </w:rPr>
        <w:t>Počet hodin, délka semináře</w:t>
      </w:r>
      <w:r w:rsidRPr="00AF6A85">
        <w:t>: 4 hodiny (10:00 – 14:00)</w:t>
      </w:r>
    </w:p>
    <w:p w14:paraId="7FBD3A8B" w14:textId="77777777" w:rsidR="004D1F0F" w:rsidRPr="00AF6A85" w:rsidRDefault="004D1F0F" w:rsidP="004D1F0F">
      <w:r w:rsidRPr="00AF6A85">
        <w:rPr>
          <w:b/>
          <w:bCs/>
        </w:rPr>
        <w:lastRenderedPageBreak/>
        <w:t>Cena za občerstvení max. 123 Kč/osobu bez DPH</w:t>
      </w:r>
    </w:p>
    <w:p w14:paraId="197BE9B3" w14:textId="77777777" w:rsidR="004D1F0F" w:rsidRPr="003A6D36" w:rsidRDefault="004D1F0F" w:rsidP="004D1F0F">
      <w:pPr>
        <w:rPr>
          <w:b/>
          <w:bCs/>
          <w:i/>
        </w:rPr>
      </w:pPr>
      <w:r w:rsidRPr="003A6D36">
        <w:rPr>
          <w:b/>
          <w:bCs/>
          <w:i/>
        </w:rPr>
        <w:t>Požadavky na občerstvení:</w:t>
      </w:r>
    </w:p>
    <w:p w14:paraId="41C12D9A" w14:textId="77777777" w:rsidR="004D1F0F" w:rsidRPr="00AF6A85" w:rsidRDefault="004D1F0F" w:rsidP="004D1F0F">
      <w:r w:rsidRPr="00AF6A85">
        <w:t>09:30 – 10:00 Při registraci: káva, čaj, smetana do kávy, cukr, limetková rozlévaná voda, pečivo sladké (min 50 g na účastníka)</w:t>
      </w:r>
    </w:p>
    <w:p w14:paraId="2AFF41EA" w14:textId="77777777" w:rsidR="004D1F0F" w:rsidRDefault="004D1F0F" w:rsidP="004D1F0F">
      <w:r w:rsidRPr="00AF6A85">
        <w:t xml:space="preserve">12:00 – 12:30 Přestávka: káva, čaj, smetana do kávy, cukr, citron, neperlivá voda (min. 0,5 l na osobu), pečivo sladké (min 50 g na účastníka), obložené pečivo (min 150 g/osobu; např. plněná houska či plněný croissant) se šunkou a sýrem </w:t>
      </w:r>
    </w:p>
    <w:p w14:paraId="1D90871A" w14:textId="77777777" w:rsidR="004D1F0F" w:rsidRPr="007B5B79" w:rsidRDefault="004D1F0F" w:rsidP="004D1F0F">
      <w:pPr>
        <w:pStyle w:val="Odstavecseseznamem1"/>
        <w:spacing w:before="60"/>
        <w:ind w:left="0"/>
      </w:pPr>
      <w:r>
        <w:t>Neperlivá voda ve džbánech s citronem vč. příslušného počtu skleniček pro předsednický stůl.</w:t>
      </w:r>
    </w:p>
    <w:p w14:paraId="4C9BA2CC" w14:textId="77777777" w:rsidR="004D1F0F" w:rsidRPr="00AF6A85" w:rsidRDefault="004D1F0F" w:rsidP="004D1F0F"/>
    <w:p w14:paraId="09C1485A" w14:textId="77777777" w:rsidR="004D1F0F" w:rsidRPr="003A6D36" w:rsidRDefault="004D1F0F" w:rsidP="004D1F0F">
      <w:pPr>
        <w:rPr>
          <w:b/>
          <w:i/>
        </w:rPr>
      </w:pPr>
      <w:r w:rsidRPr="003A6D36">
        <w:rPr>
          <w:b/>
          <w:i/>
        </w:rPr>
        <w:t>Požadavky na pronájem prostor</w:t>
      </w:r>
    </w:p>
    <w:p w14:paraId="570148CF" w14:textId="77777777" w:rsidR="004D1F0F" w:rsidRDefault="004D1F0F" w:rsidP="00174E7B">
      <w:pPr>
        <w:pStyle w:val="Odstavecseseznamem"/>
        <w:keepNext/>
        <w:widowControl w:val="0"/>
        <w:numPr>
          <w:ilvl w:val="0"/>
          <w:numId w:val="23"/>
        </w:numPr>
        <w:tabs>
          <w:tab w:val="left" w:pos="426"/>
        </w:tabs>
        <w:contextualSpacing w:val="0"/>
      </w:pPr>
      <w:r>
        <w:t>Přednáškový sál v centru města, dostupnost MHD, v Praze v pěší dostupnosti metra (maximálně 10 minut)</w:t>
      </w:r>
    </w:p>
    <w:p w14:paraId="67531C2A" w14:textId="77777777" w:rsidR="004D1F0F" w:rsidRPr="00AF6A85" w:rsidRDefault="004D1F0F" w:rsidP="00174E7B">
      <w:pPr>
        <w:pStyle w:val="Odstavecseseznamem"/>
        <w:keepNext/>
        <w:widowControl w:val="0"/>
        <w:numPr>
          <w:ilvl w:val="0"/>
          <w:numId w:val="23"/>
        </w:numPr>
        <w:tabs>
          <w:tab w:val="left" w:pos="426"/>
        </w:tabs>
        <w:contextualSpacing w:val="0"/>
      </w:pPr>
      <w:r w:rsidRPr="00AF6A85">
        <w:t>předsednický stůl pro 2 - 3 osoby</w:t>
      </w:r>
    </w:p>
    <w:p w14:paraId="7A6C77D5" w14:textId="77777777" w:rsidR="004D1F0F" w:rsidRPr="00AF6A85" w:rsidRDefault="004D1F0F" w:rsidP="00174E7B">
      <w:pPr>
        <w:pStyle w:val="Odstavecseseznamem"/>
        <w:keepNext/>
        <w:widowControl w:val="0"/>
        <w:numPr>
          <w:ilvl w:val="0"/>
          <w:numId w:val="23"/>
        </w:numPr>
        <w:tabs>
          <w:tab w:val="left" w:pos="426"/>
        </w:tabs>
        <w:contextualSpacing w:val="0"/>
      </w:pPr>
      <w:r w:rsidRPr="00AF6A85">
        <w:t>dataprojektor, stůl pro dataprojektor</w:t>
      </w:r>
    </w:p>
    <w:p w14:paraId="2E3E1AE5" w14:textId="77777777" w:rsidR="004D1F0F" w:rsidRDefault="004D1F0F" w:rsidP="00174E7B">
      <w:pPr>
        <w:pStyle w:val="Odstavecseseznamem"/>
        <w:keepNext/>
        <w:widowControl w:val="0"/>
        <w:numPr>
          <w:ilvl w:val="0"/>
          <w:numId w:val="23"/>
        </w:numPr>
        <w:tabs>
          <w:tab w:val="left" w:pos="426"/>
        </w:tabs>
        <w:contextualSpacing w:val="0"/>
      </w:pPr>
      <w:r w:rsidRPr="00AF6A85">
        <w:t>školní uspořádání</w:t>
      </w:r>
    </w:p>
    <w:p w14:paraId="1F9A880E" w14:textId="77777777" w:rsidR="004D1F0F" w:rsidRDefault="004D1F0F" w:rsidP="00174E7B">
      <w:pPr>
        <w:pStyle w:val="Odstavecseseznamem"/>
        <w:keepNext/>
        <w:widowControl w:val="0"/>
        <w:numPr>
          <w:ilvl w:val="0"/>
          <w:numId w:val="23"/>
        </w:numPr>
        <w:tabs>
          <w:tab w:val="left" w:pos="426"/>
        </w:tabs>
        <w:contextualSpacing w:val="0"/>
      </w:pPr>
      <w:r>
        <w:t>zhotovitel zajistí přístup zástupcům objednatele za účelem přípravy prostor minimálně hodinu před zahájením, ostatním minimálně půl hodiny před zahájením, a nebude požadovat opuštění prostor dříve než jednu hodinu po ukončení</w:t>
      </w:r>
    </w:p>
    <w:p w14:paraId="066231CB" w14:textId="77777777" w:rsidR="004D1F0F" w:rsidRPr="00AF6A85" w:rsidRDefault="004D1F0F" w:rsidP="00174E7B">
      <w:pPr>
        <w:pStyle w:val="Odstavecseseznamem"/>
        <w:keepNext/>
        <w:widowControl w:val="0"/>
        <w:numPr>
          <w:ilvl w:val="0"/>
          <w:numId w:val="23"/>
        </w:numPr>
        <w:tabs>
          <w:tab w:val="left" w:pos="426"/>
        </w:tabs>
        <w:contextualSpacing w:val="0"/>
      </w:pPr>
      <w:r>
        <w:t>zhotovitel zajistí místnost ve vyhovujících a důstojných prostorech s dostatečnou kapacitou a vybavením, akusticky vhodné pro semináře a podobné účely, plně klimatizované</w:t>
      </w:r>
    </w:p>
    <w:p w14:paraId="001CEEC6" w14:textId="6A41BB87" w:rsidR="004D1F0F" w:rsidRPr="00AF6A85" w:rsidRDefault="005B4573" w:rsidP="00174E7B">
      <w:pPr>
        <w:pStyle w:val="Odstavecseseznamem"/>
        <w:keepNext/>
        <w:widowControl w:val="0"/>
        <w:numPr>
          <w:ilvl w:val="0"/>
          <w:numId w:val="23"/>
        </w:numPr>
        <w:tabs>
          <w:tab w:val="left" w:pos="426"/>
        </w:tabs>
        <w:contextualSpacing w:val="0"/>
      </w:pPr>
      <w:r>
        <w:t>plátno alespoň 2,4x1,8</w:t>
      </w:r>
      <w:r w:rsidR="004D1F0F" w:rsidRPr="00AF6A85">
        <w:t>m (délka x výška) komfortně viditelné ze všech míst účastníků</w:t>
      </w:r>
    </w:p>
    <w:p w14:paraId="7100D3FB" w14:textId="77777777" w:rsidR="004D1F0F" w:rsidRDefault="004D1F0F" w:rsidP="00174E7B">
      <w:pPr>
        <w:pStyle w:val="Odstavecseseznamem"/>
        <w:keepNext/>
        <w:widowControl w:val="0"/>
        <w:numPr>
          <w:ilvl w:val="0"/>
          <w:numId w:val="23"/>
        </w:numPr>
        <w:tabs>
          <w:tab w:val="left" w:pos="426"/>
        </w:tabs>
        <w:contextualSpacing w:val="0"/>
      </w:pPr>
      <w:r>
        <w:t>bezdrátové připojení na internet (free Wi-Fi) a pevné připojení pro přednášející</w:t>
      </w:r>
    </w:p>
    <w:p w14:paraId="76C42080" w14:textId="5D1FD55F" w:rsidR="005B4573" w:rsidRPr="00AF6A85" w:rsidRDefault="005B4573" w:rsidP="00174E7B">
      <w:pPr>
        <w:pStyle w:val="Odstavecseseznamem"/>
        <w:keepNext/>
        <w:widowControl w:val="0"/>
        <w:numPr>
          <w:ilvl w:val="0"/>
          <w:numId w:val="23"/>
        </w:numPr>
        <w:tabs>
          <w:tab w:val="left" w:pos="426"/>
        </w:tabs>
        <w:contextualSpacing w:val="0"/>
      </w:pPr>
      <w:r>
        <w:t>rychlost připojení k internetu min. 4096</w:t>
      </w:r>
      <w:r w:rsidRPr="007B5B79">
        <w:t xml:space="preserve"> kb/s</w:t>
      </w:r>
    </w:p>
    <w:p w14:paraId="47D12AE9" w14:textId="77777777" w:rsidR="004D1F0F" w:rsidRPr="00AF6A85" w:rsidRDefault="004D1F0F" w:rsidP="00174E7B">
      <w:pPr>
        <w:pStyle w:val="Odstavecseseznamem"/>
        <w:keepNext/>
        <w:widowControl w:val="0"/>
        <w:numPr>
          <w:ilvl w:val="0"/>
          <w:numId w:val="23"/>
        </w:numPr>
        <w:tabs>
          <w:tab w:val="left" w:pos="426"/>
        </w:tabs>
        <w:contextualSpacing w:val="0"/>
      </w:pPr>
      <w:r w:rsidRPr="00AF6A85">
        <w:t>možnost využití vlastního NTB včetně síťového napájení NTB</w:t>
      </w:r>
    </w:p>
    <w:p w14:paraId="3E681612" w14:textId="77777777" w:rsidR="004D1F0F" w:rsidRPr="00AF6A85" w:rsidRDefault="004D1F0F" w:rsidP="00174E7B">
      <w:pPr>
        <w:pStyle w:val="Odstavecseseznamem"/>
        <w:keepNext/>
        <w:widowControl w:val="0"/>
        <w:numPr>
          <w:ilvl w:val="0"/>
          <w:numId w:val="23"/>
        </w:numPr>
        <w:tabs>
          <w:tab w:val="left" w:pos="426"/>
        </w:tabs>
        <w:contextualSpacing w:val="0"/>
      </w:pPr>
      <w:r w:rsidRPr="00AF6A85">
        <w:t xml:space="preserve">u vstupu do seminářové místnosti </w:t>
      </w:r>
      <w:r>
        <w:t>minimálně dva sto</w:t>
      </w:r>
      <w:r w:rsidRPr="00AF6A85">
        <w:t>l</w:t>
      </w:r>
      <w:r>
        <w:t>y</w:t>
      </w:r>
      <w:r w:rsidRPr="00AF6A85">
        <w:t xml:space="preserve"> pro materiály a prezenční listinu</w:t>
      </w:r>
    </w:p>
    <w:p w14:paraId="3A2379D2" w14:textId="77777777" w:rsidR="004D1F0F" w:rsidRDefault="004D1F0F" w:rsidP="00174E7B">
      <w:pPr>
        <w:pStyle w:val="Odstavecseseznamem"/>
        <w:keepNext/>
        <w:widowControl w:val="0"/>
        <w:numPr>
          <w:ilvl w:val="0"/>
          <w:numId w:val="23"/>
        </w:numPr>
        <w:tabs>
          <w:tab w:val="left" w:pos="426"/>
        </w:tabs>
        <w:contextualSpacing w:val="0"/>
      </w:pPr>
      <w:r w:rsidRPr="00AF6A85">
        <w:t>plocha přilehlého prostoru pro podávání občerstvení (nad rámec prostoru pro seminář) minimálně s plochou 30 m2</w:t>
      </w:r>
    </w:p>
    <w:p w14:paraId="7E05397D" w14:textId="77777777" w:rsidR="004D1F0F" w:rsidRDefault="004D1F0F" w:rsidP="00174E7B">
      <w:pPr>
        <w:pStyle w:val="Odstavecseseznamem"/>
        <w:keepNext/>
        <w:widowControl w:val="0"/>
        <w:numPr>
          <w:ilvl w:val="0"/>
          <w:numId w:val="23"/>
        </w:numPr>
        <w:tabs>
          <w:tab w:val="left" w:pos="426"/>
        </w:tabs>
        <w:contextualSpacing w:val="0"/>
      </w:pPr>
      <w:r>
        <w:t>prostor pro odkládání oděvů účastníků v sále nebo oddělené místnosti se zajištěním dohledu</w:t>
      </w:r>
    </w:p>
    <w:p w14:paraId="297B6633" w14:textId="77777777" w:rsidR="004D1F0F" w:rsidRPr="00842356" w:rsidRDefault="004D1F0F" w:rsidP="00174E7B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0" w:line="276" w:lineRule="auto"/>
      </w:pPr>
      <w:r>
        <w:t>přítomnost kontaktního pracovníka dodavatele, který s ním musí být v zaměstnaneckém poměru</w:t>
      </w:r>
    </w:p>
    <w:p w14:paraId="7E0C7AAE" w14:textId="77777777" w:rsidR="004D1F0F" w:rsidRDefault="004D1F0F" w:rsidP="00174E7B">
      <w:pPr>
        <w:pStyle w:val="Odstavecseseznamem"/>
        <w:keepNext/>
        <w:widowControl w:val="0"/>
        <w:numPr>
          <w:ilvl w:val="0"/>
          <w:numId w:val="23"/>
        </w:numPr>
        <w:tabs>
          <w:tab w:val="left" w:pos="426"/>
        </w:tabs>
        <w:contextualSpacing w:val="0"/>
      </w:pPr>
      <w:r>
        <w:t xml:space="preserve">zajištění bezplatného parkování pro 1 vozidlo prezentujících v blízkosti (do 200 metrů) od místa konání semináře po celou dobu konání semináře a minimálně jednu </w:t>
      </w:r>
      <w:r>
        <w:lastRenderedPageBreak/>
        <w:t>hodinu před zahájením a jednu hodinu po ukončení</w:t>
      </w:r>
    </w:p>
    <w:p w14:paraId="3FCB6257" w14:textId="77777777" w:rsidR="004D1F0F" w:rsidRPr="00AF6A85" w:rsidRDefault="004D1F0F" w:rsidP="00174E7B">
      <w:pPr>
        <w:pStyle w:val="Odstavecseseznamem"/>
        <w:keepNext/>
        <w:widowControl w:val="0"/>
        <w:numPr>
          <w:ilvl w:val="0"/>
          <w:numId w:val="23"/>
        </w:numPr>
        <w:tabs>
          <w:tab w:val="left" w:pos="426"/>
        </w:tabs>
        <w:contextualSpacing w:val="0"/>
      </w:pPr>
      <w:r>
        <w:t>navigace k sálu (informační systém po celou trasu cesty od vstupu do objektu, text i grafický návrh označení dodá objednatel)</w:t>
      </w:r>
    </w:p>
    <w:p w14:paraId="78888AA1" w14:textId="77777777" w:rsidR="004D1F0F" w:rsidRPr="00AF6A85" w:rsidRDefault="004D1F0F" w:rsidP="004D1F0F"/>
    <w:p w14:paraId="293B3954" w14:textId="77777777" w:rsidR="004D1F0F" w:rsidRPr="00FF1AB6" w:rsidRDefault="004D1F0F" w:rsidP="00174E7B">
      <w:pPr>
        <w:pStyle w:val="Odstavecseseznamem"/>
        <w:numPr>
          <w:ilvl w:val="0"/>
          <w:numId w:val="14"/>
        </w:numPr>
        <w:spacing w:before="0" w:after="160" w:line="259" w:lineRule="auto"/>
        <w:ind w:left="714" w:hanging="357"/>
        <w:jc w:val="left"/>
        <w:rPr>
          <w:b/>
          <w:u w:val="single"/>
        </w:rPr>
      </w:pPr>
      <w:r w:rsidRPr="00FF1AB6">
        <w:rPr>
          <w:b/>
          <w:u w:val="single"/>
        </w:rPr>
        <w:t>Mezinárodní konference</w:t>
      </w:r>
    </w:p>
    <w:p w14:paraId="60130249" w14:textId="77777777" w:rsidR="004D1F0F" w:rsidRPr="000B7059" w:rsidRDefault="004D1F0F" w:rsidP="004D1F0F">
      <w:pPr>
        <w:pStyle w:val="Odstavecseseznamem"/>
        <w:spacing w:before="0" w:after="160" w:line="259" w:lineRule="auto"/>
        <w:ind w:left="714"/>
        <w:jc w:val="left"/>
        <w:rPr>
          <w:b/>
          <w:sz w:val="20"/>
          <w:szCs w:val="20"/>
          <w:u w:val="single"/>
        </w:rPr>
      </w:pPr>
    </w:p>
    <w:p w14:paraId="544BA241" w14:textId="77777777" w:rsidR="004D1F0F" w:rsidRPr="00842356" w:rsidRDefault="004D1F0F" w:rsidP="00174E7B">
      <w:pPr>
        <w:pStyle w:val="Odstavecseseznamem"/>
        <w:numPr>
          <w:ilvl w:val="0"/>
          <w:numId w:val="7"/>
        </w:numPr>
        <w:tabs>
          <w:tab w:val="left" w:pos="709"/>
        </w:tabs>
        <w:ind w:left="714" w:hanging="357"/>
        <w:contextualSpacing w:val="0"/>
      </w:pPr>
      <w:r w:rsidRPr="00AF6A85">
        <w:t xml:space="preserve">Zajištění mezinárodní konference ve </w:t>
      </w:r>
      <w:r w:rsidRPr="00842356">
        <w:t xml:space="preserve">dnech 9. a 10. listopadu 2017 minimálně ve </w:t>
      </w:r>
      <w:r>
        <w:t>tří</w:t>
      </w:r>
      <w:r w:rsidRPr="00842356">
        <w:t>hvězdičkovém hotelu s hotelovou restaurací v loka</w:t>
      </w:r>
      <w:r>
        <w:t>litě historického centra Prahy</w:t>
      </w:r>
      <w:r w:rsidRPr="00842356">
        <w:t>, pěší dostupnost významných historických památek v centru Prahy (např. Staroměstská radnice, Synagogy, Karlův Most, Klementinum), dojezdová vzdálenost na letiště MHD nebo Taxi do 50 minut.</w:t>
      </w:r>
    </w:p>
    <w:p w14:paraId="749C7B7D" w14:textId="77777777" w:rsidR="004D1F0F" w:rsidRPr="00842356" w:rsidRDefault="004D1F0F" w:rsidP="00174E7B">
      <w:pPr>
        <w:pStyle w:val="Odstavecseseznamem"/>
        <w:numPr>
          <w:ilvl w:val="0"/>
          <w:numId w:val="7"/>
        </w:numPr>
        <w:tabs>
          <w:tab w:val="left" w:pos="709"/>
        </w:tabs>
        <w:contextualSpacing w:val="0"/>
      </w:pPr>
      <w:r w:rsidRPr="00842356">
        <w:t>Zajištění hlavního sálu pro maximálně 100 osob (set up: škola) 9. 11. 2017 po celý den (od 9:00 do 19:00), sál bude vybaven plátnem (minimálně 3x2 m – délka x výška), data projektorem, flipchartem, řečnickým pultem, předsednickým stolem (počet osob bude upřesněn nejpozději 3 pracovní dny před konáním konference), klimatizací, dostatečným prostorem pro tlumočící techniku (kabinka). Přesný počet účastníků bude pořadatelem potvrzen po ukončení registrace účastníků, tedy přibližně 2 týdny před konáním konference.</w:t>
      </w:r>
    </w:p>
    <w:p w14:paraId="323A6F7C" w14:textId="77777777" w:rsidR="004D1F0F" w:rsidRDefault="004D1F0F" w:rsidP="00174E7B">
      <w:pPr>
        <w:pStyle w:val="Odstavecseseznamem"/>
        <w:numPr>
          <w:ilvl w:val="0"/>
          <w:numId w:val="7"/>
        </w:numPr>
        <w:tabs>
          <w:tab w:val="left" w:pos="709"/>
        </w:tabs>
        <w:contextualSpacing w:val="0"/>
      </w:pPr>
      <w:r w:rsidRPr="00842356">
        <w:t>Zajištění sálu pro maximálně 40 osob (sezení v kruhu či kolem stolu) 10. 11. 2017 od 9:00 do 18:00 hod. sál bude vybaven plátnem (minimálně 3x2 m – délka x výška), data projektorem, flipchartem, řečnickým pultem, předsednickým stolem (počet osob bude upřesněn nejpozději 3 pracovní dny před konáním konference), klimatizací. Přesný počet účastníků bude pořadatelem potvrzen po ukončení registrace účastníků, tedy přibližně 2 týdny před konáním konference.</w:t>
      </w:r>
    </w:p>
    <w:p w14:paraId="752CC729" w14:textId="178D67E3" w:rsidR="005B4573" w:rsidRPr="00842356" w:rsidRDefault="005B4573" w:rsidP="005B4573">
      <w:pPr>
        <w:pStyle w:val="Odstavecseseznamem"/>
        <w:numPr>
          <w:ilvl w:val="0"/>
          <w:numId w:val="7"/>
        </w:numPr>
        <w:tabs>
          <w:tab w:val="left" w:pos="709"/>
        </w:tabs>
        <w:contextualSpacing w:val="0"/>
      </w:pPr>
      <w:r>
        <w:t>Ve výše uvedených sálech bezplatný Wifi přístup na internet o rychlosti min. 4096 kb/s.</w:t>
      </w:r>
    </w:p>
    <w:p w14:paraId="06D3B24E" w14:textId="77777777" w:rsidR="004D1F0F" w:rsidRDefault="004D1F0F" w:rsidP="00174E7B">
      <w:pPr>
        <w:pStyle w:val="Odstavecseseznamem"/>
        <w:numPr>
          <w:ilvl w:val="0"/>
          <w:numId w:val="7"/>
        </w:numPr>
        <w:tabs>
          <w:tab w:val="left" w:pos="709"/>
        </w:tabs>
        <w:contextualSpacing w:val="0"/>
      </w:pPr>
      <w:r w:rsidRPr="00842356">
        <w:t xml:space="preserve">Zajištění prostor a </w:t>
      </w:r>
      <w:r>
        <w:t>minimálně 3 stoly pro registraci účastníků.</w:t>
      </w:r>
    </w:p>
    <w:p w14:paraId="026C0E0A" w14:textId="77777777" w:rsidR="004D1F0F" w:rsidRDefault="004D1F0F" w:rsidP="00174E7B">
      <w:pPr>
        <w:pStyle w:val="Odstavecseseznamem"/>
        <w:numPr>
          <w:ilvl w:val="0"/>
          <w:numId w:val="7"/>
        </w:numPr>
        <w:tabs>
          <w:tab w:val="left" w:pos="709"/>
        </w:tabs>
        <w:contextualSpacing w:val="0"/>
      </w:pPr>
      <w:r>
        <w:t>Prostor pro odkládání oděvů účastníků v sále nebo oddělené místnosti se zajištěním dohledu.</w:t>
      </w:r>
    </w:p>
    <w:p w14:paraId="066355DA" w14:textId="77777777" w:rsidR="004D1F0F" w:rsidRPr="00842356" w:rsidRDefault="004D1F0F" w:rsidP="00174E7B">
      <w:pPr>
        <w:pStyle w:val="Odstavecseseznamem"/>
        <w:keepNext/>
        <w:widowControl w:val="0"/>
        <w:numPr>
          <w:ilvl w:val="0"/>
          <w:numId w:val="7"/>
        </w:numPr>
        <w:tabs>
          <w:tab w:val="left" w:pos="426"/>
        </w:tabs>
        <w:contextualSpacing w:val="0"/>
      </w:pPr>
      <w:r>
        <w:t>Navigace k sálu (informační systém po celou trasu cesty od vstupu do objektu, text i grafický návrh označení dodá objednatel)</w:t>
      </w:r>
    </w:p>
    <w:p w14:paraId="2BE132DD" w14:textId="77777777" w:rsidR="004D1F0F" w:rsidRPr="00842356" w:rsidRDefault="004D1F0F" w:rsidP="00174E7B">
      <w:pPr>
        <w:pStyle w:val="Odstavecseseznamem"/>
        <w:numPr>
          <w:ilvl w:val="0"/>
          <w:numId w:val="7"/>
        </w:numPr>
        <w:tabs>
          <w:tab w:val="left" w:pos="709"/>
        </w:tabs>
        <w:contextualSpacing w:val="0"/>
      </w:pPr>
      <w:r w:rsidRPr="00842356">
        <w:t>Zajištění občerstvení pro maximálně 100 osob 9. 11. 2017:</w:t>
      </w:r>
    </w:p>
    <w:p w14:paraId="79690843" w14:textId="77777777" w:rsidR="004D1F0F" w:rsidRDefault="004D1F0F" w:rsidP="00174E7B">
      <w:pPr>
        <w:pStyle w:val="Odstavecseseznamem"/>
        <w:numPr>
          <w:ilvl w:val="0"/>
          <w:numId w:val="8"/>
        </w:numPr>
        <w:tabs>
          <w:tab w:val="left" w:pos="709"/>
        </w:tabs>
        <w:contextualSpacing w:val="0"/>
      </w:pPr>
      <w:r w:rsidRPr="00842356">
        <w:t>Pro všechny účastníky káva a čaj během registrace, voda, káva a čaj v</w:t>
      </w:r>
      <w:r w:rsidRPr="00AF6A85">
        <w:t> průběhu dne, pro každého účastníka 2x minerální voda v průběhu konference</w:t>
      </w:r>
    </w:p>
    <w:p w14:paraId="4D6EE7F0" w14:textId="77777777" w:rsidR="004D1F0F" w:rsidRPr="00BC5F85" w:rsidRDefault="004D1F0F" w:rsidP="00174E7B">
      <w:pPr>
        <w:pStyle w:val="Odstavecseseznamem1"/>
        <w:numPr>
          <w:ilvl w:val="0"/>
          <w:numId w:val="8"/>
        </w:numPr>
        <w:spacing w:before="60"/>
      </w:pPr>
      <w:r>
        <w:t>neperlivá voda ve džbánech s citronem vč. Příslušného počtu skleniček pro předsednický stůl</w:t>
      </w:r>
    </w:p>
    <w:p w14:paraId="32C4D282" w14:textId="77777777" w:rsidR="004D1F0F" w:rsidRPr="00AF6A85" w:rsidRDefault="004D1F0F" w:rsidP="00174E7B">
      <w:pPr>
        <w:pStyle w:val="Odstavecseseznamem"/>
        <w:numPr>
          <w:ilvl w:val="0"/>
          <w:numId w:val="8"/>
        </w:numPr>
        <w:tabs>
          <w:tab w:val="left" w:pos="709"/>
        </w:tabs>
        <w:contextualSpacing w:val="0"/>
      </w:pPr>
      <w:r w:rsidRPr="00AF6A85">
        <w:t xml:space="preserve">2x coffee break </w:t>
      </w:r>
    </w:p>
    <w:p w14:paraId="43CC836B" w14:textId="77777777" w:rsidR="004D1F0F" w:rsidRPr="00AF6A85" w:rsidRDefault="004D1F0F" w:rsidP="004D1F0F">
      <w:pPr>
        <w:pStyle w:val="Odstavecseseznamem"/>
        <w:tabs>
          <w:tab w:val="left" w:pos="709"/>
        </w:tabs>
        <w:ind w:left="1440"/>
        <w:contextualSpacing w:val="0"/>
      </w:pPr>
      <w:r w:rsidRPr="00AF6A85">
        <w:tab/>
      </w:r>
      <w:r w:rsidRPr="00AF6A85">
        <w:tab/>
      </w:r>
      <w:r w:rsidRPr="00AF6A85">
        <w:tab/>
        <w:t xml:space="preserve">- káva a čaj (1 šálek na osobu), džus min. 0,3 l na osobu a voda min. 0,3 l na osobu     </w:t>
      </w:r>
    </w:p>
    <w:p w14:paraId="17DA7092" w14:textId="77777777" w:rsidR="004D1F0F" w:rsidRPr="00AF6A85" w:rsidRDefault="004D1F0F" w:rsidP="004D1F0F">
      <w:pPr>
        <w:pStyle w:val="Odstavecseseznamem"/>
        <w:tabs>
          <w:tab w:val="left" w:pos="709"/>
        </w:tabs>
        <w:contextualSpacing w:val="0"/>
      </w:pPr>
      <w:r w:rsidRPr="00AF6A85">
        <w:t xml:space="preserve">            </w:t>
      </w:r>
      <w:r w:rsidRPr="00AF6A85">
        <w:tab/>
      </w:r>
      <w:r w:rsidRPr="00AF6A85">
        <w:tab/>
      </w:r>
      <w:r w:rsidRPr="00AF6A85">
        <w:tab/>
        <w:t xml:space="preserve">- 2x moučník během dopolední přestávky </w:t>
      </w:r>
      <w:r>
        <w:t xml:space="preserve">(min. 50 g na osobu) </w:t>
      </w:r>
      <w:r w:rsidRPr="00AF6A85">
        <w:t>a 2x sendvič nebo bagetka během odpolední přestávky</w:t>
      </w:r>
      <w:r>
        <w:t xml:space="preserve"> (min. 95 g na osobu)</w:t>
      </w:r>
    </w:p>
    <w:p w14:paraId="321D5C91" w14:textId="77777777" w:rsidR="004D1F0F" w:rsidRPr="00AF6A85" w:rsidRDefault="004D1F0F" w:rsidP="004D1F0F">
      <w:pPr>
        <w:pStyle w:val="Odstavecseseznamem"/>
        <w:tabs>
          <w:tab w:val="left" w:pos="709"/>
        </w:tabs>
        <w:contextualSpacing w:val="0"/>
      </w:pPr>
      <w:r w:rsidRPr="00AF6A85">
        <w:lastRenderedPageBreak/>
        <w:tab/>
      </w:r>
      <w:r w:rsidRPr="00AF6A85">
        <w:tab/>
      </w:r>
      <w:r w:rsidRPr="00AF6A85">
        <w:tab/>
      </w:r>
      <w:r w:rsidRPr="00AF6A85">
        <w:tab/>
        <w:t>- ovoce</w:t>
      </w:r>
    </w:p>
    <w:p w14:paraId="2B75041D" w14:textId="77777777" w:rsidR="004D1F0F" w:rsidRPr="00AF6A85" w:rsidRDefault="004D1F0F" w:rsidP="00174E7B">
      <w:pPr>
        <w:pStyle w:val="Odstavecseseznamem"/>
        <w:numPr>
          <w:ilvl w:val="0"/>
          <w:numId w:val="9"/>
        </w:numPr>
        <w:tabs>
          <w:tab w:val="left" w:pos="709"/>
        </w:tabs>
        <w:contextualSpacing w:val="0"/>
      </w:pPr>
      <w:r w:rsidRPr="00AF6A85">
        <w:t>1 x obědové bufetové menu v hotelové restauraci</w:t>
      </w:r>
      <w:r>
        <w:t xml:space="preserve"> pro všechny účastníky (obědové menu se bude byť drobně lišit první a druhý den konference)</w:t>
      </w:r>
      <w:r w:rsidRPr="00AF6A85">
        <w:t xml:space="preserve">. </w:t>
      </w:r>
    </w:p>
    <w:p w14:paraId="432B936B" w14:textId="77777777" w:rsidR="004D1F0F" w:rsidRPr="00AF6A85" w:rsidRDefault="004D1F0F" w:rsidP="004D1F0F">
      <w:pPr>
        <w:pStyle w:val="Odstavecseseznamem"/>
        <w:tabs>
          <w:tab w:val="left" w:pos="709"/>
        </w:tabs>
        <w:ind w:left="1440"/>
        <w:contextualSpacing w:val="0"/>
      </w:pPr>
      <w:r w:rsidRPr="00AF6A85">
        <w:tab/>
      </w:r>
      <w:r w:rsidRPr="00AF6A85">
        <w:tab/>
      </w:r>
      <w:r w:rsidRPr="00AF6A85">
        <w:tab/>
        <w:t>- 1x nealko nápoj min. 250 ml na osobu</w:t>
      </w:r>
    </w:p>
    <w:p w14:paraId="79C34343" w14:textId="77777777" w:rsidR="004D1F0F" w:rsidRPr="00AF6A85" w:rsidRDefault="004D1F0F" w:rsidP="004D1F0F">
      <w:pPr>
        <w:pStyle w:val="Odstavecseseznamem"/>
        <w:tabs>
          <w:tab w:val="left" w:pos="709"/>
        </w:tabs>
        <w:ind w:left="1440"/>
        <w:contextualSpacing w:val="0"/>
      </w:pPr>
      <w:r w:rsidRPr="00AF6A85">
        <w:tab/>
      </w:r>
      <w:r w:rsidRPr="00AF6A85">
        <w:tab/>
      </w:r>
      <w:r w:rsidRPr="00AF6A85">
        <w:tab/>
        <w:t>- 1x káva a čaj</w:t>
      </w:r>
    </w:p>
    <w:p w14:paraId="52F867E9" w14:textId="77777777" w:rsidR="004D1F0F" w:rsidRPr="00AF6A85" w:rsidRDefault="004D1F0F" w:rsidP="004D1F0F">
      <w:pPr>
        <w:pStyle w:val="Odstavecseseznamem"/>
        <w:tabs>
          <w:tab w:val="left" w:pos="709"/>
        </w:tabs>
        <w:ind w:left="1440"/>
        <w:contextualSpacing w:val="0"/>
      </w:pPr>
      <w:r w:rsidRPr="00AF6A85">
        <w:tab/>
      </w:r>
      <w:r w:rsidRPr="00AF6A85">
        <w:tab/>
      </w:r>
      <w:r w:rsidRPr="00AF6A85">
        <w:tab/>
        <w:t>- rozlévaná voda v karafách</w:t>
      </w:r>
    </w:p>
    <w:p w14:paraId="1EB7382D" w14:textId="77777777" w:rsidR="004D1F0F" w:rsidRPr="00AF6A85" w:rsidRDefault="004D1F0F" w:rsidP="004D1F0F">
      <w:pPr>
        <w:pStyle w:val="Odstavecseseznamem"/>
        <w:tabs>
          <w:tab w:val="left" w:pos="709"/>
        </w:tabs>
        <w:ind w:left="1440"/>
        <w:contextualSpacing w:val="0"/>
      </w:pPr>
      <w:r w:rsidRPr="00AF6A85">
        <w:tab/>
      </w:r>
      <w:r w:rsidRPr="00AF6A85">
        <w:tab/>
      </w:r>
      <w:r w:rsidRPr="00AF6A85">
        <w:tab/>
        <w:t>- nabídka salátů, sýrů, zeleniny, uzenin, pečiva</w:t>
      </w:r>
    </w:p>
    <w:p w14:paraId="75F2EAB7" w14:textId="77777777" w:rsidR="004D1F0F" w:rsidRPr="00AF6A85" w:rsidRDefault="004D1F0F" w:rsidP="004D1F0F">
      <w:pPr>
        <w:pStyle w:val="Odstavecseseznamem"/>
        <w:tabs>
          <w:tab w:val="left" w:pos="709"/>
        </w:tabs>
        <w:ind w:left="1440"/>
        <w:contextualSpacing w:val="0"/>
      </w:pPr>
      <w:r w:rsidRPr="00AF6A85">
        <w:tab/>
      </w:r>
      <w:r w:rsidRPr="00AF6A85">
        <w:tab/>
      </w:r>
      <w:r w:rsidRPr="00AF6A85">
        <w:tab/>
        <w:t>- polévka</w:t>
      </w:r>
    </w:p>
    <w:p w14:paraId="03235C8E" w14:textId="77777777" w:rsidR="004D1F0F" w:rsidRPr="00AF6A85" w:rsidRDefault="004D1F0F" w:rsidP="004D1F0F">
      <w:pPr>
        <w:pStyle w:val="Odstavecseseznamem"/>
        <w:tabs>
          <w:tab w:val="left" w:pos="709"/>
        </w:tabs>
        <w:ind w:left="3540"/>
        <w:contextualSpacing w:val="0"/>
      </w:pPr>
      <w:r w:rsidRPr="00AF6A85">
        <w:t>- teplý bufet (rybí, vepřové, případně hovězí maso, těstoviny, rýže, restovaná zelenina, brambory)</w:t>
      </w:r>
    </w:p>
    <w:p w14:paraId="7EA2609D" w14:textId="77777777" w:rsidR="004D1F0F" w:rsidRPr="00AF6A85" w:rsidRDefault="004D1F0F" w:rsidP="004D1F0F">
      <w:pPr>
        <w:pStyle w:val="Odstavecseseznamem"/>
        <w:tabs>
          <w:tab w:val="left" w:pos="709"/>
        </w:tabs>
        <w:ind w:left="3540"/>
        <w:contextualSpacing w:val="0"/>
      </w:pPr>
      <w:r w:rsidRPr="00AF6A85">
        <w:t>- zákusky (ovoce, dezerty, moučníky)</w:t>
      </w:r>
    </w:p>
    <w:p w14:paraId="36616D9C" w14:textId="77777777" w:rsidR="004D1F0F" w:rsidRPr="00AF6A85" w:rsidRDefault="004D1F0F" w:rsidP="00174E7B">
      <w:pPr>
        <w:pStyle w:val="Odstavecseseznamem"/>
        <w:numPr>
          <w:ilvl w:val="0"/>
          <w:numId w:val="7"/>
        </w:numPr>
        <w:tabs>
          <w:tab w:val="left" w:pos="709"/>
        </w:tabs>
        <w:contextualSpacing w:val="0"/>
      </w:pPr>
      <w:r w:rsidRPr="00AF6A85">
        <w:t xml:space="preserve">Zajištění občerstvení pro maximálně 40 osob </w:t>
      </w:r>
      <w:r w:rsidRPr="00842356">
        <w:t>10. 11. 2017</w:t>
      </w:r>
    </w:p>
    <w:p w14:paraId="52B6CCEB" w14:textId="77777777" w:rsidR="004D1F0F" w:rsidRPr="00AF6A85" w:rsidRDefault="004D1F0F" w:rsidP="00174E7B">
      <w:pPr>
        <w:pStyle w:val="Odstavecseseznamem"/>
        <w:numPr>
          <w:ilvl w:val="0"/>
          <w:numId w:val="9"/>
        </w:numPr>
        <w:tabs>
          <w:tab w:val="left" w:pos="709"/>
        </w:tabs>
        <w:contextualSpacing w:val="0"/>
      </w:pPr>
      <w:r w:rsidRPr="00AF6A85">
        <w:t>Pro všechny účastníky káva a čaj během registrace, voda, káva a čaj v průběhu dne, pro každého účastníka 2x minerální voda v průběhu konference</w:t>
      </w:r>
    </w:p>
    <w:p w14:paraId="49E025A4" w14:textId="77777777" w:rsidR="004D1F0F" w:rsidRPr="00AF6A85" w:rsidRDefault="004D1F0F" w:rsidP="00174E7B">
      <w:pPr>
        <w:pStyle w:val="Odstavecseseznamem"/>
        <w:numPr>
          <w:ilvl w:val="0"/>
          <w:numId w:val="8"/>
        </w:numPr>
        <w:tabs>
          <w:tab w:val="left" w:pos="709"/>
        </w:tabs>
        <w:contextualSpacing w:val="0"/>
      </w:pPr>
      <w:r w:rsidRPr="00AF6A85">
        <w:t xml:space="preserve">2x coffee break </w:t>
      </w:r>
    </w:p>
    <w:p w14:paraId="3710EF5A" w14:textId="77777777" w:rsidR="004D1F0F" w:rsidRPr="00AF6A85" w:rsidRDefault="004D1F0F" w:rsidP="004D1F0F">
      <w:pPr>
        <w:pStyle w:val="Odstavecseseznamem"/>
        <w:tabs>
          <w:tab w:val="left" w:pos="709"/>
        </w:tabs>
        <w:ind w:left="1440"/>
        <w:contextualSpacing w:val="0"/>
      </w:pPr>
      <w:r w:rsidRPr="00AF6A85">
        <w:t xml:space="preserve">- káva a čaj (1 šálek na osobu), džus min. 0,3 l na osobu a voda min. 0,3 l na osobu     </w:t>
      </w:r>
    </w:p>
    <w:p w14:paraId="1FBB2351" w14:textId="77777777" w:rsidR="004D1F0F" w:rsidRPr="007B0F48" w:rsidRDefault="004D1F0F" w:rsidP="004D1F0F">
      <w:pPr>
        <w:pStyle w:val="Odstavecseseznamem"/>
        <w:tabs>
          <w:tab w:val="left" w:pos="709"/>
        </w:tabs>
        <w:contextualSpacing w:val="0"/>
      </w:pPr>
      <w:r>
        <w:t xml:space="preserve">            </w:t>
      </w:r>
      <w:r w:rsidRPr="00AF6A85">
        <w:t>- 2x mo</w:t>
      </w:r>
      <w:r>
        <w:t xml:space="preserve">učník během dopolední přestávky (min. 50 g na účastníka) </w:t>
      </w:r>
      <w:r w:rsidRPr="00AF6A85">
        <w:t>a 2x sendvič nebo bagetka během odpolední přestávky</w:t>
      </w:r>
      <w:r>
        <w:t xml:space="preserve"> (min. 95 g na účastníka)</w:t>
      </w:r>
    </w:p>
    <w:p w14:paraId="6946A92C" w14:textId="77777777" w:rsidR="004D1F0F" w:rsidRPr="00AF6A85" w:rsidRDefault="004D1F0F" w:rsidP="00174E7B">
      <w:pPr>
        <w:pStyle w:val="Odstavecseseznamem"/>
        <w:numPr>
          <w:ilvl w:val="0"/>
          <w:numId w:val="9"/>
        </w:numPr>
        <w:tabs>
          <w:tab w:val="left" w:pos="709"/>
        </w:tabs>
        <w:contextualSpacing w:val="0"/>
      </w:pPr>
      <w:r w:rsidRPr="00AF6A85">
        <w:t xml:space="preserve">1 x obědové bufetové menu v hotelové restauraci. </w:t>
      </w:r>
    </w:p>
    <w:p w14:paraId="56D4F984" w14:textId="77777777" w:rsidR="004D1F0F" w:rsidRPr="00AF6A85" w:rsidRDefault="004D1F0F" w:rsidP="004D1F0F">
      <w:pPr>
        <w:pStyle w:val="Odstavecseseznamem"/>
        <w:tabs>
          <w:tab w:val="left" w:pos="709"/>
        </w:tabs>
        <w:ind w:left="1440"/>
        <w:contextualSpacing w:val="0"/>
      </w:pPr>
      <w:r w:rsidRPr="00AF6A85">
        <w:t>- 1x nealko nápoj min. 250 ml na osobu</w:t>
      </w:r>
    </w:p>
    <w:p w14:paraId="43751272" w14:textId="77777777" w:rsidR="004D1F0F" w:rsidRPr="00AF6A85" w:rsidRDefault="004D1F0F" w:rsidP="004D1F0F">
      <w:pPr>
        <w:pStyle w:val="Odstavecseseznamem"/>
        <w:tabs>
          <w:tab w:val="left" w:pos="709"/>
        </w:tabs>
        <w:ind w:left="1440"/>
        <w:contextualSpacing w:val="0"/>
      </w:pPr>
      <w:r w:rsidRPr="00AF6A85">
        <w:t>- 1x káva a čaj</w:t>
      </w:r>
    </w:p>
    <w:p w14:paraId="7D5182EA" w14:textId="77777777" w:rsidR="004D1F0F" w:rsidRPr="00AF6A85" w:rsidRDefault="004D1F0F" w:rsidP="004D1F0F">
      <w:pPr>
        <w:pStyle w:val="Odstavecseseznamem"/>
        <w:tabs>
          <w:tab w:val="left" w:pos="709"/>
        </w:tabs>
        <w:ind w:left="1440"/>
        <w:contextualSpacing w:val="0"/>
      </w:pPr>
      <w:r w:rsidRPr="00AF6A85">
        <w:t xml:space="preserve">- rozlévaná voda </w:t>
      </w:r>
      <w:r>
        <w:t xml:space="preserve">s citronem </w:t>
      </w:r>
      <w:r w:rsidRPr="00AF6A85">
        <w:t>v</w:t>
      </w:r>
      <w:r>
        <w:t> </w:t>
      </w:r>
      <w:r w:rsidRPr="00AF6A85">
        <w:t>karafách</w:t>
      </w:r>
      <w:r>
        <w:t xml:space="preserve"> (min. 12 litrů)</w:t>
      </w:r>
    </w:p>
    <w:p w14:paraId="3B18539A" w14:textId="77777777" w:rsidR="004D1F0F" w:rsidRPr="00AF6A85" w:rsidRDefault="004D1F0F" w:rsidP="004D1F0F">
      <w:pPr>
        <w:pStyle w:val="Odstavecseseznamem"/>
        <w:tabs>
          <w:tab w:val="left" w:pos="709"/>
        </w:tabs>
        <w:ind w:left="1440"/>
        <w:contextualSpacing w:val="0"/>
      </w:pPr>
      <w:r w:rsidRPr="00AF6A85">
        <w:t>- nabídka salátů, sýrů, zeleniny, uzenin, pečiva</w:t>
      </w:r>
    </w:p>
    <w:p w14:paraId="2F4C19E1" w14:textId="77777777" w:rsidR="004D1F0F" w:rsidRPr="00AF6A85" w:rsidRDefault="004D1F0F" w:rsidP="004D1F0F">
      <w:pPr>
        <w:pStyle w:val="Odstavecseseznamem"/>
        <w:tabs>
          <w:tab w:val="left" w:pos="709"/>
        </w:tabs>
        <w:ind w:left="1440"/>
        <w:contextualSpacing w:val="0"/>
      </w:pPr>
      <w:r w:rsidRPr="00AF6A85">
        <w:t>- polévka</w:t>
      </w:r>
    </w:p>
    <w:p w14:paraId="1589ABE6" w14:textId="77777777" w:rsidR="004D1F0F" w:rsidRPr="006348FD" w:rsidRDefault="004D1F0F" w:rsidP="004D1F0F">
      <w:pPr>
        <w:tabs>
          <w:tab w:val="left" w:pos="709"/>
        </w:tabs>
      </w:pPr>
      <w:r>
        <w:t xml:space="preserve">                        </w:t>
      </w:r>
      <w:r w:rsidRPr="006348FD">
        <w:t>- teplý bufet (rybí, vepřové, případně hovězí maso, těstoviny, rýže, restovaná zelenina, brambory)</w:t>
      </w:r>
    </w:p>
    <w:p w14:paraId="5D946441" w14:textId="77777777" w:rsidR="004D1F0F" w:rsidRDefault="004D1F0F" w:rsidP="004D1F0F">
      <w:pPr>
        <w:tabs>
          <w:tab w:val="left" w:pos="709"/>
        </w:tabs>
      </w:pPr>
      <w:r>
        <w:t xml:space="preserve">                        </w:t>
      </w:r>
      <w:r w:rsidRPr="006348FD">
        <w:t>- zákusky (ovoce, dezerty, moučníky)</w:t>
      </w:r>
    </w:p>
    <w:p w14:paraId="20D6F951" w14:textId="77777777" w:rsidR="004D1F0F" w:rsidRPr="007B0F48" w:rsidRDefault="004D1F0F" w:rsidP="00174E7B">
      <w:pPr>
        <w:pStyle w:val="Odstavecseseznamem"/>
        <w:numPr>
          <w:ilvl w:val="0"/>
          <w:numId w:val="7"/>
        </w:numPr>
        <w:tabs>
          <w:tab w:val="left" w:pos="709"/>
        </w:tabs>
        <w:contextualSpacing w:val="0"/>
        <w:rPr>
          <w:b/>
        </w:rPr>
      </w:pPr>
      <w:r w:rsidRPr="007B0F48">
        <w:rPr>
          <w:b/>
        </w:rPr>
        <w:t>Max. cena za občerstvení je 247 Kč/osobu bez DPH pro každý ze dvou dnů konání konference</w:t>
      </w:r>
    </w:p>
    <w:p w14:paraId="72275AE2" w14:textId="77777777" w:rsidR="004D1F0F" w:rsidRPr="00697B11" w:rsidRDefault="004D1F0F" w:rsidP="00174E7B">
      <w:pPr>
        <w:pStyle w:val="Odstavecseseznamem"/>
        <w:numPr>
          <w:ilvl w:val="0"/>
          <w:numId w:val="7"/>
        </w:numPr>
        <w:tabs>
          <w:tab w:val="left" w:pos="709"/>
        </w:tabs>
        <w:contextualSpacing w:val="0"/>
      </w:pPr>
      <w:r w:rsidRPr="00AF6A85">
        <w:t xml:space="preserve">Zajištění simultánního tlumočení (zajištění včetně překladatelů, techniky na tlumočení, ozvučení, montáže, dopravy) na jeden den </w:t>
      </w:r>
      <w:r w:rsidRPr="00697B11">
        <w:t>9. 11. 2017. Tlumočení z AJ do ČJ a z ČJ do AJ.</w:t>
      </w:r>
    </w:p>
    <w:p w14:paraId="6AD694B9" w14:textId="77777777" w:rsidR="004D1F0F" w:rsidRDefault="004D1F0F" w:rsidP="00174E7B">
      <w:pPr>
        <w:pStyle w:val="Odstavecseseznamem"/>
        <w:numPr>
          <w:ilvl w:val="0"/>
          <w:numId w:val="7"/>
        </w:numPr>
        <w:tabs>
          <w:tab w:val="left" w:pos="709"/>
        </w:tabs>
        <w:contextualSpacing w:val="0"/>
      </w:pPr>
      <w:r w:rsidRPr="00697B11">
        <w:t xml:space="preserve">Rezervace ubytování pro zahraniční hosty - max. 10 jednolůžkových nebo dvoulůžkových pokojů s wifi připojením (maximálně 2 noci – 9. 11. – 11. 11. 2017), </w:t>
      </w:r>
      <w:r>
        <w:t>max. 12</w:t>
      </w:r>
      <w:r w:rsidRPr="00697B11">
        <w:t xml:space="preserve">0 EUR/osobu/noc. </w:t>
      </w:r>
      <w:r w:rsidRPr="00697B11">
        <w:rPr>
          <w:b/>
        </w:rPr>
        <w:t>Cena za ubytování vč. snídaně není součástí VŘ,</w:t>
      </w:r>
      <w:r w:rsidRPr="00AF6A85">
        <w:rPr>
          <w:b/>
        </w:rPr>
        <w:t xml:space="preserve"> </w:t>
      </w:r>
      <w:r w:rsidRPr="00AF6A85">
        <w:rPr>
          <w:b/>
        </w:rPr>
        <w:lastRenderedPageBreak/>
        <w:t>nezapočítává se do nabídkové ceny.</w:t>
      </w:r>
      <w:r w:rsidRPr="00AF6A85">
        <w:t xml:space="preserve"> Cena bude uhrazena samotnými zahraničními účastníky. Účastníci se budou do hotelu registrovat sami. Dodavatel zajistí, aby každý přihlášený účastník dostal informaci o potvrzení rezervace pokoje. Zrušení rezervace pokoje v hotelu minimálně 3 dny před plánovaným příjezdem bez storno poplatku. </w:t>
      </w:r>
    </w:p>
    <w:p w14:paraId="45146A87" w14:textId="77777777" w:rsidR="004D1F0F" w:rsidRPr="00AF6A85" w:rsidRDefault="004D1F0F" w:rsidP="00174E7B">
      <w:pPr>
        <w:pStyle w:val="Odstavecseseznamem"/>
        <w:numPr>
          <w:ilvl w:val="0"/>
          <w:numId w:val="7"/>
        </w:numPr>
        <w:tabs>
          <w:tab w:val="left" w:pos="709"/>
        </w:tabs>
        <w:contextualSpacing w:val="0"/>
      </w:pPr>
      <w:r>
        <w:t>Možnost hotelového transferu z/na letiště (není součástí VŘ, nezapočítává se do nabídkové ceny, účastníci si hradí sami).</w:t>
      </w:r>
    </w:p>
    <w:p w14:paraId="3B47977B" w14:textId="77777777" w:rsidR="004D1F0F" w:rsidRDefault="004D1F0F" w:rsidP="00174E7B">
      <w:pPr>
        <w:pStyle w:val="Odstavecseseznamem"/>
        <w:numPr>
          <w:ilvl w:val="0"/>
          <w:numId w:val="7"/>
        </w:numPr>
        <w:tabs>
          <w:tab w:val="left" w:pos="709"/>
        </w:tabs>
        <w:contextualSpacing w:val="0"/>
      </w:pPr>
      <w:r w:rsidRPr="00AF6A85">
        <w:t>Zajištění parkování v hotelo</w:t>
      </w:r>
      <w:r>
        <w:t>vé garáži nebo hotelové parkovišti pro pořadatele (min. 2</w:t>
      </w:r>
      <w:r w:rsidRPr="00AF6A85">
        <w:t xml:space="preserve"> automobil</w:t>
      </w:r>
      <w:r>
        <w:t>y).</w:t>
      </w:r>
    </w:p>
    <w:p w14:paraId="448B2CBD" w14:textId="77777777" w:rsidR="004D1F0F" w:rsidRPr="00AF6A85" w:rsidRDefault="004D1F0F" w:rsidP="00174E7B">
      <w:pPr>
        <w:pStyle w:val="Odstavecseseznamem"/>
        <w:numPr>
          <w:ilvl w:val="0"/>
          <w:numId w:val="7"/>
        </w:numPr>
        <w:tabs>
          <w:tab w:val="left" w:pos="709"/>
        </w:tabs>
        <w:contextualSpacing w:val="0"/>
      </w:pPr>
      <w:r>
        <w:t>Možnost parkování pro hosty konference (není součástí VŘ, nezapočítává se do nabídkové ceny, účastníci si hradí sami).</w:t>
      </w:r>
    </w:p>
    <w:p w14:paraId="2A402D72" w14:textId="77777777" w:rsidR="004D1F0F" w:rsidRDefault="004D1F0F" w:rsidP="00174E7B">
      <w:pPr>
        <w:pStyle w:val="Odstavecseseznamem"/>
        <w:numPr>
          <w:ilvl w:val="0"/>
          <w:numId w:val="7"/>
        </w:numPr>
        <w:tabs>
          <w:tab w:val="left" w:pos="709"/>
        </w:tabs>
        <w:contextualSpacing w:val="0"/>
      </w:pPr>
      <w:r w:rsidRPr="00AF6A85">
        <w:t>Zajištění wifi připojení v konferenčních prostorech.</w:t>
      </w:r>
    </w:p>
    <w:p w14:paraId="7B1C3FA2" w14:textId="77777777" w:rsidR="004D1F0F" w:rsidRPr="00613D3A" w:rsidRDefault="004D1F0F" w:rsidP="00174E7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0" w:line="276" w:lineRule="auto"/>
      </w:pPr>
      <w:r>
        <w:t>Přítomnost kontaktního pracovníka dodavatele, který s ním musí být v zaměstnaneckém poměru.</w:t>
      </w:r>
    </w:p>
    <w:p w14:paraId="14098C1A" w14:textId="77777777" w:rsidR="00675466" w:rsidRDefault="00675466" w:rsidP="00174E7B">
      <w:pPr>
        <w:pStyle w:val="Nadpis1"/>
        <w:numPr>
          <w:ilvl w:val="0"/>
          <w:numId w:val="5"/>
        </w:numPr>
        <w:ind w:left="0" w:firstLine="0"/>
        <w:jc w:val="center"/>
      </w:pPr>
    </w:p>
    <w:p w14:paraId="75D17501" w14:textId="77777777" w:rsidR="00675466" w:rsidRDefault="0046434D" w:rsidP="00675466">
      <w:pPr>
        <w:pStyle w:val="Nadpis1"/>
        <w:numPr>
          <w:ilvl w:val="0"/>
          <w:numId w:val="28"/>
        </w:num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675466">
        <w:rPr>
          <w:rFonts w:ascii="Times New Roman" w:hAnsi="Times New Roman" w:cs="Times New Roman"/>
          <w:b w:val="0"/>
          <w:sz w:val="24"/>
          <w:szCs w:val="24"/>
        </w:rPr>
        <w:t xml:space="preserve">Zjistí-li dodavatel při plnění smlouvy důvody pro úpravu předmětu plnění, je povinen bezodkladně písemně informovat objednatele a navrhnout dodatek k této smlouvě. </w:t>
      </w:r>
    </w:p>
    <w:p w14:paraId="4CC03CB1" w14:textId="5D6E9185" w:rsidR="00C6472F" w:rsidRPr="00675466" w:rsidRDefault="0046434D" w:rsidP="00675466">
      <w:pPr>
        <w:pStyle w:val="Nadpis1"/>
        <w:numPr>
          <w:ilvl w:val="0"/>
          <w:numId w:val="28"/>
        </w:num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675466">
        <w:rPr>
          <w:rFonts w:ascii="Times New Roman" w:hAnsi="Times New Roman" w:cs="Times New Roman"/>
          <w:b w:val="0"/>
          <w:sz w:val="24"/>
          <w:szCs w:val="24"/>
        </w:rPr>
        <w:t xml:space="preserve">Není-li objednatelem stanoveno jinak, úpravy předmětu plnění dodavatel při plnění zohlední až na základě účinného písemného dodatku k této smlouvě. Pokud tak dodavatel neučiní, má se za to, že </w:t>
      </w:r>
      <w:r w:rsidR="00FD6367" w:rsidRPr="00675466">
        <w:rPr>
          <w:rFonts w:ascii="Times New Roman" w:hAnsi="Times New Roman" w:cs="Times New Roman"/>
          <w:b w:val="0"/>
          <w:sz w:val="24"/>
          <w:szCs w:val="24"/>
        </w:rPr>
        <w:t xml:space="preserve">plnění </w:t>
      </w:r>
      <w:r w:rsidRPr="00675466">
        <w:rPr>
          <w:rFonts w:ascii="Times New Roman" w:hAnsi="Times New Roman" w:cs="Times New Roman"/>
          <w:b w:val="0"/>
          <w:sz w:val="24"/>
          <w:szCs w:val="24"/>
        </w:rPr>
        <w:t>jím provedené byl</w:t>
      </w:r>
      <w:r w:rsidR="00FD6367" w:rsidRPr="00675466">
        <w:rPr>
          <w:rFonts w:ascii="Times New Roman" w:hAnsi="Times New Roman" w:cs="Times New Roman"/>
          <w:b w:val="0"/>
          <w:sz w:val="24"/>
          <w:szCs w:val="24"/>
        </w:rPr>
        <w:t>o</w:t>
      </w:r>
      <w:r w:rsidRPr="00675466">
        <w:rPr>
          <w:rFonts w:ascii="Times New Roman" w:hAnsi="Times New Roman" w:cs="Times New Roman"/>
          <w:b w:val="0"/>
          <w:sz w:val="24"/>
          <w:szCs w:val="24"/>
        </w:rPr>
        <w:t xml:space="preserve"> v předmětu </w:t>
      </w:r>
      <w:r w:rsidR="00FD6367" w:rsidRPr="00675466">
        <w:rPr>
          <w:rFonts w:ascii="Times New Roman" w:hAnsi="Times New Roman" w:cs="Times New Roman"/>
          <w:b w:val="0"/>
          <w:sz w:val="24"/>
          <w:szCs w:val="24"/>
        </w:rPr>
        <w:t xml:space="preserve">plnění </w:t>
      </w:r>
      <w:r w:rsidRPr="00675466">
        <w:rPr>
          <w:rFonts w:ascii="Times New Roman" w:hAnsi="Times New Roman" w:cs="Times New Roman"/>
          <w:b w:val="0"/>
          <w:sz w:val="24"/>
          <w:szCs w:val="24"/>
        </w:rPr>
        <w:t>a v jeho ceně zahrnuty.</w:t>
      </w:r>
    </w:p>
    <w:p w14:paraId="6AA4C794" w14:textId="5796E4BF" w:rsidR="00F14DE9" w:rsidRPr="00D36FFA" w:rsidRDefault="00F14DE9" w:rsidP="00174E7B">
      <w:pPr>
        <w:pStyle w:val="Nadpis1"/>
        <w:numPr>
          <w:ilvl w:val="0"/>
          <w:numId w:val="5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Termín a místo plnění</w:t>
      </w:r>
    </w:p>
    <w:p w14:paraId="49DCE35D" w14:textId="6C1B1F14" w:rsidR="0046434D" w:rsidRDefault="00FD6367" w:rsidP="00174E7B">
      <w:pPr>
        <w:numPr>
          <w:ilvl w:val="0"/>
          <w:numId w:val="12"/>
        </w:numPr>
        <w:ind w:left="0" w:firstLine="0"/>
      </w:pPr>
      <w:r>
        <w:rPr>
          <w:lang w:eastAsia="cs-CZ"/>
        </w:rPr>
        <w:t xml:space="preserve">Termínem plnění je </w:t>
      </w:r>
      <w:r w:rsidR="0019774B">
        <w:rPr>
          <w:lang w:eastAsia="cs-CZ"/>
        </w:rPr>
        <w:t>termín dílčích akcí:</w:t>
      </w:r>
    </w:p>
    <w:p w14:paraId="67842C5D" w14:textId="01845559" w:rsidR="0019774B" w:rsidRDefault="0019774B" w:rsidP="0019774B">
      <w:pPr>
        <w:pStyle w:val="Odstavecseseznamem"/>
        <w:numPr>
          <w:ilvl w:val="0"/>
          <w:numId w:val="29"/>
        </w:numPr>
      </w:pPr>
      <w:r>
        <w:t>Regionální informační panely – Praha 23. 11. 2017, Olomouc 30. 11. 2017</w:t>
      </w:r>
    </w:p>
    <w:p w14:paraId="4CCAF466" w14:textId="70E1D7BB" w:rsidR="0019774B" w:rsidRDefault="0019774B" w:rsidP="0019774B">
      <w:pPr>
        <w:pStyle w:val="Odstavecseseznamem"/>
        <w:numPr>
          <w:ilvl w:val="0"/>
          <w:numId w:val="29"/>
        </w:numPr>
      </w:pPr>
      <w:r>
        <w:t>Mobilní centra – 5. 10. – 14. 12. 2017 - harmonogram je přílohou č. 1 této smlouvy</w:t>
      </w:r>
    </w:p>
    <w:p w14:paraId="4014DF46" w14:textId="3C14DAC5" w:rsidR="0019774B" w:rsidRDefault="0019774B" w:rsidP="0019774B">
      <w:pPr>
        <w:pStyle w:val="Odstavecseseznamem"/>
        <w:numPr>
          <w:ilvl w:val="0"/>
          <w:numId w:val="29"/>
        </w:numPr>
      </w:pPr>
      <w:r>
        <w:t>Semináře TIMSS -  Praha 12. 10. 2017, Olomouc 7. 12. 2017</w:t>
      </w:r>
    </w:p>
    <w:p w14:paraId="071984BF" w14:textId="216B2456" w:rsidR="0019774B" w:rsidRDefault="0019774B" w:rsidP="0019774B">
      <w:pPr>
        <w:pStyle w:val="Odstavecseseznamem"/>
        <w:numPr>
          <w:ilvl w:val="0"/>
          <w:numId w:val="29"/>
        </w:numPr>
      </w:pPr>
      <w:r>
        <w:t>Semináře PISA – Praha 15. 11. 2017, Olomouc 14. 11. 2017</w:t>
      </w:r>
    </w:p>
    <w:p w14:paraId="265DBA74" w14:textId="644E5AD3" w:rsidR="0019774B" w:rsidRDefault="0019774B" w:rsidP="0019774B">
      <w:pPr>
        <w:pStyle w:val="Odstavecseseznamem"/>
        <w:numPr>
          <w:ilvl w:val="0"/>
          <w:numId w:val="29"/>
        </w:numPr>
      </w:pPr>
      <w:r>
        <w:t>Mezinárodní konference – 9. a 10. 11. 2017</w:t>
      </w:r>
    </w:p>
    <w:p w14:paraId="3A0B4379" w14:textId="6D4995F3" w:rsidR="0046434D" w:rsidRDefault="0046434D" w:rsidP="00174E7B">
      <w:pPr>
        <w:numPr>
          <w:ilvl w:val="0"/>
          <w:numId w:val="12"/>
        </w:numPr>
        <w:autoSpaceDE w:val="0"/>
        <w:autoSpaceDN w:val="0"/>
        <w:adjustRightInd w:val="0"/>
        <w:ind w:left="0" w:firstLine="0"/>
        <w:rPr>
          <w:lang w:eastAsia="cs-CZ"/>
        </w:rPr>
      </w:pPr>
      <w:r>
        <w:rPr>
          <w:lang w:eastAsia="cs-CZ"/>
        </w:rPr>
        <w:t xml:space="preserve">Ke </w:t>
      </w:r>
      <w:r w:rsidR="0019774B">
        <w:rPr>
          <w:lang w:eastAsia="cs-CZ"/>
        </w:rPr>
        <w:t>splnění dojde řádným zajištěním pronájmu a občerstvení na všech dílčích akcích</w:t>
      </w:r>
      <w:r>
        <w:rPr>
          <w:lang w:eastAsia="cs-CZ"/>
        </w:rPr>
        <w:t xml:space="preserve">. O uskutečnění </w:t>
      </w:r>
      <w:r w:rsidR="00422163">
        <w:rPr>
          <w:lang w:eastAsia="cs-CZ"/>
        </w:rPr>
        <w:t>dílčích akcí</w:t>
      </w:r>
      <w:r w:rsidR="00FD6367">
        <w:rPr>
          <w:lang w:eastAsia="cs-CZ"/>
        </w:rPr>
        <w:t xml:space="preserve"> </w:t>
      </w:r>
      <w:r>
        <w:rPr>
          <w:lang w:eastAsia="cs-CZ"/>
        </w:rPr>
        <w:t xml:space="preserve">sepíše vybraný dodavatel a </w:t>
      </w:r>
      <w:r w:rsidR="00FD6367">
        <w:rPr>
          <w:lang w:eastAsia="cs-CZ"/>
        </w:rPr>
        <w:t xml:space="preserve">objednatel </w:t>
      </w:r>
      <w:r>
        <w:rPr>
          <w:lang w:eastAsia="cs-CZ"/>
        </w:rPr>
        <w:t>protokol podepsaný oprávněnými osobami.</w:t>
      </w:r>
    </w:p>
    <w:p w14:paraId="31A3E3E9" w14:textId="7E8E7055" w:rsidR="00C6472F" w:rsidRPr="00562412" w:rsidRDefault="0046434D" w:rsidP="00174E7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0" w:firstLine="0"/>
        <w:contextualSpacing w:val="0"/>
        <w:rPr>
          <w:lang w:eastAsia="cs-CZ"/>
        </w:rPr>
      </w:pPr>
      <w:r w:rsidRPr="0046434D">
        <w:t xml:space="preserve">Místem plnění je </w:t>
      </w:r>
      <w:r w:rsidR="00914AA8">
        <w:t>lokalita konání jednotlivých akcí.</w:t>
      </w:r>
    </w:p>
    <w:p w14:paraId="351859D6" w14:textId="77777777" w:rsidR="00F14DE9" w:rsidRPr="007C7ED6" w:rsidRDefault="00F14DE9" w:rsidP="00174E7B">
      <w:pPr>
        <w:pStyle w:val="Nadpis1"/>
        <w:numPr>
          <w:ilvl w:val="0"/>
          <w:numId w:val="5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i/>
          <w:sz w:val="24"/>
          <w:szCs w:val="24"/>
        </w:rPr>
        <w:br/>
      </w:r>
      <w:r w:rsidRPr="007C7ED6">
        <w:rPr>
          <w:rFonts w:ascii="Times New Roman" w:hAnsi="Times New Roman" w:cs="Times New Roman"/>
          <w:sz w:val="24"/>
          <w:szCs w:val="24"/>
        </w:rPr>
        <w:t>Práva a povinnosti smluvních stran</w:t>
      </w:r>
    </w:p>
    <w:p w14:paraId="5828590E" w14:textId="066F5BFD" w:rsidR="00F14DE9" w:rsidRDefault="003572AD" w:rsidP="00675466">
      <w:pPr>
        <w:pStyle w:val="Odstavecseseznamem"/>
        <w:widowControl w:val="0"/>
        <w:tabs>
          <w:tab w:val="left" w:pos="709"/>
        </w:tabs>
        <w:ind w:left="0"/>
        <w:contextualSpacing w:val="0"/>
      </w:pPr>
      <w:r>
        <w:t>Dodavatel</w:t>
      </w:r>
      <w:r w:rsidR="00F14DE9" w:rsidRPr="007C7ED6">
        <w:t xml:space="preserve"> je povinen</w:t>
      </w:r>
      <w:r w:rsidR="0041392B">
        <w:t xml:space="preserve"> </w:t>
      </w:r>
      <w:r w:rsidR="00F14DE9" w:rsidRPr="007C7ED6">
        <w:t xml:space="preserve">sepsat </w:t>
      </w:r>
      <w:r w:rsidR="004D30EF">
        <w:t xml:space="preserve">akceptační </w:t>
      </w:r>
      <w:r w:rsidR="00F14DE9" w:rsidRPr="007C7ED6">
        <w:t>protokol.</w:t>
      </w:r>
      <w:r w:rsidR="00C74355" w:rsidRPr="00C74355">
        <w:t xml:space="preserve"> </w:t>
      </w:r>
    </w:p>
    <w:p w14:paraId="4E22A559" w14:textId="77777777" w:rsidR="00F14DE9" w:rsidRPr="007C7ED6" w:rsidRDefault="00F14DE9" w:rsidP="00174E7B">
      <w:pPr>
        <w:pStyle w:val="Nadpis1"/>
        <w:numPr>
          <w:ilvl w:val="0"/>
          <w:numId w:val="5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lastRenderedPageBreak/>
        <w:br/>
        <w:t>Cena</w:t>
      </w:r>
      <w:r w:rsidRPr="007C7ED6">
        <w:rPr>
          <w:rFonts w:ascii="Times New Roman" w:hAnsi="Times New Roman" w:cs="Times New Roman"/>
          <w:sz w:val="24"/>
          <w:szCs w:val="24"/>
        </w:rPr>
        <w:softHyphen/>
      </w:r>
      <w:r w:rsidRPr="007C7E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14:paraId="55A4C403" w14:textId="34458D9F" w:rsidR="00BF3BFA" w:rsidRDefault="00307BDC" w:rsidP="00174E7B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spacing w:line="360" w:lineRule="auto"/>
        <w:ind w:left="0" w:firstLine="0"/>
        <w:contextualSpacing w:val="0"/>
      </w:pPr>
      <w:r>
        <w:t>C</w:t>
      </w:r>
      <w:r w:rsidR="00DA30FF">
        <w:t>ena</w:t>
      </w:r>
      <w:r w:rsidR="00085379">
        <w:t xml:space="preserve"> plnění</w:t>
      </w:r>
      <w:r>
        <w:t xml:space="preserve"> byla dohodou smluvních stran stanovena ve výši</w:t>
      </w:r>
      <w:r w:rsidR="00DA30FF">
        <w:t>: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2267"/>
        <w:gridCol w:w="2539"/>
        <w:gridCol w:w="2366"/>
      </w:tblGrid>
      <w:tr w:rsidR="00491239" w:rsidRPr="001E785B" w14:paraId="3B1FEA7B" w14:textId="77777777" w:rsidTr="00491239">
        <w:trPr>
          <w:trHeight w:val="952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  <w:vAlign w:val="center"/>
          </w:tcPr>
          <w:p w14:paraId="082DF2D3" w14:textId="2C4F533F" w:rsidR="00A13C31" w:rsidRPr="00785D4D" w:rsidRDefault="00A13C31" w:rsidP="00491239">
            <w:pPr>
              <w:spacing w:before="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</w:t>
            </w:r>
            <w:r w:rsidRPr="00785D4D">
              <w:rPr>
                <w:b/>
                <w:color w:val="FFFFFF" w:themeColor="background1"/>
              </w:rPr>
              <w:t>lnění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65C945DE" w14:textId="75E70ADD" w:rsidR="00A13C31" w:rsidRPr="00785D4D" w:rsidRDefault="00A13C31" w:rsidP="00491239">
            <w:pPr>
              <w:spacing w:before="20" w:after="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</w:t>
            </w:r>
            <w:r w:rsidRPr="00785D4D">
              <w:rPr>
                <w:b/>
                <w:color w:val="FFFFFF" w:themeColor="background1"/>
              </w:rPr>
              <w:t>ena</w:t>
            </w:r>
            <w:r>
              <w:rPr>
                <w:b/>
                <w:color w:val="FFFFFF" w:themeColor="background1"/>
              </w:rPr>
              <w:t xml:space="preserve"> celkem v Kč bez DPH</w:t>
            </w:r>
            <w:r>
              <w:rPr>
                <w:b/>
                <w:color w:val="FFFFFF" w:themeColor="background1"/>
              </w:rPr>
              <w:br/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758A3ED8" w14:textId="55C5405D" w:rsidR="00A13C31" w:rsidRPr="00785D4D" w:rsidRDefault="00A13C31" w:rsidP="00491239">
            <w:pPr>
              <w:spacing w:before="20" w:after="20"/>
              <w:jc w:val="center"/>
              <w:rPr>
                <w:b/>
                <w:color w:val="FFFFFF" w:themeColor="background1"/>
              </w:rPr>
            </w:pPr>
            <w:r w:rsidRPr="00785D4D">
              <w:rPr>
                <w:b/>
                <w:color w:val="FFFFFF" w:themeColor="background1"/>
              </w:rPr>
              <w:t>DPH v Kč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5399E592" w14:textId="055A45F3" w:rsidR="00A13C31" w:rsidRPr="00785D4D" w:rsidRDefault="00A13C31" w:rsidP="00491239">
            <w:pPr>
              <w:spacing w:before="20" w:after="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</w:t>
            </w:r>
            <w:r w:rsidRPr="00785D4D">
              <w:rPr>
                <w:b/>
                <w:color w:val="FFFFFF" w:themeColor="background1"/>
              </w:rPr>
              <w:t>ena včetně DPH</w:t>
            </w:r>
          </w:p>
          <w:p w14:paraId="5208EAAE" w14:textId="03F3BC43" w:rsidR="00A13C31" w:rsidRPr="00785D4D" w:rsidRDefault="00A13C31" w:rsidP="00491239">
            <w:pPr>
              <w:spacing w:before="20" w:after="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 Kč</w:t>
            </w:r>
          </w:p>
        </w:tc>
      </w:tr>
      <w:tr w:rsidR="00491239" w:rsidRPr="001E785B" w14:paraId="1DFB2718" w14:textId="77777777" w:rsidTr="00491239">
        <w:trPr>
          <w:trHeight w:val="607"/>
        </w:trPr>
        <w:tc>
          <w:tcPr>
            <w:tcW w:w="1020" w:type="pct"/>
            <w:vAlign w:val="center"/>
          </w:tcPr>
          <w:p w14:paraId="2A4F9BC1" w14:textId="26C379CF" w:rsidR="00A13C31" w:rsidRPr="001E785B" w:rsidRDefault="00A13C31" w:rsidP="00491239">
            <w:pPr>
              <w:spacing w:before="20"/>
              <w:rPr>
                <w:color w:val="000000"/>
              </w:rPr>
            </w:pPr>
            <w:r>
              <w:rPr>
                <w:color w:val="000000"/>
              </w:rPr>
              <w:t>Občerstvení celkem za všechny akce</w:t>
            </w:r>
          </w:p>
        </w:tc>
        <w:tc>
          <w:tcPr>
            <w:tcW w:w="1258" w:type="pct"/>
          </w:tcPr>
          <w:p w14:paraId="4B16F27C" w14:textId="2E724AFD" w:rsidR="00A13C31" w:rsidRPr="001E785B" w:rsidRDefault="00A13C31" w:rsidP="00491239">
            <w:pPr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409" w:type="pct"/>
          </w:tcPr>
          <w:p w14:paraId="4A6161CD" w14:textId="3A4F7EAC" w:rsidR="00A13C31" w:rsidRPr="001E785B" w:rsidRDefault="00A13C31" w:rsidP="00491239">
            <w:pPr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313" w:type="pct"/>
          </w:tcPr>
          <w:p w14:paraId="14F1DEC0" w14:textId="16BB5132" w:rsidR="00A13C31" w:rsidRPr="001E785B" w:rsidRDefault="00A13C31" w:rsidP="00491239">
            <w:pPr>
              <w:spacing w:before="20" w:after="20"/>
              <w:jc w:val="right"/>
              <w:rPr>
                <w:color w:val="000000"/>
              </w:rPr>
            </w:pPr>
          </w:p>
        </w:tc>
      </w:tr>
      <w:tr w:rsidR="00491239" w:rsidRPr="001E785B" w14:paraId="7DA64EE3" w14:textId="77777777" w:rsidTr="00491239">
        <w:trPr>
          <w:trHeight w:val="623"/>
        </w:trPr>
        <w:tc>
          <w:tcPr>
            <w:tcW w:w="1020" w:type="pct"/>
            <w:vAlign w:val="center"/>
          </w:tcPr>
          <w:p w14:paraId="6F3551EE" w14:textId="5DF7B7D2" w:rsidR="00A13C31" w:rsidRDefault="00A13C31" w:rsidP="00491239">
            <w:pPr>
              <w:spacing w:before="20"/>
              <w:rPr>
                <w:color w:val="000000"/>
              </w:rPr>
            </w:pPr>
            <w:r>
              <w:rPr>
                <w:color w:val="000000"/>
              </w:rPr>
              <w:t>Pronájem prostor celkem za všechny akce</w:t>
            </w:r>
          </w:p>
        </w:tc>
        <w:tc>
          <w:tcPr>
            <w:tcW w:w="1258" w:type="pct"/>
          </w:tcPr>
          <w:p w14:paraId="6B950D05" w14:textId="10ABCDCD" w:rsidR="00A13C31" w:rsidRPr="001E785B" w:rsidRDefault="00A13C31" w:rsidP="00491239">
            <w:pPr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409" w:type="pct"/>
          </w:tcPr>
          <w:p w14:paraId="502178DE" w14:textId="77777777" w:rsidR="00A13C31" w:rsidRPr="001E785B" w:rsidRDefault="00A13C31" w:rsidP="00491239">
            <w:pPr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313" w:type="pct"/>
          </w:tcPr>
          <w:p w14:paraId="2F26C6D3" w14:textId="77777777" w:rsidR="00A13C31" w:rsidRPr="001E785B" w:rsidRDefault="00A13C31" w:rsidP="00491239">
            <w:pPr>
              <w:spacing w:before="20" w:after="20"/>
              <w:jc w:val="right"/>
              <w:rPr>
                <w:color w:val="000000"/>
              </w:rPr>
            </w:pPr>
          </w:p>
        </w:tc>
      </w:tr>
      <w:tr w:rsidR="00491239" w:rsidRPr="001E785B" w14:paraId="670FC637" w14:textId="77777777" w:rsidTr="00491239">
        <w:trPr>
          <w:trHeight w:val="343"/>
        </w:trPr>
        <w:tc>
          <w:tcPr>
            <w:tcW w:w="1020" w:type="pct"/>
            <w:vAlign w:val="center"/>
          </w:tcPr>
          <w:p w14:paraId="702D4A2E" w14:textId="41F86494" w:rsidR="00A13C31" w:rsidRPr="001E785B" w:rsidRDefault="00A13C31" w:rsidP="00491239">
            <w:pPr>
              <w:spacing w:before="20"/>
              <w:rPr>
                <w:color w:val="000000"/>
                <w:vertAlign w:val="superscript"/>
              </w:rPr>
            </w:pPr>
            <w:r w:rsidRPr="001E785B">
              <w:rPr>
                <w:b/>
                <w:color w:val="000000"/>
              </w:rPr>
              <w:t>CELKEM</w:t>
            </w:r>
            <w:r w:rsidRPr="001E785B">
              <w:rPr>
                <w:b/>
                <w:color w:val="000000"/>
                <w:vertAlign w:val="superscript"/>
              </w:rPr>
              <w:t>*</w:t>
            </w:r>
          </w:p>
        </w:tc>
        <w:tc>
          <w:tcPr>
            <w:tcW w:w="1258" w:type="pct"/>
          </w:tcPr>
          <w:p w14:paraId="1483C053" w14:textId="4C49CD9F" w:rsidR="00A13C31" w:rsidRPr="001E785B" w:rsidRDefault="00A13C31" w:rsidP="00491239">
            <w:pPr>
              <w:spacing w:before="20" w:after="20"/>
              <w:jc w:val="right"/>
              <w:rPr>
                <w:b/>
                <w:color w:val="000000"/>
              </w:rPr>
            </w:pPr>
          </w:p>
        </w:tc>
        <w:tc>
          <w:tcPr>
            <w:tcW w:w="1409" w:type="pct"/>
          </w:tcPr>
          <w:p w14:paraId="1D75DC23" w14:textId="77777777" w:rsidR="00A13C31" w:rsidRPr="001E785B" w:rsidRDefault="00A13C31" w:rsidP="00491239">
            <w:pPr>
              <w:spacing w:before="20" w:after="20"/>
              <w:jc w:val="right"/>
              <w:rPr>
                <w:b/>
                <w:color w:val="000000"/>
              </w:rPr>
            </w:pPr>
          </w:p>
        </w:tc>
        <w:tc>
          <w:tcPr>
            <w:tcW w:w="1313" w:type="pct"/>
          </w:tcPr>
          <w:p w14:paraId="4D8AF618" w14:textId="77777777" w:rsidR="00A13C31" w:rsidRPr="001E785B" w:rsidRDefault="00A13C31" w:rsidP="00491239">
            <w:pPr>
              <w:spacing w:before="20" w:after="20"/>
              <w:jc w:val="right"/>
              <w:rPr>
                <w:b/>
                <w:color w:val="000000"/>
              </w:rPr>
            </w:pPr>
          </w:p>
        </w:tc>
      </w:tr>
    </w:tbl>
    <w:p w14:paraId="61F4CB3D" w14:textId="47681FD1" w:rsidR="002F2E53" w:rsidRDefault="002F2E53" w:rsidP="00491239">
      <w:pPr>
        <w:pStyle w:val="Odstavecseseznamem1"/>
        <w:spacing w:before="0"/>
        <w:ind w:left="0"/>
        <w:contextualSpacing w:val="0"/>
        <w:rPr>
          <w:i/>
          <w:sz w:val="20"/>
          <w:szCs w:val="20"/>
        </w:rPr>
      </w:pPr>
      <w:r w:rsidRPr="00501388">
        <w:rPr>
          <w:i/>
          <w:sz w:val="20"/>
          <w:szCs w:val="20"/>
        </w:rPr>
        <w:t xml:space="preserve">* V ceně celkem je zahrnut součet plateb za </w:t>
      </w:r>
      <w:r w:rsidR="00DB63AA">
        <w:rPr>
          <w:i/>
          <w:sz w:val="20"/>
          <w:szCs w:val="20"/>
        </w:rPr>
        <w:t>občerstvení</w:t>
      </w:r>
      <w:r w:rsidR="004D1F0F">
        <w:rPr>
          <w:i/>
          <w:sz w:val="20"/>
          <w:szCs w:val="20"/>
        </w:rPr>
        <w:t xml:space="preserve"> a pronájem prostor v součtu za všechny dílčí akce.</w:t>
      </w:r>
    </w:p>
    <w:p w14:paraId="00996FD1" w14:textId="44D023B6" w:rsidR="004D1F0F" w:rsidRDefault="004D1F0F" w:rsidP="00491239">
      <w:pPr>
        <w:pStyle w:val="Odstavecseseznamem1"/>
        <w:spacing w:before="0"/>
        <w:ind w:left="0"/>
        <w:contextualSpacing w:val="0"/>
        <w:rPr>
          <w:i/>
          <w:sz w:val="20"/>
          <w:szCs w:val="20"/>
        </w:rPr>
      </w:pPr>
    </w:p>
    <w:p w14:paraId="7FF6D4C8" w14:textId="33DAB112" w:rsidR="004D1F0F" w:rsidRDefault="004D1F0F" w:rsidP="00491239">
      <w:pPr>
        <w:pStyle w:val="Odstavecseseznamem1"/>
        <w:spacing w:before="0"/>
        <w:ind w:left="0"/>
        <w:contextualSpacing w:val="0"/>
        <w:rPr>
          <w:i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1822"/>
        <w:gridCol w:w="1843"/>
        <w:gridCol w:w="1675"/>
        <w:gridCol w:w="1863"/>
      </w:tblGrid>
      <w:tr w:rsidR="00F114E2" w:rsidRPr="00785D4D" w14:paraId="2F65466A" w14:textId="77777777" w:rsidTr="00491239">
        <w:trPr>
          <w:trHeight w:val="483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  <w:vAlign w:val="center"/>
          </w:tcPr>
          <w:p w14:paraId="4AD9A982" w14:textId="77777777" w:rsidR="00F114E2" w:rsidRPr="00785D4D" w:rsidRDefault="00F114E2" w:rsidP="00491239">
            <w:pPr>
              <w:spacing w:before="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</w:t>
            </w:r>
            <w:r w:rsidRPr="00785D4D">
              <w:rPr>
                <w:b/>
                <w:color w:val="FFFFFF" w:themeColor="background1"/>
              </w:rPr>
              <w:t>lnění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16C79E12" w14:textId="09674B41" w:rsidR="00F114E2" w:rsidRDefault="00F114E2" w:rsidP="00491239">
            <w:pPr>
              <w:spacing w:before="20" w:after="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Cena za jednotku bez DPH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1B48B905" w14:textId="607D318F" w:rsidR="00F114E2" w:rsidRPr="00785D4D" w:rsidRDefault="00F114E2" w:rsidP="00491239">
            <w:pPr>
              <w:spacing w:before="20" w:after="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</w:t>
            </w:r>
            <w:r w:rsidRPr="00785D4D">
              <w:rPr>
                <w:b/>
                <w:color w:val="FFFFFF" w:themeColor="background1"/>
              </w:rPr>
              <w:t xml:space="preserve">ena </w:t>
            </w:r>
            <w:r>
              <w:rPr>
                <w:b/>
                <w:color w:val="FFFFFF" w:themeColor="background1"/>
              </w:rPr>
              <w:t>celkem v Kč bez DPH</w:t>
            </w:r>
            <w:r w:rsidR="00A13C31">
              <w:rPr>
                <w:b/>
                <w:color w:val="FFFFFF" w:themeColor="background1"/>
              </w:rPr>
              <w:t>*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4FEEB1A8" w14:textId="77777777" w:rsidR="00F114E2" w:rsidRPr="00785D4D" w:rsidRDefault="00F114E2" w:rsidP="00491239">
            <w:pPr>
              <w:spacing w:before="20" w:after="20"/>
              <w:jc w:val="center"/>
              <w:rPr>
                <w:b/>
                <w:color w:val="FFFFFF" w:themeColor="background1"/>
              </w:rPr>
            </w:pPr>
            <w:r w:rsidRPr="00785D4D">
              <w:rPr>
                <w:b/>
                <w:color w:val="FFFFFF" w:themeColor="background1"/>
              </w:rPr>
              <w:t>DPH v Kč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132266C1" w14:textId="77777777" w:rsidR="00F114E2" w:rsidRPr="00785D4D" w:rsidRDefault="00F114E2" w:rsidP="00491239">
            <w:pPr>
              <w:spacing w:before="20" w:after="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</w:t>
            </w:r>
            <w:r w:rsidRPr="00785D4D">
              <w:rPr>
                <w:b/>
                <w:color w:val="FFFFFF" w:themeColor="background1"/>
              </w:rPr>
              <w:t>ena včetně DPH</w:t>
            </w:r>
          </w:p>
          <w:p w14:paraId="29CCC318" w14:textId="77777777" w:rsidR="00F114E2" w:rsidRPr="00785D4D" w:rsidRDefault="00F114E2" w:rsidP="00491239">
            <w:pPr>
              <w:spacing w:before="20" w:after="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 Kč</w:t>
            </w:r>
          </w:p>
        </w:tc>
      </w:tr>
      <w:tr w:rsidR="00F114E2" w:rsidRPr="001E785B" w14:paraId="0D911853" w14:textId="77777777" w:rsidTr="00491239">
        <w:trPr>
          <w:trHeight w:val="689"/>
        </w:trPr>
        <w:tc>
          <w:tcPr>
            <w:tcW w:w="1859" w:type="dxa"/>
            <w:vAlign w:val="center"/>
          </w:tcPr>
          <w:p w14:paraId="5B4B0A0D" w14:textId="41B6D412" w:rsidR="00F114E2" w:rsidRPr="001E785B" w:rsidRDefault="00F114E2" w:rsidP="00491239">
            <w:pPr>
              <w:spacing w:before="20"/>
              <w:rPr>
                <w:color w:val="000000"/>
              </w:rPr>
            </w:pPr>
            <w:r>
              <w:rPr>
                <w:color w:val="000000"/>
              </w:rPr>
              <w:t xml:space="preserve">Občerstvení celkem </w:t>
            </w:r>
            <w:r w:rsidR="00A13C31">
              <w:rPr>
                <w:color w:val="000000"/>
              </w:rPr>
              <w:t>za regionální informační panely</w:t>
            </w:r>
          </w:p>
        </w:tc>
        <w:tc>
          <w:tcPr>
            <w:tcW w:w="1822" w:type="dxa"/>
          </w:tcPr>
          <w:p w14:paraId="5FBCC982" w14:textId="77777777" w:rsidR="00F114E2" w:rsidRPr="001E785B" w:rsidRDefault="00F114E2" w:rsidP="00491239">
            <w:pPr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843" w:type="dxa"/>
          </w:tcPr>
          <w:p w14:paraId="68CD81BE" w14:textId="0307DD2D" w:rsidR="00F114E2" w:rsidRPr="001E785B" w:rsidRDefault="00F114E2" w:rsidP="00491239">
            <w:pPr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675" w:type="dxa"/>
          </w:tcPr>
          <w:p w14:paraId="2EF73AE1" w14:textId="77777777" w:rsidR="00F114E2" w:rsidRPr="001E785B" w:rsidRDefault="00F114E2" w:rsidP="00491239">
            <w:pPr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863" w:type="dxa"/>
          </w:tcPr>
          <w:p w14:paraId="5D9A8FF2" w14:textId="77777777" w:rsidR="00F114E2" w:rsidRPr="001E785B" w:rsidRDefault="00F114E2" w:rsidP="00491239">
            <w:pPr>
              <w:spacing w:before="20" w:after="20"/>
              <w:jc w:val="right"/>
              <w:rPr>
                <w:color w:val="000000"/>
              </w:rPr>
            </w:pPr>
          </w:p>
        </w:tc>
      </w:tr>
      <w:tr w:rsidR="00F114E2" w:rsidRPr="001E785B" w14:paraId="697C993B" w14:textId="77777777" w:rsidTr="00491239">
        <w:trPr>
          <w:trHeight w:val="894"/>
        </w:trPr>
        <w:tc>
          <w:tcPr>
            <w:tcW w:w="1859" w:type="dxa"/>
            <w:vAlign w:val="center"/>
          </w:tcPr>
          <w:p w14:paraId="125EE0BA" w14:textId="7C6A640D" w:rsidR="00F114E2" w:rsidRDefault="00F114E2" w:rsidP="00491239">
            <w:pPr>
              <w:spacing w:before="20"/>
              <w:rPr>
                <w:color w:val="000000"/>
              </w:rPr>
            </w:pPr>
            <w:r>
              <w:rPr>
                <w:color w:val="000000"/>
              </w:rPr>
              <w:t>Pronájem prostor celkem z</w:t>
            </w:r>
            <w:r w:rsidR="00A13C31">
              <w:rPr>
                <w:color w:val="000000"/>
              </w:rPr>
              <w:t>a regionální informační panely</w:t>
            </w:r>
          </w:p>
        </w:tc>
        <w:tc>
          <w:tcPr>
            <w:tcW w:w="1822" w:type="dxa"/>
          </w:tcPr>
          <w:p w14:paraId="47472D1D" w14:textId="77777777" w:rsidR="00F114E2" w:rsidRPr="001E785B" w:rsidRDefault="00F114E2" w:rsidP="00491239">
            <w:pPr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843" w:type="dxa"/>
          </w:tcPr>
          <w:p w14:paraId="5CDFF85D" w14:textId="688B68FA" w:rsidR="00F114E2" w:rsidRPr="001E785B" w:rsidRDefault="00F114E2" w:rsidP="00491239">
            <w:pPr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675" w:type="dxa"/>
          </w:tcPr>
          <w:p w14:paraId="1747FBDA" w14:textId="77777777" w:rsidR="00F114E2" w:rsidRPr="001E785B" w:rsidRDefault="00F114E2" w:rsidP="00491239">
            <w:pPr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863" w:type="dxa"/>
          </w:tcPr>
          <w:p w14:paraId="3F959B88" w14:textId="77777777" w:rsidR="00F114E2" w:rsidRPr="001E785B" w:rsidRDefault="00F114E2" w:rsidP="00491239">
            <w:pPr>
              <w:spacing w:before="20" w:after="20"/>
              <w:jc w:val="right"/>
              <w:rPr>
                <w:color w:val="000000"/>
              </w:rPr>
            </w:pPr>
          </w:p>
        </w:tc>
      </w:tr>
      <w:tr w:rsidR="00F114E2" w:rsidRPr="001E785B" w14:paraId="6F2AE481" w14:textId="77777777" w:rsidTr="00491239">
        <w:trPr>
          <w:trHeight w:val="253"/>
        </w:trPr>
        <w:tc>
          <w:tcPr>
            <w:tcW w:w="1859" w:type="dxa"/>
            <w:vAlign w:val="center"/>
          </w:tcPr>
          <w:p w14:paraId="6C0F4AB1" w14:textId="11E37B71" w:rsidR="00F114E2" w:rsidRPr="001E785B" w:rsidRDefault="00F114E2" w:rsidP="00491239">
            <w:pPr>
              <w:spacing w:before="20"/>
              <w:rPr>
                <w:color w:val="000000"/>
                <w:vertAlign w:val="superscript"/>
              </w:rPr>
            </w:pPr>
            <w:r w:rsidRPr="001E785B">
              <w:rPr>
                <w:b/>
                <w:color w:val="000000"/>
              </w:rPr>
              <w:t>CELKEM</w:t>
            </w:r>
            <w:r w:rsidRPr="001E785B">
              <w:rPr>
                <w:b/>
                <w:color w:val="000000"/>
                <w:vertAlign w:val="superscript"/>
              </w:rPr>
              <w:t>*</w:t>
            </w:r>
            <w:r w:rsidR="00A13C31">
              <w:rPr>
                <w:b/>
                <w:color w:val="000000"/>
                <w:vertAlign w:val="superscript"/>
              </w:rPr>
              <w:t>*</w:t>
            </w:r>
          </w:p>
        </w:tc>
        <w:tc>
          <w:tcPr>
            <w:tcW w:w="1822" w:type="dxa"/>
          </w:tcPr>
          <w:p w14:paraId="16099AB8" w14:textId="77777777" w:rsidR="00F114E2" w:rsidRPr="001E785B" w:rsidRDefault="00F114E2" w:rsidP="00491239">
            <w:pPr>
              <w:spacing w:before="20" w:after="20"/>
              <w:jc w:val="right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14:paraId="21B15579" w14:textId="109A99C3" w:rsidR="00F114E2" w:rsidRPr="001E785B" w:rsidRDefault="00F114E2" w:rsidP="00491239">
            <w:pPr>
              <w:spacing w:before="20" w:after="20"/>
              <w:jc w:val="right"/>
              <w:rPr>
                <w:b/>
                <w:color w:val="000000"/>
              </w:rPr>
            </w:pPr>
          </w:p>
        </w:tc>
        <w:tc>
          <w:tcPr>
            <w:tcW w:w="1675" w:type="dxa"/>
          </w:tcPr>
          <w:p w14:paraId="2B28CF76" w14:textId="77777777" w:rsidR="00F114E2" w:rsidRPr="001E785B" w:rsidRDefault="00F114E2" w:rsidP="00491239">
            <w:pPr>
              <w:spacing w:before="20" w:after="20"/>
              <w:jc w:val="right"/>
              <w:rPr>
                <w:b/>
                <w:color w:val="000000"/>
              </w:rPr>
            </w:pPr>
          </w:p>
        </w:tc>
        <w:tc>
          <w:tcPr>
            <w:tcW w:w="1863" w:type="dxa"/>
          </w:tcPr>
          <w:p w14:paraId="57ABA6CD" w14:textId="77777777" w:rsidR="00F114E2" w:rsidRPr="001E785B" w:rsidRDefault="00F114E2" w:rsidP="00491239">
            <w:pPr>
              <w:spacing w:before="20" w:after="20"/>
              <w:jc w:val="right"/>
              <w:rPr>
                <w:b/>
                <w:color w:val="000000"/>
              </w:rPr>
            </w:pPr>
          </w:p>
        </w:tc>
      </w:tr>
    </w:tbl>
    <w:p w14:paraId="2145A433" w14:textId="65BB2ACB" w:rsidR="004D1F0F" w:rsidRDefault="00D0330F" w:rsidP="00491239">
      <w:pPr>
        <w:pStyle w:val="Odstavecseseznamem1"/>
        <w:spacing w:before="0"/>
        <w:ind w:left="0"/>
        <w:contextualSpacing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*V ceně </w:t>
      </w:r>
      <w:r w:rsidR="00A13C31">
        <w:rPr>
          <w:i/>
          <w:sz w:val="20"/>
          <w:szCs w:val="20"/>
        </w:rPr>
        <w:t>celkem v Kč bez DPH je zahrnuto občerstvení pro 400 osob a pronájem za dva informační panely.</w:t>
      </w:r>
    </w:p>
    <w:p w14:paraId="4F210CCF" w14:textId="4B3FCA5A" w:rsidR="00D0330F" w:rsidRDefault="00A13C31" w:rsidP="00491239">
      <w:pPr>
        <w:pStyle w:val="Odstavecseseznamem1"/>
        <w:spacing w:before="0"/>
        <w:ind w:left="0"/>
        <w:contextualSpacing w:val="0"/>
        <w:rPr>
          <w:i/>
          <w:sz w:val="20"/>
          <w:szCs w:val="20"/>
        </w:rPr>
      </w:pPr>
      <w:r>
        <w:rPr>
          <w:i/>
          <w:sz w:val="20"/>
          <w:szCs w:val="20"/>
        </w:rPr>
        <w:t>**</w:t>
      </w:r>
      <w:r w:rsidR="00D0330F">
        <w:rPr>
          <w:i/>
          <w:sz w:val="20"/>
          <w:szCs w:val="20"/>
        </w:rPr>
        <w:t xml:space="preserve"> V ceně celkem je zahrnut součet plateb za občerstvení a pronájem prostor za dva informační panely.</w:t>
      </w:r>
    </w:p>
    <w:p w14:paraId="644F2D86" w14:textId="77777777" w:rsidR="00D0330F" w:rsidRDefault="00D0330F" w:rsidP="00491239">
      <w:pPr>
        <w:pStyle w:val="Odstavecseseznamem1"/>
        <w:spacing w:before="0"/>
        <w:ind w:left="0"/>
        <w:contextualSpacing w:val="0"/>
        <w:rPr>
          <w:i/>
          <w:sz w:val="20"/>
          <w:szCs w:val="20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702"/>
        <w:gridCol w:w="1870"/>
      </w:tblGrid>
      <w:tr w:rsidR="00F114E2" w:rsidRPr="00785D4D" w14:paraId="0B6AF2B1" w14:textId="77777777" w:rsidTr="00491239">
        <w:trPr>
          <w:trHeight w:val="72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  <w:vAlign w:val="center"/>
          </w:tcPr>
          <w:p w14:paraId="489469C1" w14:textId="77777777" w:rsidR="00F114E2" w:rsidRPr="00785D4D" w:rsidRDefault="00F114E2" w:rsidP="00635AC3">
            <w:pPr>
              <w:keepNext/>
              <w:spacing w:before="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</w:t>
            </w:r>
            <w:r w:rsidRPr="00785D4D">
              <w:rPr>
                <w:b/>
                <w:color w:val="FFFFFF" w:themeColor="background1"/>
              </w:rPr>
              <w:t>lnění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598C26B1" w14:textId="277450D0" w:rsidR="00F114E2" w:rsidRDefault="00F114E2" w:rsidP="00635AC3">
            <w:pPr>
              <w:keepNext/>
              <w:spacing w:before="20" w:after="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Cena za jednotku bez DPH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00A9FE96" w14:textId="24668DE5" w:rsidR="00F114E2" w:rsidRPr="00785D4D" w:rsidRDefault="00F114E2" w:rsidP="00635AC3">
            <w:pPr>
              <w:keepNext/>
              <w:spacing w:before="20" w:after="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</w:t>
            </w:r>
            <w:r w:rsidRPr="00785D4D">
              <w:rPr>
                <w:b/>
                <w:color w:val="FFFFFF" w:themeColor="background1"/>
              </w:rPr>
              <w:t xml:space="preserve">ena </w:t>
            </w:r>
            <w:r>
              <w:rPr>
                <w:b/>
                <w:color w:val="FFFFFF" w:themeColor="background1"/>
              </w:rPr>
              <w:t>celkem v Kč bez DPH</w:t>
            </w:r>
            <w:r w:rsidR="00A13C31">
              <w:rPr>
                <w:b/>
                <w:color w:val="FFFFFF" w:themeColor="background1"/>
              </w:rPr>
              <w:t>*</w:t>
            </w:r>
            <w:r>
              <w:rPr>
                <w:b/>
                <w:color w:val="FFFFFF" w:themeColor="background1"/>
              </w:rPr>
              <w:br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1498826F" w14:textId="77777777" w:rsidR="00F114E2" w:rsidRPr="00785D4D" w:rsidRDefault="00F114E2" w:rsidP="00635AC3">
            <w:pPr>
              <w:keepNext/>
              <w:spacing w:before="20" w:after="20"/>
              <w:jc w:val="center"/>
              <w:rPr>
                <w:b/>
                <w:color w:val="FFFFFF" w:themeColor="background1"/>
              </w:rPr>
            </w:pPr>
            <w:r w:rsidRPr="00785D4D">
              <w:rPr>
                <w:b/>
                <w:color w:val="FFFFFF" w:themeColor="background1"/>
              </w:rPr>
              <w:t>DPH v Kč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39D089CF" w14:textId="77777777" w:rsidR="00F114E2" w:rsidRPr="00785D4D" w:rsidRDefault="00F114E2" w:rsidP="00635AC3">
            <w:pPr>
              <w:keepNext/>
              <w:spacing w:before="20" w:after="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</w:t>
            </w:r>
            <w:r w:rsidRPr="00785D4D">
              <w:rPr>
                <w:b/>
                <w:color w:val="FFFFFF" w:themeColor="background1"/>
              </w:rPr>
              <w:t>ena včetně DPH</w:t>
            </w:r>
          </w:p>
          <w:p w14:paraId="104392FF" w14:textId="77777777" w:rsidR="00F114E2" w:rsidRPr="00785D4D" w:rsidRDefault="00F114E2" w:rsidP="00635AC3">
            <w:pPr>
              <w:keepNext/>
              <w:spacing w:before="20" w:after="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 Kč</w:t>
            </w:r>
          </w:p>
        </w:tc>
      </w:tr>
      <w:tr w:rsidR="00F114E2" w:rsidRPr="001E785B" w14:paraId="63C448A1" w14:textId="77777777" w:rsidTr="00491239">
        <w:trPr>
          <w:trHeight w:val="460"/>
        </w:trPr>
        <w:tc>
          <w:tcPr>
            <w:tcW w:w="1838" w:type="dxa"/>
            <w:vAlign w:val="center"/>
          </w:tcPr>
          <w:p w14:paraId="20ED30AB" w14:textId="3B4D1FBC" w:rsidR="00F114E2" w:rsidRPr="001E785B" w:rsidRDefault="00F114E2" w:rsidP="00635AC3">
            <w:pPr>
              <w:keepNext/>
              <w:spacing w:before="20"/>
              <w:rPr>
                <w:color w:val="000000"/>
              </w:rPr>
            </w:pPr>
            <w:r>
              <w:rPr>
                <w:color w:val="000000"/>
              </w:rPr>
              <w:t>Občer</w:t>
            </w:r>
            <w:r w:rsidR="00A13C31">
              <w:rPr>
                <w:color w:val="000000"/>
              </w:rPr>
              <w:t>stvení celkem za mobilní centra</w:t>
            </w:r>
          </w:p>
        </w:tc>
        <w:tc>
          <w:tcPr>
            <w:tcW w:w="1843" w:type="dxa"/>
          </w:tcPr>
          <w:p w14:paraId="71BDAC7D" w14:textId="77777777" w:rsidR="00F114E2" w:rsidRPr="001E785B" w:rsidRDefault="00F114E2" w:rsidP="00635AC3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843" w:type="dxa"/>
          </w:tcPr>
          <w:p w14:paraId="4670C4B8" w14:textId="70B52E49" w:rsidR="00F114E2" w:rsidRPr="001E785B" w:rsidRDefault="00F114E2" w:rsidP="00635AC3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702" w:type="dxa"/>
          </w:tcPr>
          <w:p w14:paraId="6F37B450" w14:textId="77777777" w:rsidR="00F114E2" w:rsidRPr="001E785B" w:rsidRDefault="00F114E2" w:rsidP="00635AC3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870" w:type="dxa"/>
          </w:tcPr>
          <w:p w14:paraId="470D495D" w14:textId="77777777" w:rsidR="00F114E2" w:rsidRPr="001E785B" w:rsidRDefault="00F114E2" w:rsidP="00635AC3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</w:tr>
      <w:tr w:rsidR="00F114E2" w:rsidRPr="001E785B" w14:paraId="42EAA073" w14:textId="77777777" w:rsidTr="00491239">
        <w:trPr>
          <w:trHeight w:val="472"/>
        </w:trPr>
        <w:tc>
          <w:tcPr>
            <w:tcW w:w="1838" w:type="dxa"/>
            <w:vAlign w:val="center"/>
          </w:tcPr>
          <w:p w14:paraId="7C232C24" w14:textId="3BEAFC6D" w:rsidR="00F114E2" w:rsidRDefault="00F114E2" w:rsidP="00635AC3">
            <w:pPr>
              <w:keepNext/>
              <w:spacing w:before="20"/>
              <w:rPr>
                <w:color w:val="000000"/>
              </w:rPr>
            </w:pPr>
            <w:r>
              <w:rPr>
                <w:color w:val="000000"/>
              </w:rPr>
              <w:t>Pronájem pr</w:t>
            </w:r>
            <w:r w:rsidR="00A13C31">
              <w:rPr>
                <w:color w:val="000000"/>
              </w:rPr>
              <w:t>ostor celkem za mobilní centra</w:t>
            </w:r>
          </w:p>
        </w:tc>
        <w:tc>
          <w:tcPr>
            <w:tcW w:w="1843" w:type="dxa"/>
          </w:tcPr>
          <w:p w14:paraId="5407E2C8" w14:textId="77777777" w:rsidR="00F114E2" w:rsidRPr="001E785B" w:rsidRDefault="00F114E2" w:rsidP="00635AC3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843" w:type="dxa"/>
          </w:tcPr>
          <w:p w14:paraId="6C61513E" w14:textId="148F2EEC" w:rsidR="00F114E2" w:rsidRPr="001E785B" w:rsidRDefault="00F114E2" w:rsidP="00635AC3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702" w:type="dxa"/>
          </w:tcPr>
          <w:p w14:paraId="6C76B494" w14:textId="77777777" w:rsidR="00F114E2" w:rsidRPr="001E785B" w:rsidRDefault="00F114E2" w:rsidP="00635AC3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870" w:type="dxa"/>
          </w:tcPr>
          <w:p w14:paraId="20FA71C0" w14:textId="77777777" w:rsidR="00F114E2" w:rsidRPr="001E785B" w:rsidRDefault="00F114E2" w:rsidP="00635AC3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</w:tr>
      <w:tr w:rsidR="00F114E2" w:rsidRPr="001E785B" w14:paraId="7C4849F3" w14:textId="77777777" w:rsidTr="00491239">
        <w:trPr>
          <w:trHeight w:val="261"/>
        </w:trPr>
        <w:tc>
          <w:tcPr>
            <w:tcW w:w="1838" w:type="dxa"/>
            <w:vAlign w:val="center"/>
          </w:tcPr>
          <w:p w14:paraId="3E1A437B" w14:textId="1C4E5C75" w:rsidR="00F114E2" w:rsidRPr="001E785B" w:rsidRDefault="00F114E2" w:rsidP="00635AC3">
            <w:pPr>
              <w:keepNext/>
              <w:spacing w:before="20"/>
              <w:rPr>
                <w:color w:val="000000"/>
                <w:vertAlign w:val="superscript"/>
              </w:rPr>
            </w:pPr>
            <w:r w:rsidRPr="001E785B">
              <w:rPr>
                <w:b/>
                <w:color w:val="000000"/>
              </w:rPr>
              <w:t>CELKEM</w:t>
            </w:r>
            <w:r w:rsidRPr="001E785B">
              <w:rPr>
                <w:b/>
                <w:color w:val="000000"/>
                <w:vertAlign w:val="superscript"/>
              </w:rPr>
              <w:t>*</w:t>
            </w:r>
            <w:r w:rsidR="00A13C31">
              <w:rPr>
                <w:b/>
                <w:color w:val="000000"/>
                <w:vertAlign w:val="superscript"/>
              </w:rPr>
              <w:t>*</w:t>
            </w:r>
          </w:p>
        </w:tc>
        <w:tc>
          <w:tcPr>
            <w:tcW w:w="1843" w:type="dxa"/>
          </w:tcPr>
          <w:p w14:paraId="42850C09" w14:textId="77777777" w:rsidR="00F114E2" w:rsidRPr="001E785B" w:rsidRDefault="00F114E2" w:rsidP="00635AC3">
            <w:pPr>
              <w:keepNext/>
              <w:spacing w:before="20" w:after="20"/>
              <w:jc w:val="right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14:paraId="109B8826" w14:textId="4D9404B2" w:rsidR="00F114E2" w:rsidRPr="001E785B" w:rsidRDefault="00F114E2" w:rsidP="00635AC3">
            <w:pPr>
              <w:keepNext/>
              <w:spacing w:before="20" w:after="20"/>
              <w:jc w:val="right"/>
              <w:rPr>
                <w:b/>
                <w:color w:val="000000"/>
              </w:rPr>
            </w:pPr>
          </w:p>
        </w:tc>
        <w:tc>
          <w:tcPr>
            <w:tcW w:w="1702" w:type="dxa"/>
          </w:tcPr>
          <w:p w14:paraId="39C2D1B4" w14:textId="77777777" w:rsidR="00F114E2" w:rsidRPr="001E785B" w:rsidRDefault="00F114E2" w:rsidP="00635AC3">
            <w:pPr>
              <w:keepNext/>
              <w:spacing w:before="20" w:after="20"/>
              <w:jc w:val="right"/>
              <w:rPr>
                <w:b/>
                <w:color w:val="000000"/>
              </w:rPr>
            </w:pPr>
          </w:p>
        </w:tc>
        <w:tc>
          <w:tcPr>
            <w:tcW w:w="1870" w:type="dxa"/>
          </w:tcPr>
          <w:p w14:paraId="01F3AD34" w14:textId="77777777" w:rsidR="00F114E2" w:rsidRPr="001E785B" w:rsidRDefault="00F114E2" w:rsidP="00635AC3">
            <w:pPr>
              <w:keepNext/>
              <w:spacing w:before="20" w:after="20"/>
              <w:jc w:val="right"/>
              <w:rPr>
                <w:b/>
                <w:color w:val="000000"/>
              </w:rPr>
            </w:pPr>
          </w:p>
        </w:tc>
      </w:tr>
    </w:tbl>
    <w:p w14:paraId="5879E54A" w14:textId="6FC62674" w:rsidR="00D0330F" w:rsidRDefault="00D0330F" w:rsidP="00D0330F">
      <w:pPr>
        <w:pStyle w:val="Odstavecseseznamem1"/>
        <w:keepNext/>
        <w:spacing w:before="0"/>
        <w:ind w:left="0"/>
        <w:contextualSpacing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*V ceně </w:t>
      </w:r>
      <w:r w:rsidR="00A13C31">
        <w:rPr>
          <w:i/>
          <w:sz w:val="20"/>
          <w:szCs w:val="20"/>
        </w:rPr>
        <w:t xml:space="preserve">celkem v Kč bez DPH je zahrnuto </w:t>
      </w:r>
      <w:r>
        <w:rPr>
          <w:i/>
          <w:sz w:val="20"/>
          <w:szCs w:val="20"/>
        </w:rPr>
        <w:t>občerstven</w:t>
      </w:r>
      <w:r w:rsidR="00A13C31">
        <w:rPr>
          <w:i/>
          <w:sz w:val="20"/>
          <w:szCs w:val="20"/>
        </w:rPr>
        <w:t>í</w:t>
      </w:r>
      <w:r>
        <w:rPr>
          <w:i/>
          <w:sz w:val="20"/>
          <w:szCs w:val="20"/>
        </w:rPr>
        <w:t xml:space="preserve"> pro 1 650 osob</w:t>
      </w:r>
      <w:r w:rsidR="00A13C31">
        <w:rPr>
          <w:i/>
          <w:sz w:val="20"/>
          <w:szCs w:val="20"/>
        </w:rPr>
        <w:t xml:space="preserve"> a pronájem prostor pro 110 mobilních center.</w:t>
      </w:r>
    </w:p>
    <w:p w14:paraId="473877E7" w14:textId="18B32D4A" w:rsidR="00D0330F" w:rsidRDefault="00A13C31" w:rsidP="002F2E53">
      <w:pPr>
        <w:pStyle w:val="Odstavecseseznamem1"/>
        <w:keepNext/>
        <w:spacing w:before="0"/>
        <w:ind w:left="0"/>
        <w:contextualSpacing w:val="0"/>
        <w:rPr>
          <w:i/>
          <w:sz w:val="20"/>
          <w:szCs w:val="20"/>
        </w:rPr>
      </w:pPr>
      <w:r>
        <w:rPr>
          <w:i/>
          <w:sz w:val="20"/>
          <w:szCs w:val="20"/>
        </w:rPr>
        <w:t>**</w:t>
      </w:r>
      <w:r w:rsidR="00D0330F">
        <w:rPr>
          <w:i/>
          <w:sz w:val="20"/>
          <w:szCs w:val="20"/>
        </w:rPr>
        <w:t xml:space="preserve"> V ceně celkem je zahrnut součet plateb za občerstvení a pronájem prostor za 110 mobilních center.</w:t>
      </w:r>
    </w:p>
    <w:p w14:paraId="5CDE7D36" w14:textId="77777777" w:rsidR="00D0330F" w:rsidRDefault="00D0330F" w:rsidP="002F2E53">
      <w:pPr>
        <w:pStyle w:val="Odstavecseseznamem1"/>
        <w:keepNext/>
        <w:spacing w:before="0"/>
        <w:ind w:left="0"/>
        <w:contextualSpacing w:val="0"/>
        <w:rPr>
          <w:i/>
          <w:sz w:val="20"/>
          <w:szCs w:val="20"/>
        </w:rPr>
      </w:pP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1819"/>
        <w:gridCol w:w="1701"/>
        <w:gridCol w:w="1831"/>
        <w:gridCol w:w="1867"/>
      </w:tblGrid>
      <w:tr w:rsidR="00F114E2" w:rsidRPr="00785D4D" w14:paraId="0274F5BD" w14:textId="77777777" w:rsidTr="00491239">
        <w:trPr>
          <w:trHeight w:val="576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  <w:vAlign w:val="center"/>
          </w:tcPr>
          <w:p w14:paraId="2DA2E0AC" w14:textId="77777777" w:rsidR="00F114E2" w:rsidRPr="00785D4D" w:rsidRDefault="00F114E2" w:rsidP="00635AC3">
            <w:pPr>
              <w:keepNext/>
              <w:spacing w:before="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</w:t>
            </w:r>
            <w:r w:rsidRPr="00785D4D">
              <w:rPr>
                <w:b/>
                <w:color w:val="FFFFFF" w:themeColor="background1"/>
              </w:rPr>
              <w:t>lnění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07C82D10" w14:textId="13B263C3" w:rsidR="00F114E2" w:rsidRDefault="00F114E2" w:rsidP="00635AC3">
            <w:pPr>
              <w:keepNext/>
              <w:spacing w:before="20" w:after="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Cena za jednotku bez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5C91DF47" w14:textId="35BFC18D" w:rsidR="00F114E2" w:rsidRPr="00785D4D" w:rsidRDefault="00F114E2" w:rsidP="00635AC3">
            <w:pPr>
              <w:keepNext/>
              <w:spacing w:before="20" w:after="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</w:t>
            </w:r>
            <w:r w:rsidRPr="00785D4D">
              <w:rPr>
                <w:b/>
                <w:color w:val="FFFFFF" w:themeColor="background1"/>
              </w:rPr>
              <w:t>ena</w:t>
            </w:r>
            <w:r>
              <w:rPr>
                <w:b/>
                <w:color w:val="FFFFFF" w:themeColor="background1"/>
              </w:rPr>
              <w:t xml:space="preserve"> celkem v Kč bez DPH *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632F9ADB" w14:textId="77777777" w:rsidR="00F114E2" w:rsidRPr="00785D4D" w:rsidRDefault="00F114E2" w:rsidP="00635AC3">
            <w:pPr>
              <w:keepNext/>
              <w:spacing w:before="20" w:after="20"/>
              <w:jc w:val="center"/>
              <w:rPr>
                <w:b/>
                <w:color w:val="FFFFFF" w:themeColor="background1"/>
              </w:rPr>
            </w:pPr>
            <w:r w:rsidRPr="00785D4D">
              <w:rPr>
                <w:b/>
                <w:color w:val="FFFFFF" w:themeColor="background1"/>
              </w:rPr>
              <w:t>DPH v Kč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3454AB43" w14:textId="77777777" w:rsidR="00F114E2" w:rsidRPr="00785D4D" w:rsidRDefault="00F114E2" w:rsidP="00635AC3">
            <w:pPr>
              <w:keepNext/>
              <w:spacing w:before="20" w:after="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</w:t>
            </w:r>
            <w:r w:rsidRPr="00785D4D">
              <w:rPr>
                <w:b/>
                <w:color w:val="FFFFFF" w:themeColor="background1"/>
              </w:rPr>
              <w:t>ena včetně DPH</w:t>
            </w:r>
          </w:p>
          <w:p w14:paraId="2F3AEBCD" w14:textId="77777777" w:rsidR="00F114E2" w:rsidRPr="00785D4D" w:rsidRDefault="00F114E2" w:rsidP="00635AC3">
            <w:pPr>
              <w:keepNext/>
              <w:spacing w:before="20" w:after="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 Kč</w:t>
            </w:r>
          </w:p>
        </w:tc>
      </w:tr>
      <w:tr w:rsidR="00F114E2" w:rsidRPr="001E785B" w14:paraId="473883FB" w14:textId="77777777" w:rsidTr="00491239">
        <w:trPr>
          <w:trHeight w:val="821"/>
        </w:trPr>
        <w:tc>
          <w:tcPr>
            <w:tcW w:w="1862" w:type="dxa"/>
            <w:vAlign w:val="center"/>
          </w:tcPr>
          <w:p w14:paraId="5C03F41A" w14:textId="06F496BD" w:rsidR="00F114E2" w:rsidRPr="001E785B" w:rsidRDefault="00F114E2" w:rsidP="00635AC3">
            <w:pPr>
              <w:keepNext/>
              <w:spacing w:before="20"/>
              <w:rPr>
                <w:color w:val="000000"/>
              </w:rPr>
            </w:pPr>
            <w:r>
              <w:rPr>
                <w:color w:val="000000"/>
              </w:rPr>
              <w:t>Občerstvení za semináře PISA a TIMSS</w:t>
            </w:r>
          </w:p>
        </w:tc>
        <w:tc>
          <w:tcPr>
            <w:tcW w:w="1819" w:type="dxa"/>
          </w:tcPr>
          <w:p w14:paraId="26D0A57F" w14:textId="77777777" w:rsidR="00F114E2" w:rsidRPr="001E785B" w:rsidRDefault="00F114E2" w:rsidP="00635AC3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701" w:type="dxa"/>
          </w:tcPr>
          <w:p w14:paraId="1EB87C3D" w14:textId="257579DC" w:rsidR="00F114E2" w:rsidRPr="001E785B" w:rsidRDefault="00F114E2" w:rsidP="00635AC3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831" w:type="dxa"/>
          </w:tcPr>
          <w:p w14:paraId="26830521" w14:textId="77777777" w:rsidR="00F114E2" w:rsidRPr="001E785B" w:rsidRDefault="00F114E2" w:rsidP="00635AC3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867" w:type="dxa"/>
          </w:tcPr>
          <w:p w14:paraId="0B689C15" w14:textId="77777777" w:rsidR="00F114E2" w:rsidRPr="001E785B" w:rsidRDefault="00F114E2" w:rsidP="00635AC3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</w:tr>
      <w:tr w:rsidR="00F114E2" w:rsidRPr="001E785B" w14:paraId="63CB1767" w14:textId="77777777" w:rsidTr="00491239">
        <w:trPr>
          <w:trHeight w:val="806"/>
        </w:trPr>
        <w:tc>
          <w:tcPr>
            <w:tcW w:w="1862" w:type="dxa"/>
            <w:vAlign w:val="center"/>
          </w:tcPr>
          <w:p w14:paraId="5E2C106B" w14:textId="065F9FEF" w:rsidR="00F114E2" w:rsidRDefault="00F114E2" w:rsidP="00635AC3">
            <w:pPr>
              <w:keepNext/>
              <w:spacing w:before="20"/>
              <w:rPr>
                <w:color w:val="000000"/>
              </w:rPr>
            </w:pPr>
            <w:r>
              <w:rPr>
                <w:color w:val="000000"/>
              </w:rPr>
              <w:t>Pronájem prostor za semináře PISA a TIMSS</w:t>
            </w:r>
          </w:p>
        </w:tc>
        <w:tc>
          <w:tcPr>
            <w:tcW w:w="1819" w:type="dxa"/>
          </w:tcPr>
          <w:p w14:paraId="4ADBEB86" w14:textId="77777777" w:rsidR="00F114E2" w:rsidRPr="001E785B" w:rsidRDefault="00F114E2" w:rsidP="00635AC3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701" w:type="dxa"/>
          </w:tcPr>
          <w:p w14:paraId="5B7EC9B6" w14:textId="2D69B1EF" w:rsidR="00F114E2" w:rsidRPr="001E785B" w:rsidRDefault="00F114E2" w:rsidP="00635AC3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831" w:type="dxa"/>
          </w:tcPr>
          <w:p w14:paraId="2A0D3A16" w14:textId="77777777" w:rsidR="00F114E2" w:rsidRPr="001E785B" w:rsidRDefault="00F114E2" w:rsidP="00635AC3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867" w:type="dxa"/>
          </w:tcPr>
          <w:p w14:paraId="587A3834" w14:textId="77777777" w:rsidR="00F114E2" w:rsidRPr="001E785B" w:rsidRDefault="00F114E2" w:rsidP="00635AC3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</w:tr>
      <w:tr w:rsidR="00F114E2" w:rsidRPr="001E785B" w14:paraId="43E988F8" w14:textId="77777777" w:rsidTr="00491239">
        <w:trPr>
          <w:trHeight w:val="288"/>
        </w:trPr>
        <w:tc>
          <w:tcPr>
            <w:tcW w:w="1862" w:type="dxa"/>
            <w:vAlign w:val="center"/>
          </w:tcPr>
          <w:p w14:paraId="014DB592" w14:textId="277B0BF5" w:rsidR="00F114E2" w:rsidRPr="001E785B" w:rsidRDefault="00F114E2" w:rsidP="00635AC3">
            <w:pPr>
              <w:keepNext/>
              <w:spacing w:before="20"/>
              <w:rPr>
                <w:color w:val="000000"/>
                <w:vertAlign w:val="superscript"/>
              </w:rPr>
            </w:pPr>
            <w:r w:rsidRPr="001E785B">
              <w:rPr>
                <w:b/>
                <w:color w:val="000000"/>
              </w:rPr>
              <w:t>CELKEM</w:t>
            </w:r>
            <w:r w:rsidRPr="001E785B">
              <w:rPr>
                <w:b/>
                <w:color w:val="000000"/>
                <w:vertAlign w:val="superscript"/>
              </w:rPr>
              <w:t>*</w:t>
            </w:r>
            <w:r>
              <w:rPr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819" w:type="dxa"/>
          </w:tcPr>
          <w:p w14:paraId="53A98110" w14:textId="77777777" w:rsidR="00F114E2" w:rsidRPr="001E785B" w:rsidRDefault="00F114E2" w:rsidP="00635AC3">
            <w:pPr>
              <w:keepNext/>
              <w:spacing w:before="20" w:after="20"/>
              <w:jc w:val="right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14:paraId="1D3B4BC7" w14:textId="71E75B61" w:rsidR="00F114E2" w:rsidRPr="001E785B" w:rsidRDefault="00F114E2" w:rsidP="00635AC3">
            <w:pPr>
              <w:keepNext/>
              <w:spacing w:before="20" w:after="20"/>
              <w:jc w:val="right"/>
              <w:rPr>
                <w:b/>
                <w:color w:val="000000"/>
              </w:rPr>
            </w:pPr>
          </w:p>
        </w:tc>
        <w:tc>
          <w:tcPr>
            <w:tcW w:w="1831" w:type="dxa"/>
          </w:tcPr>
          <w:p w14:paraId="06D6CB71" w14:textId="77777777" w:rsidR="00F114E2" w:rsidRPr="001E785B" w:rsidRDefault="00F114E2" w:rsidP="00635AC3">
            <w:pPr>
              <w:keepNext/>
              <w:spacing w:before="20" w:after="20"/>
              <w:jc w:val="right"/>
              <w:rPr>
                <w:b/>
                <w:color w:val="000000"/>
              </w:rPr>
            </w:pPr>
          </w:p>
        </w:tc>
        <w:tc>
          <w:tcPr>
            <w:tcW w:w="1867" w:type="dxa"/>
          </w:tcPr>
          <w:p w14:paraId="79476B3A" w14:textId="77777777" w:rsidR="00F114E2" w:rsidRPr="001E785B" w:rsidRDefault="00F114E2" w:rsidP="00635AC3">
            <w:pPr>
              <w:keepNext/>
              <w:spacing w:before="20" w:after="20"/>
              <w:jc w:val="right"/>
              <w:rPr>
                <w:b/>
                <w:color w:val="000000"/>
              </w:rPr>
            </w:pPr>
          </w:p>
        </w:tc>
      </w:tr>
    </w:tbl>
    <w:p w14:paraId="309ACBC6" w14:textId="77EAC325" w:rsidR="008D2364" w:rsidRDefault="008D2364" w:rsidP="008D2364">
      <w:pPr>
        <w:pStyle w:val="Odstavecseseznamem1"/>
        <w:keepNext/>
        <w:spacing w:before="0"/>
        <w:ind w:left="0"/>
        <w:contextualSpacing w:val="0"/>
        <w:rPr>
          <w:i/>
          <w:sz w:val="20"/>
          <w:szCs w:val="20"/>
        </w:rPr>
      </w:pPr>
      <w:r>
        <w:rPr>
          <w:i/>
          <w:sz w:val="20"/>
          <w:szCs w:val="20"/>
        </w:rPr>
        <w:t>*V ceně</w:t>
      </w:r>
      <w:r w:rsidR="00A13C31">
        <w:rPr>
          <w:i/>
          <w:sz w:val="20"/>
          <w:szCs w:val="20"/>
        </w:rPr>
        <w:t xml:space="preserve"> celkem</w:t>
      </w:r>
      <w:r>
        <w:rPr>
          <w:i/>
          <w:sz w:val="20"/>
          <w:szCs w:val="20"/>
        </w:rPr>
        <w:t xml:space="preserve"> </w:t>
      </w:r>
      <w:r w:rsidR="00A13C31">
        <w:rPr>
          <w:i/>
          <w:sz w:val="20"/>
          <w:szCs w:val="20"/>
        </w:rPr>
        <w:t xml:space="preserve">v Kč bez DPH je zahrnuto </w:t>
      </w:r>
      <w:r>
        <w:rPr>
          <w:i/>
          <w:sz w:val="20"/>
          <w:szCs w:val="20"/>
        </w:rPr>
        <w:t>občerstvení pro 80 osob</w:t>
      </w:r>
      <w:r w:rsidR="00A13C31">
        <w:rPr>
          <w:i/>
          <w:sz w:val="20"/>
          <w:szCs w:val="20"/>
        </w:rPr>
        <w:t xml:space="preserve"> a pronájem prostor za 4 semináře.</w:t>
      </w:r>
    </w:p>
    <w:p w14:paraId="2CF74B71" w14:textId="111F147E" w:rsidR="008D2364" w:rsidRDefault="00A13C31" w:rsidP="008D2364">
      <w:pPr>
        <w:pStyle w:val="Odstavecseseznamem1"/>
        <w:keepNext/>
        <w:spacing w:before="0"/>
        <w:ind w:left="0"/>
        <w:contextualSpacing w:val="0"/>
        <w:rPr>
          <w:i/>
          <w:sz w:val="20"/>
          <w:szCs w:val="20"/>
        </w:rPr>
      </w:pPr>
      <w:r>
        <w:rPr>
          <w:i/>
          <w:sz w:val="20"/>
          <w:szCs w:val="20"/>
        </w:rPr>
        <w:t>**</w:t>
      </w:r>
      <w:r w:rsidR="008D2364">
        <w:rPr>
          <w:i/>
          <w:sz w:val="20"/>
          <w:szCs w:val="20"/>
        </w:rPr>
        <w:t xml:space="preserve"> V ceně celkem je zahrnut součet plateb za občerstvení a pronájem prostor za 4 semináře PISA a TIMSS.</w:t>
      </w:r>
    </w:p>
    <w:p w14:paraId="36774DB6" w14:textId="67BC6D30" w:rsidR="004D1F0F" w:rsidRDefault="004D1F0F" w:rsidP="002F2E53">
      <w:pPr>
        <w:pStyle w:val="Odstavecseseznamem1"/>
        <w:keepNext/>
        <w:spacing w:before="0"/>
        <w:ind w:left="0"/>
        <w:contextualSpacing w:val="0"/>
        <w:rPr>
          <w:i/>
          <w:sz w:val="20"/>
          <w:szCs w:val="20"/>
        </w:rPr>
      </w:pPr>
    </w:p>
    <w:tbl>
      <w:tblPr>
        <w:tblW w:w="497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843"/>
        <w:gridCol w:w="1781"/>
        <w:gridCol w:w="1856"/>
      </w:tblGrid>
      <w:tr w:rsidR="00F114E2" w:rsidRPr="00785D4D" w14:paraId="0C5A93B8" w14:textId="77777777" w:rsidTr="00491239">
        <w:trPr>
          <w:trHeight w:val="8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  <w:vAlign w:val="center"/>
          </w:tcPr>
          <w:p w14:paraId="01C3500F" w14:textId="77777777" w:rsidR="00F114E2" w:rsidRPr="00785D4D" w:rsidRDefault="00F114E2" w:rsidP="00635AC3">
            <w:pPr>
              <w:keepNext/>
              <w:spacing w:before="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</w:t>
            </w:r>
            <w:r w:rsidRPr="00785D4D">
              <w:rPr>
                <w:b/>
                <w:color w:val="FFFFFF" w:themeColor="background1"/>
              </w:rPr>
              <w:t>lnění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74C6D6F0" w14:textId="6C0C0E32" w:rsidR="00F114E2" w:rsidRDefault="00F114E2" w:rsidP="00635AC3">
            <w:pPr>
              <w:keepNext/>
              <w:spacing w:before="20" w:after="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Cena za jednotku bez DPH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3CE301BA" w14:textId="701C61E0" w:rsidR="00F114E2" w:rsidRPr="00785D4D" w:rsidRDefault="00F114E2" w:rsidP="00635AC3">
            <w:pPr>
              <w:keepNext/>
              <w:spacing w:before="20" w:after="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</w:t>
            </w:r>
            <w:r w:rsidRPr="00785D4D">
              <w:rPr>
                <w:b/>
                <w:color w:val="FFFFFF" w:themeColor="background1"/>
              </w:rPr>
              <w:t xml:space="preserve">ena </w:t>
            </w:r>
            <w:r>
              <w:rPr>
                <w:b/>
                <w:color w:val="FFFFFF" w:themeColor="background1"/>
              </w:rPr>
              <w:t>celkem v Kč bez DPH</w:t>
            </w:r>
            <w:r w:rsidR="00A13C31">
              <w:rPr>
                <w:b/>
                <w:color w:val="FFFFFF" w:themeColor="background1"/>
              </w:rPr>
              <w:t>*</w:t>
            </w:r>
            <w:r>
              <w:rPr>
                <w:b/>
                <w:color w:val="FFFFFF" w:themeColor="background1"/>
              </w:rPr>
              <w:br/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6BC611D7" w14:textId="77777777" w:rsidR="00F114E2" w:rsidRPr="00785D4D" w:rsidRDefault="00F114E2" w:rsidP="00635AC3">
            <w:pPr>
              <w:keepNext/>
              <w:spacing w:before="20" w:after="20"/>
              <w:jc w:val="center"/>
              <w:rPr>
                <w:b/>
                <w:color w:val="FFFFFF" w:themeColor="background1"/>
              </w:rPr>
            </w:pPr>
            <w:r w:rsidRPr="00785D4D">
              <w:rPr>
                <w:b/>
                <w:color w:val="FFFFFF" w:themeColor="background1"/>
              </w:rPr>
              <w:t>DPH v Kč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28A74AB6" w14:textId="77777777" w:rsidR="00F114E2" w:rsidRPr="00785D4D" w:rsidRDefault="00F114E2" w:rsidP="00635AC3">
            <w:pPr>
              <w:keepNext/>
              <w:spacing w:before="20" w:after="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</w:t>
            </w:r>
            <w:r w:rsidRPr="00785D4D">
              <w:rPr>
                <w:b/>
                <w:color w:val="FFFFFF" w:themeColor="background1"/>
              </w:rPr>
              <w:t>ena včetně DPH</w:t>
            </w:r>
          </w:p>
          <w:p w14:paraId="34E9E748" w14:textId="77777777" w:rsidR="00F114E2" w:rsidRPr="00785D4D" w:rsidRDefault="00F114E2" w:rsidP="00635AC3">
            <w:pPr>
              <w:keepNext/>
              <w:spacing w:before="20" w:after="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 Kč</w:t>
            </w:r>
          </w:p>
        </w:tc>
      </w:tr>
      <w:tr w:rsidR="00F114E2" w:rsidRPr="001E785B" w14:paraId="0FB21256" w14:textId="77777777" w:rsidTr="00491239">
        <w:trPr>
          <w:trHeight w:val="790"/>
        </w:trPr>
        <w:tc>
          <w:tcPr>
            <w:tcW w:w="1843" w:type="dxa"/>
            <w:vAlign w:val="center"/>
          </w:tcPr>
          <w:p w14:paraId="09E1B62A" w14:textId="70D084A9" w:rsidR="00F114E2" w:rsidRPr="001E785B" w:rsidRDefault="00F114E2" w:rsidP="00635AC3">
            <w:pPr>
              <w:keepNext/>
              <w:spacing w:before="20"/>
              <w:rPr>
                <w:color w:val="000000"/>
              </w:rPr>
            </w:pPr>
            <w:r>
              <w:rPr>
                <w:color w:val="000000"/>
              </w:rPr>
              <w:t>Občerstvení celkem na první den konference</w:t>
            </w:r>
          </w:p>
        </w:tc>
        <w:tc>
          <w:tcPr>
            <w:tcW w:w="1701" w:type="dxa"/>
          </w:tcPr>
          <w:p w14:paraId="6566BDC3" w14:textId="77777777" w:rsidR="00F114E2" w:rsidRPr="001E785B" w:rsidRDefault="00F114E2" w:rsidP="00635AC3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843" w:type="dxa"/>
          </w:tcPr>
          <w:p w14:paraId="33162534" w14:textId="0B30ACED" w:rsidR="00F114E2" w:rsidRPr="001E785B" w:rsidRDefault="00F114E2" w:rsidP="00635AC3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781" w:type="dxa"/>
          </w:tcPr>
          <w:p w14:paraId="739DFB5A" w14:textId="77777777" w:rsidR="00F114E2" w:rsidRPr="001E785B" w:rsidRDefault="00F114E2" w:rsidP="00635AC3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856" w:type="dxa"/>
          </w:tcPr>
          <w:p w14:paraId="0EC0A622" w14:textId="77777777" w:rsidR="00F114E2" w:rsidRPr="001E785B" w:rsidRDefault="00F114E2" w:rsidP="00635AC3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</w:tr>
      <w:tr w:rsidR="00F114E2" w:rsidRPr="001E785B" w14:paraId="342B9E61" w14:textId="77777777" w:rsidTr="00491239">
        <w:trPr>
          <w:trHeight w:val="790"/>
        </w:trPr>
        <w:tc>
          <w:tcPr>
            <w:tcW w:w="1843" w:type="dxa"/>
            <w:vAlign w:val="center"/>
          </w:tcPr>
          <w:p w14:paraId="023F1489" w14:textId="1019572C" w:rsidR="00F114E2" w:rsidRDefault="00F114E2" w:rsidP="00635AC3">
            <w:pPr>
              <w:keepNext/>
              <w:spacing w:before="20"/>
              <w:rPr>
                <w:color w:val="000000"/>
              </w:rPr>
            </w:pPr>
            <w:r>
              <w:rPr>
                <w:color w:val="000000"/>
              </w:rPr>
              <w:t>Občerstvení na druhý den konference</w:t>
            </w:r>
          </w:p>
        </w:tc>
        <w:tc>
          <w:tcPr>
            <w:tcW w:w="1701" w:type="dxa"/>
          </w:tcPr>
          <w:p w14:paraId="3520536C" w14:textId="77777777" w:rsidR="00F114E2" w:rsidRPr="001E785B" w:rsidRDefault="00F114E2" w:rsidP="00635AC3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843" w:type="dxa"/>
          </w:tcPr>
          <w:p w14:paraId="490375BB" w14:textId="318ACE7D" w:rsidR="00F114E2" w:rsidRPr="001E785B" w:rsidRDefault="00F114E2" w:rsidP="00635AC3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781" w:type="dxa"/>
          </w:tcPr>
          <w:p w14:paraId="24C855FD" w14:textId="77777777" w:rsidR="00F114E2" w:rsidRPr="001E785B" w:rsidRDefault="00F114E2" w:rsidP="00635AC3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856" w:type="dxa"/>
          </w:tcPr>
          <w:p w14:paraId="3497873A" w14:textId="77777777" w:rsidR="00F114E2" w:rsidRPr="001E785B" w:rsidRDefault="00F114E2" w:rsidP="00635AC3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</w:tr>
      <w:tr w:rsidR="00F114E2" w:rsidRPr="001E785B" w14:paraId="4A5B6BA0" w14:textId="77777777" w:rsidTr="00491239">
        <w:trPr>
          <w:trHeight w:val="1312"/>
        </w:trPr>
        <w:tc>
          <w:tcPr>
            <w:tcW w:w="1843" w:type="dxa"/>
            <w:vAlign w:val="center"/>
          </w:tcPr>
          <w:p w14:paraId="3D76389F" w14:textId="389C7977" w:rsidR="00F114E2" w:rsidRDefault="00F114E2" w:rsidP="00635AC3">
            <w:pPr>
              <w:keepNext/>
              <w:spacing w:before="20"/>
              <w:rPr>
                <w:color w:val="000000"/>
              </w:rPr>
            </w:pPr>
            <w:r>
              <w:rPr>
                <w:color w:val="000000"/>
              </w:rPr>
              <w:t xml:space="preserve">Pronájem prostor </w:t>
            </w:r>
            <w:r w:rsidR="00E508C8">
              <w:rPr>
                <w:color w:val="000000"/>
              </w:rPr>
              <w:t xml:space="preserve">a ostatní plnění </w:t>
            </w:r>
            <w:r>
              <w:rPr>
                <w:color w:val="000000"/>
              </w:rPr>
              <w:t>za první i druhý den konference</w:t>
            </w:r>
          </w:p>
        </w:tc>
        <w:tc>
          <w:tcPr>
            <w:tcW w:w="1701" w:type="dxa"/>
          </w:tcPr>
          <w:p w14:paraId="44BF78E5" w14:textId="77777777" w:rsidR="00F114E2" w:rsidRPr="001E785B" w:rsidRDefault="00F114E2" w:rsidP="00635AC3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843" w:type="dxa"/>
          </w:tcPr>
          <w:p w14:paraId="7B66FB42" w14:textId="342D310C" w:rsidR="00F114E2" w:rsidRPr="001E785B" w:rsidRDefault="00F114E2" w:rsidP="00635AC3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781" w:type="dxa"/>
          </w:tcPr>
          <w:p w14:paraId="38C20877" w14:textId="77777777" w:rsidR="00F114E2" w:rsidRPr="001E785B" w:rsidRDefault="00F114E2" w:rsidP="00635AC3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856" w:type="dxa"/>
          </w:tcPr>
          <w:p w14:paraId="06CB8FE1" w14:textId="77777777" w:rsidR="00F114E2" w:rsidRPr="001E785B" w:rsidRDefault="00F114E2" w:rsidP="00635AC3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</w:tr>
      <w:tr w:rsidR="00F114E2" w:rsidRPr="001E785B" w14:paraId="6D055A2C" w14:textId="77777777" w:rsidTr="00491239">
        <w:trPr>
          <w:trHeight w:val="282"/>
        </w:trPr>
        <w:tc>
          <w:tcPr>
            <w:tcW w:w="1843" w:type="dxa"/>
            <w:vAlign w:val="center"/>
          </w:tcPr>
          <w:p w14:paraId="303CBE81" w14:textId="54159B05" w:rsidR="00F114E2" w:rsidRPr="001E785B" w:rsidRDefault="00F114E2" w:rsidP="00635AC3">
            <w:pPr>
              <w:keepNext/>
              <w:spacing w:before="20"/>
              <w:rPr>
                <w:color w:val="000000"/>
                <w:vertAlign w:val="superscript"/>
              </w:rPr>
            </w:pPr>
            <w:r w:rsidRPr="001E785B">
              <w:rPr>
                <w:b/>
                <w:color w:val="000000"/>
              </w:rPr>
              <w:t>CELKEM</w:t>
            </w:r>
            <w:r w:rsidRPr="001E785B">
              <w:rPr>
                <w:b/>
                <w:color w:val="000000"/>
                <w:vertAlign w:val="superscript"/>
              </w:rPr>
              <w:t>*</w:t>
            </w:r>
            <w:r w:rsidR="00A13C31">
              <w:rPr>
                <w:b/>
                <w:color w:val="000000"/>
                <w:vertAlign w:val="superscript"/>
              </w:rPr>
              <w:t>*</w:t>
            </w:r>
          </w:p>
        </w:tc>
        <w:tc>
          <w:tcPr>
            <w:tcW w:w="1701" w:type="dxa"/>
          </w:tcPr>
          <w:p w14:paraId="5727169B" w14:textId="77777777" w:rsidR="00F114E2" w:rsidRPr="001E785B" w:rsidRDefault="00F114E2" w:rsidP="00635AC3">
            <w:pPr>
              <w:keepNext/>
              <w:spacing w:before="20" w:after="20"/>
              <w:jc w:val="right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14:paraId="25652B7D" w14:textId="008DB360" w:rsidR="00F114E2" w:rsidRPr="001E785B" w:rsidRDefault="00F114E2" w:rsidP="00635AC3">
            <w:pPr>
              <w:keepNext/>
              <w:spacing w:before="20" w:after="20"/>
              <w:jc w:val="right"/>
              <w:rPr>
                <w:b/>
                <w:color w:val="000000"/>
              </w:rPr>
            </w:pPr>
          </w:p>
        </w:tc>
        <w:tc>
          <w:tcPr>
            <w:tcW w:w="1781" w:type="dxa"/>
          </w:tcPr>
          <w:p w14:paraId="35421EF8" w14:textId="77777777" w:rsidR="00F114E2" w:rsidRPr="001E785B" w:rsidRDefault="00F114E2" w:rsidP="00635AC3">
            <w:pPr>
              <w:keepNext/>
              <w:spacing w:before="20" w:after="20"/>
              <w:jc w:val="right"/>
              <w:rPr>
                <w:b/>
                <w:color w:val="000000"/>
              </w:rPr>
            </w:pPr>
          </w:p>
        </w:tc>
        <w:tc>
          <w:tcPr>
            <w:tcW w:w="1856" w:type="dxa"/>
          </w:tcPr>
          <w:p w14:paraId="44AAF1A7" w14:textId="77777777" w:rsidR="00F114E2" w:rsidRPr="001E785B" w:rsidRDefault="00F114E2" w:rsidP="00635AC3">
            <w:pPr>
              <w:keepNext/>
              <w:spacing w:before="20" w:after="20"/>
              <w:jc w:val="right"/>
              <w:rPr>
                <w:b/>
                <w:color w:val="000000"/>
              </w:rPr>
            </w:pPr>
          </w:p>
        </w:tc>
      </w:tr>
    </w:tbl>
    <w:p w14:paraId="4A6C7F70" w14:textId="76456E31" w:rsidR="008D2364" w:rsidRDefault="008D2364" w:rsidP="008D2364">
      <w:pPr>
        <w:pStyle w:val="Odstavecseseznamem1"/>
        <w:keepNext/>
        <w:spacing w:before="0"/>
        <w:ind w:left="0"/>
        <w:contextualSpacing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*V ceně </w:t>
      </w:r>
      <w:r w:rsidR="00A13C31">
        <w:rPr>
          <w:i/>
          <w:sz w:val="20"/>
          <w:szCs w:val="20"/>
        </w:rPr>
        <w:t xml:space="preserve">celkem v Kč bez DPH je zahrnuto </w:t>
      </w:r>
      <w:r>
        <w:rPr>
          <w:i/>
          <w:sz w:val="20"/>
          <w:szCs w:val="20"/>
        </w:rPr>
        <w:t xml:space="preserve">občerstvení </w:t>
      </w:r>
      <w:r w:rsidR="00A13C31">
        <w:rPr>
          <w:i/>
          <w:sz w:val="20"/>
          <w:szCs w:val="20"/>
        </w:rPr>
        <w:t>za</w:t>
      </w:r>
      <w:r>
        <w:rPr>
          <w:i/>
          <w:sz w:val="20"/>
          <w:szCs w:val="20"/>
        </w:rPr>
        <w:t xml:space="preserve"> první den konference</w:t>
      </w:r>
      <w:r w:rsidR="00A13C31">
        <w:rPr>
          <w:i/>
          <w:sz w:val="20"/>
          <w:szCs w:val="20"/>
        </w:rPr>
        <w:t>, tj.</w:t>
      </w:r>
      <w:r>
        <w:rPr>
          <w:i/>
          <w:sz w:val="20"/>
          <w:szCs w:val="20"/>
        </w:rPr>
        <w:t xml:space="preserve"> pro 100 osob</w:t>
      </w:r>
      <w:r w:rsidR="00A13C31">
        <w:rPr>
          <w:i/>
          <w:sz w:val="20"/>
          <w:szCs w:val="20"/>
        </w:rPr>
        <w:t>, za druhý den konání konference, tj. pro 40 osob a pronájem prostor</w:t>
      </w:r>
      <w:r>
        <w:rPr>
          <w:i/>
          <w:sz w:val="20"/>
          <w:szCs w:val="20"/>
        </w:rPr>
        <w:t>.</w:t>
      </w:r>
    </w:p>
    <w:p w14:paraId="24C11F45" w14:textId="69AED696" w:rsidR="008D2364" w:rsidRDefault="00A13C31" w:rsidP="008D2364">
      <w:pPr>
        <w:pStyle w:val="Odstavecseseznamem1"/>
        <w:keepNext/>
        <w:spacing w:before="0"/>
        <w:ind w:left="0"/>
        <w:contextualSpacing w:val="0"/>
        <w:rPr>
          <w:i/>
          <w:sz w:val="20"/>
          <w:szCs w:val="20"/>
        </w:rPr>
      </w:pPr>
      <w:r>
        <w:rPr>
          <w:i/>
          <w:sz w:val="20"/>
          <w:szCs w:val="20"/>
        </w:rPr>
        <w:t>**</w:t>
      </w:r>
      <w:r w:rsidR="008D2364">
        <w:rPr>
          <w:i/>
          <w:sz w:val="20"/>
          <w:szCs w:val="20"/>
        </w:rPr>
        <w:t xml:space="preserve"> V ceně celkem je zahrnut součet plateb za občerstvení za první a druhý den konání konference a pronájem prostor za dva dny konání konference.</w:t>
      </w:r>
    </w:p>
    <w:p w14:paraId="42B5C8B1" w14:textId="77777777" w:rsidR="004D1F0F" w:rsidRPr="00501388" w:rsidRDefault="004D1F0F" w:rsidP="002F2E53">
      <w:pPr>
        <w:pStyle w:val="Odstavecseseznamem1"/>
        <w:keepNext/>
        <w:spacing w:before="0"/>
        <w:ind w:left="0"/>
        <w:contextualSpacing w:val="0"/>
        <w:rPr>
          <w:i/>
          <w:sz w:val="20"/>
          <w:szCs w:val="20"/>
        </w:rPr>
      </w:pPr>
    </w:p>
    <w:p w14:paraId="0286105C" w14:textId="64508EA8" w:rsidR="00DA30FF" w:rsidRPr="007570E5" w:rsidRDefault="00DA30FF" w:rsidP="00174E7B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7C7ED6">
        <w:rPr>
          <w:szCs w:val="22"/>
        </w:rPr>
        <w:t xml:space="preserve">Cena podle odstavce 1 je platná po celou dobu trvání této smlouvy bez ohledu na vývoj inflace či jiné skutečnosti promítající se do ceny výrobků či služeb na trhu. Strany výslovně sjednávají, že nejde o tzv. cenu podle rozpočtu bez záruky jeho úplnosti či rozpočtu nezávazného ve smyslu § </w:t>
      </w:r>
      <w:r>
        <w:rPr>
          <w:szCs w:val="22"/>
        </w:rPr>
        <w:t>2622 občanského</w:t>
      </w:r>
      <w:r w:rsidRPr="007C7ED6">
        <w:rPr>
          <w:szCs w:val="22"/>
        </w:rPr>
        <w:t xml:space="preserve"> zákoníku a na je</w:t>
      </w:r>
      <w:r w:rsidR="006A72F7">
        <w:rPr>
          <w:szCs w:val="22"/>
        </w:rPr>
        <w:t>jí výši nemá vliv vynaložení či </w:t>
      </w:r>
      <w:r w:rsidRPr="007C7ED6">
        <w:rPr>
          <w:szCs w:val="22"/>
        </w:rPr>
        <w:t>výše jakýchkoli nákladů či poplatků, k jejichž úhradě je dodavatel na základě této smlouvy či obecně závazných právních předpisů povinen.</w:t>
      </w:r>
    </w:p>
    <w:p w14:paraId="6C2E5CB5" w14:textId="79BEF13F" w:rsidR="00DA30FF" w:rsidRPr="007C7ED6" w:rsidRDefault="00DA30FF" w:rsidP="00174E7B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064D52">
        <w:rPr>
          <w:szCs w:val="22"/>
        </w:rPr>
        <w:t>Cenu podle odstavce 1 je možné měnit pouze, dojde</w:t>
      </w:r>
      <w:r w:rsidR="00E71527">
        <w:rPr>
          <w:szCs w:val="22"/>
        </w:rPr>
        <w:t>-li ke změně zákona č. 235/2004 </w:t>
      </w:r>
      <w:r w:rsidRPr="00064D52">
        <w:rPr>
          <w:szCs w:val="22"/>
        </w:rPr>
        <w:t xml:space="preserve">Sb., o dani z přidané hodnoty, ve znění pozdějších předpisů, </w:t>
      </w:r>
      <w:r w:rsidR="003572AD">
        <w:rPr>
          <w:szCs w:val="22"/>
        </w:rPr>
        <w:t>dodavatel</w:t>
      </w:r>
      <w:r w:rsidRPr="00064D52">
        <w:rPr>
          <w:szCs w:val="22"/>
        </w:rPr>
        <w:t xml:space="preserve"> bude účtovat daň z přidané hodnoty podle aktuální zákonné úpravy</w:t>
      </w:r>
      <w:r w:rsidRPr="007C7ED6">
        <w:t>.</w:t>
      </w:r>
    </w:p>
    <w:p w14:paraId="6DFF2985" w14:textId="2BAE4C83" w:rsidR="009C14D8" w:rsidRPr="007C7ED6" w:rsidRDefault="00DA30FF" w:rsidP="00174E7B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>
        <w:t>Objednatel</w:t>
      </w:r>
      <w:r w:rsidRPr="007C7ED6">
        <w:t xml:space="preserve">i nebudou účtovány náklady spojené s dodatečně zjištěnými skutečnostmi, které měl možnost </w:t>
      </w:r>
      <w:r w:rsidR="003572AD">
        <w:t>dodavatel</w:t>
      </w:r>
      <w:r w:rsidRPr="007C7ED6">
        <w:t xml:space="preserve"> zjistit před uzavřením smlouvy.</w:t>
      </w:r>
    </w:p>
    <w:p w14:paraId="74923B51" w14:textId="77777777" w:rsidR="00F14DE9" w:rsidRPr="007C7ED6" w:rsidRDefault="00F14DE9" w:rsidP="00174E7B">
      <w:pPr>
        <w:pStyle w:val="Nadpis1"/>
        <w:numPr>
          <w:ilvl w:val="0"/>
          <w:numId w:val="5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34735F62" w14:textId="6295A2BD" w:rsidR="003E5109" w:rsidRPr="007C7ED6" w:rsidRDefault="00F14DE9" w:rsidP="00174E7B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7C7ED6">
        <w:t>Úhrada ceny za plnění bude provedena na základě daňov</w:t>
      </w:r>
      <w:r w:rsidR="00567C08">
        <w:t>ých</w:t>
      </w:r>
      <w:r w:rsidRPr="007C7ED6">
        <w:t xml:space="preserve"> doklad</w:t>
      </w:r>
      <w:r w:rsidR="00567C08">
        <w:t>ů</w:t>
      </w:r>
      <w:r w:rsidR="001175B1">
        <w:t xml:space="preserve"> </w:t>
      </w:r>
      <w:r w:rsidR="00547348">
        <w:t xml:space="preserve">za jednotlivá dílčí plnění </w:t>
      </w:r>
      <w:r w:rsidR="001175B1">
        <w:t>– faktur po </w:t>
      </w:r>
      <w:r w:rsidRPr="007C7ED6">
        <w:t>plnění doloženém protokolem o předání a převzetí p</w:t>
      </w:r>
      <w:r w:rsidR="009D0CE9">
        <w:t xml:space="preserve">ředmětu plnění. </w:t>
      </w:r>
      <w:r w:rsidR="00A652E1">
        <w:t>Faktur</w:t>
      </w:r>
      <w:r w:rsidR="00567C08">
        <w:t>y</w:t>
      </w:r>
      <w:r w:rsidR="00C6472F">
        <w:t xml:space="preserve"> budou</w:t>
      </w:r>
      <w:r w:rsidR="00A652E1">
        <w:t xml:space="preserve"> předán</w:t>
      </w:r>
      <w:r w:rsidR="00C6472F">
        <w:t>y dodavatelem objednateli</w:t>
      </w:r>
      <w:r w:rsidR="00A652E1">
        <w:t xml:space="preserve"> až po převzetí plnění objednatelem</w:t>
      </w:r>
      <w:r w:rsidR="009D0CE9">
        <w:t>.</w:t>
      </w:r>
    </w:p>
    <w:p w14:paraId="31170DF5" w14:textId="59CF1FA5" w:rsidR="00F14DE9" w:rsidRPr="007C7ED6" w:rsidRDefault="009A1CD8" w:rsidP="00174E7B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proved</w:t>
      </w:r>
      <w:r w:rsidR="00A31057">
        <w:t>e úhradu ceny plnění na základě</w:t>
      </w:r>
      <w:r w:rsidR="00567C08">
        <w:t xml:space="preserve"> </w:t>
      </w:r>
      <w:r w:rsidR="00F14DE9" w:rsidRPr="007C7ED6">
        <w:t>faktur vystaven</w:t>
      </w:r>
      <w:r w:rsidR="00567C08">
        <w:t>ých</w:t>
      </w:r>
      <w:r w:rsidR="00F14DE9" w:rsidRPr="007C7ED6">
        <w:t xml:space="preserve"> </w:t>
      </w:r>
      <w:r w:rsidR="003572AD">
        <w:t>dodavatelem</w:t>
      </w:r>
      <w:r w:rsidR="00A31057">
        <w:t xml:space="preserve"> za jednotlivá dílčí plnění</w:t>
      </w:r>
      <w:r w:rsidR="00764E57">
        <w:t xml:space="preserve">. </w:t>
      </w:r>
      <w:r w:rsidR="00F14DE9" w:rsidRPr="007C7ED6">
        <w:t>Faktur</w:t>
      </w:r>
      <w:r w:rsidR="00567C08">
        <w:t>y</w:t>
      </w:r>
      <w:r w:rsidR="00F14DE9" w:rsidRPr="007C7ED6">
        <w:t xml:space="preserve"> musí obsahovat náležitosti daňového dokladu ve smyslu zákona č. 235/2004 Sb., včetně doplnění dalš</w:t>
      </w:r>
      <w:r w:rsidR="001175B1">
        <w:t>ích náležitostí faktury podle § </w:t>
      </w:r>
      <w:r w:rsidR="00064D52">
        <w:t>435 občanského</w:t>
      </w:r>
      <w:r w:rsidR="00F14DE9" w:rsidRPr="007C7ED6">
        <w:t xml:space="preserve"> zákoníku</w:t>
      </w:r>
      <w:r w:rsidR="000C48B4">
        <w:t xml:space="preserve"> </w:t>
      </w:r>
      <w:r w:rsidR="000C48B4" w:rsidRPr="000C48B4">
        <w:t>a Pravidel pro žadatele a příjemce finanční podpory z Operačního programu Výzkum, vývoj a vzdělávání</w:t>
      </w:r>
      <w:r w:rsidR="007D0275" w:rsidRPr="000C48B4">
        <w:t>.</w:t>
      </w:r>
      <w:r w:rsidR="00F14DE9" w:rsidRPr="000C48B4">
        <w:t xml:space="preserve"> </w:t>
      </w:r>
    </w:p>
    <w:p w14:paraId="5C7F33E3" w14:textId="77777777" w:rsidR="00F14DE9" w:rsidRPr="007C7ED6" w:rsidRDefault="00F14DE9" w:rsidP="00174E7B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7C7ED6">
        <w:t>Úhrada ceny bude provedena a účtována v CZK.</w:t>
      </w:r>
    </w:p>
    <w:p w14:paraId="16F67B09" w14:textId="6F8655EA" w:rsidR="00F14DE9" w:rsidRPr="007C7ED6" w:rsidRDefault="00F14DE9" w:rsidP="00174E7B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7C7ED6">
        <w:t>V případě, že faktur</w:t>
      </w:r>
      <w:r w:rsidR="00567C08">
        <w:t>y</w:t>
      </w:r>
      <w:r w:rsidRPr="007C7ED6">
        <w:t xml:space="preserve"> nebud</w:t>
      </w:r>
      <w:r w:rsidR="00567C08">
        <w:t>ou</w:t>
      </w:r>
      <w:r w:rsidRPr="007C7ED6">
        <w:t xml:space="preserve"> mít odpovídající náležitosti, je </w:t>
      </w:r>
      <w:r w:rsidR="009A1CD8">
        <w:t>objednatel</w:t>
      </w:r>
      <w:r w:rsidR="006A72F7">
        <w:t xml:space="preserve"> oprávněn j</w:t>
      </w:r>
      <w:r w:rsidR="00567C08">
        <w:t>e</w:t>
      </w:r>
      <w:r w:rsidR="006A72F7">
        <w:t> </w:t>
      </w:r>
      <w:r w:rsidRPr="007C7ED6">
        <w:t xml:space="preserve">vrátit ve lhůtě splatnosti zpět </w:t>
      </w:r>
      <w:r w:rsidR="003572AD">
        <w:t>dodavateli</w:t>
      </w:r>
      <w:r w:rsidRPr="007C7ED6">
        <w:t xml:space="preserve"> k doplnění, ani</w:t>
      </w:r>
      <w:r w:rsidR="006A72F7">
        <w:t>ž se tak dostane do prodlení se </w:t>
      </w:r>
      <w:r w:rsidRPr="007C7ED6">
        <w:t>splatností. Lhůta splatnosti počíná běžet znovu od doručení náležitě doplněného či opraveného dokladu.</w:t>
      </w:r>
    </w:p>
    <w:p w14:paraId="6E680A5A" w14:textId="59C0097D" w:rsidR="003E5109" w:rsidRPr="007C7ED6" w:rsidRDefault="00F14DE9" w:rsidP="00174E7B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7C7ED6">
        <w:t xml:space="preserve">Faktury budou splatné </w:t>
      </w:r>
      <w:r w:rsidRPr="007C7ED6">
        <w:rPr>
          <w:b/>
        </w:rPr>
        <w:t xml:space="preserve">30 dní </w:t>
      </w:r>
      <w:r w:rsidRPr="007C7ED6">
        <w:t xml:space="preserve">od data jejich doručení na adresu sídla </w:t>
      </w:r>
      <w:r w:rsidR="009A1CD8">
        <w:t>objednatel</w:t>
      </w:r>
      <w:r w:rsidRPr="007C7ED6">
        <w:t>e v závislosti na přidělení prostředků ze státního rozpočtu</w:t>
      </w:r>
      <w:r w:rsidR="00C15FDF" w:rsidRPr="00C15FDF">
        <w:t>, resp. prostředků Evropské unie</w:t>
      </w:r>
      <w:r w:rsidRPr="00C15FDF">
        <w:t xml:space="preserve">. </w:t>
      </w:r>
      <w:r w:rsidRPr="007C7ED6">
        <w:t xml:space="preserve">Za zaplacení se považuje datum odepsání finanční částky za služby z účtu </w:t>
      </w:r>
      <w:r w:rsidR="009A1CD8">
        <w:t>objednatel</w:t>
      </w:r>
      <w:r w:rsidRPr="007C7ED6">
        <w:t xml:space="preserve">e ve prospěch účtu </w:t>
      </w:r>
      <w:r w:rsidR="003572AD">
        <w:t>dodavatele</w:t>
      </w:r>
      <w:r w:rsidRPr="007C7ED6">
        <w:t>.</w:t>
      </w:r>
    </w:p>
    <w:p w14:paraId="4D0AA168" w14:textId="77777777" w:rsidR="00F14DE9" w:rsidRPr="007C7ED6" w:rsidRDefault="009A1CD8" w:rsidP="00174E7B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nebude poskytovat zálohy.</w:t>
      </w:r>
    </w:p>
    <w:p w14:paraId="2BDF00ED" w14:textId="77777777" w:rsidR="00F14DE9" w:rsidRPr="008938FB" w:rsidRDefault="00F14DE9" w:rsidP="00174E7B">
      <w:pPr>
        <w:pStyle w:val="Nadpis1"/>
        <w:numPr>
          <w:ilvl w:val="0"/>
          <w:numId w:val="5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</w:r>
      <w:r w:rsidRPr="008938FB">
        <w:rPr>
          <w:rFonts w:ascii="Times New Roman" w:hAnsi="Times New Roman" w:cs="Times New Roman"/>
          <w:sz w:val="24"/>
          <w:szCs w:val="24"/>
        </w:rPr>
        <w:t>Smluvní pokuty a odpovědnost za škodu</w:t>
      </w:r>
    </w:p>
    <w:p w14:paraId="0754E351" w14:textId="0ED01543" w:rsidR="00E62D1D" w:rsidRDefault="00E62D1D" w:rsidP="00174E7B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>
        <w:t xml:space="preserve">Objednatel je oprávněn po dodavateli vyžadovat zaplacení smluvní pokuty </w:t>
      </w:r>
      <w:r w:rsidR="003A7E70">
        <w:t>ve výši 2</w:t>
      </w:r>
      <w:r w:rsidR="000243AA">
        <w:t xml:space="preserve"> </w:t>
      </w:r>
      <w:r w:rsidR="003A7E70">
        <w:t>% z</w:t>
      </w:r>
      <w:r w:rsidR="00893A0D">
        <w:t xml:space="preserve"> celkové </w:t>
      </w:r>
      <w:r w:rsidR="003A7E70">
        <w:t>ceny</w:t>
      </w:r>
      <w:r w:rsidR="00893A0D">
        <w:t xml:space="preserve"> plnění</w:t>
      </w:r>
      <w:r w:rsidR="003A7E70">
        <w:t xml:space="preserve"> </w:t>
      </w:r>
      <w:r>
        <w:t xml:space="preserve">za nedodržení smluvních povinností, pokud je nedodržení zaviněné </w:t>
      </w:r>
      <w:r w:rsidR="00D353C7">
        <w:t>dodavatelem</w:t>
      </w:r>
      <w:r w:rsidR="003A7E70">
        <w:t>.</w:t>
      </w:r>
    </w:p>
    <w:p w14:paraId="1BF9DF2E" w14:textId="77777777" w:rsidR="00E62D1D" w:rsidRDefault="00E62D1D" w:rsidP="00174E7B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>
        <w:t>Ustanovení o smluvních pokutách podle této smlouvy nemají vliv na náhradu škody a odstraňování vad.</w:t>
      </w:r>
    </w:p>
    <w:p w14:paraId="712C44ED" w14:textId="0B9882BC" w:rsidR="009157B0" w:rsidRPr="004C31D9" w:rsidRDefault="00F54C13" w:rsidP="00174E7B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>
        <w:t>Dodavatel</w:t>
      </w:r>
      <w:r w:rsidR="00F14DE9" w:rsidRPr="007C7ED6">
        <w:t xml:space="preserve"> odpovídá za škodu způsobenou </w:t>
      </w:r>
      <w:r w:rsidR="009A1CD8">
        <w:t>objednatel</w:t>
      </w:r>
      <w:r w:rsidR="00F14DE9" w:rsidRPr="007C7ED6">
        <w:t xml:space="preserve">i v důsledku porušení povinností </w:t>
      </w:r>
      <w:r>
        <w:t>dodavatele</w:t>
      </w:r>
      <w:r w:rsidR="00F14DE9" w:rsidRPr="007C7ED6">
        <w:t xml:space="preserve">, pokud toto porušení nebylo způsobeno okolností vylučující odpovědnost dle platných ustanovení </w:t>
      </w:r>
      <w:r w:rsidR="00221150">
        <w:t>občanského</w:t>
      </w:r>
      <w:r w:rsidR="00221150" w:rsidRPr="007C7ED6">
        <w:t xml:space="preserve"> </w:t>
      </w:r>
      <w:r w:rsidR="00F14DE9" w:rsidRPr="007C7ED6">
        <w:t>zákoníku</w:t>
      </w:r>
      <w:r w:rsidR="00F14DE9" w:rsidRPr="007C7ED6">
        <w:rPr>
          <w:caps/>
        </w:rPr>
        <w:t>.</w:t>
      </w:r>
      <w:r w:rsidR="00F14DE9" w:rsidRPr="007C7ED6">
        <w:t xml:space="preserve"> </w:t>
      </w:r>
      <w:r>
        <w:t>Dodavatel</w:t>
      </w:r>
      <w:r w:rsidR="00F14DE9" w:rsidRPr="007C7ED6">
        <w:t xml:space="preserve"> je v takovémto případě povinen zaplatit náhradu škody způsobené </w:t>
      </w:r>
      <w:r w:rsidR="009A1CD8">
        <w:t>objednatel</w:t>
      </w:r>
      <w:r w:rsidR="00F14DE9" w:rsidRPr="007C7ED6">
        <w:t>i.</w:t>
      </w:r>
    </w:p>
    <w:p w14:paraId="14955204" w14:textId="77777777" w:rsidR="00882771" w:rsidRPr="00D353C7" w:rsidRDefault="00882771" w:rsidP="00174E7B">
      <w:pPr>
        <w:pStyle w:val="Nadpis1"/>
        <w:numPr>
          <w:ilvl w:val="0"/>
          <w:numId w:val="5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296AF7A7" w14:textId="7905BC93" w:rsidR="00F14DE9" w:rsidRPr="007C7ED6" w:rsidRDefault="00F14DE9" w:rsidP="00882771">
      <w:pPr>
        <w:pStyle w:val="Nadpis1"/>
        <w:spacing w:before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t>Ukončení smlouvy</w:t>
      </w:r>
    </w:p>
    <w:p w14:paraId="3C5FA04C" w14:textId="3B7D742A" w:rsidR="0063381F" w:rsidRPr="007C7ED6" w:rsidRDefault="0063381F" w:rsidP="00174E7B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7C7ED6">
        <w:t xml:space="preserve">Jestliže </w:t>
      </w:r>
      <w:r w:rsidRPr="00D50712">
        <w:rPr>
          <w:color w:val="000000"/>
        </w:rPr>
        <w:t xml:space="preserve">se </w:t>
      </w:r>
      <w:r w:rsidRPr="007C7ED6">
        <w:t xml:space="preserve">kterákoli ze smluvních stran </w:t>
      </w:r>
      <w:r w:rsidRPr="00D50712">
        <w:rPr>
          <w:color w:val="000000"/>
        </w:rPr>
        <w:t xml:space="preserve">dostane do prodlení s plněním povinnosti dle této smlouvy, </w:t>
      </w:r>
      <w:r w:rsidRPr="007C7ED6">
        <w:t xml:space="preserve">poruší </w:t>
      </w:r>
      <w:r w:rsidRPr="00D50712">
        <w:rPr>
          <w:color w:val="000000"/>
        </w:rPr>
        <w:t xml:space="preserve">tato strana </w:t>
      </w:r>
      <w:r w:rsidRPr="007C7ED6">
        <w:t>podstatným způsobem tuto smlouvu</w:t>
      </w:r>
      <w:r w:rsidRPr="00D50712">
        <w:rPr>
          <w:color w:val="000000"/>
        </w:rPr>
        <w:t xml:space="preserve"> a</w:t>
      </w:r>
      <w:r w:rsidRPr="007C7ED6">
        <w:t xml:space="preserve"> druhá strana může od</w:t>
      </w:r>
      <w:r w:rsidRPr="00D50712">
        <w:rPr>
          <w:color w:val="000000"/>
        </w:rPr>
        <w:t> </w:t>
      </w:r>
      <w:r w:rsidRPr="007C7ED6">
        <w:t>smlouvy odstoupit, aniž by se tím zbavovala výkonu jakýchkoli jiných práv nebo prostředků k dosažení nápravy.</w:t>
      </w:r>
    </w:p>
    <w:p w14:paraId="5B5A5457" w14:textId="59B57628" w:rsidR="00F14DE9" w:rsidRPr="007C7ED6" w:rsidRDefault="009A1CD8" w:rsidP="00174E7B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je oprávněn od této smlouvy odstoupit, pokud nedostane prostředky </w:t>
      </w:r>
      <w:r w:rsidR="001175B1">
        <w:t>z </w:t>
      </w:r>
      <w:r w:rsidR="00893A0D">
        <w:t xml:space="preserve">Evropského sociálního fondu v rámci OP VVV nebo </w:t>
      </w:r>
      <w:r w:rsidR="00F14DE9" w:rsidRPr="007C7ED6">
        <w:t>ze státního rozpočtu účelově určené</w:t>
      </w:r>
      <w:r w:rsidR="00383DBF">
        <w:t xml:space="preserve"> na plnění podle této smlouvy</w:t>
      </w:r>
      <w:r w:rsidR="00F14DE9" w:rsidRPr="007C7ED6">
        <w:t xml:space="preserve"> nebo bude povinen tyto prostředky vrátit</w:t>
      </w:r>
      <w:r w:rsidR="00383DBF">
        <w:t>. To</w:t>
      </w:r>
      <w:r w:rsidR="00F14DE9" w:rsidRPr="007C7ED6">
        <w:t xml:space="preserve"> se uplatní i v případě částečného neposkytnutí nebo vrácení prostředků. Odstoupení od smlouvy je účinné dnem doručení oznámení o odstoupení </w:t>
      </w:r>
      <w:r w:rsidR="00F54C13">
        <w:t>dodavateli</w:t>
      </w:r>
      <w:r w:rsidR="00F14DE9" w:rsidRPr="007C7ED6">
        <w:t>.</w:t>
      </w:r>
    </w:p>
    <w:p w14:paraId="3362729C" w14:textId="77777777" w:rsidR="00F14DE9" w:rsidRPr="007C7ED6" w:rsidRDefault="00F14DE9" w:rsidP="00174E7B">
      <w:pPr>
        <w:pStyle w:val="Nadpis1"/>
        <w:numPr>
          <w:ilvl w:val="0"/>
          <w:numId w:val="5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1311FF0A" w14:textId="3C917014" w:rsidR="00E10570" w:rsidRDefault="00F14DE9" w:rsidP="00174E7B">
      <w:pPr>
        <w:pStyle w:val="Odstavecseseznamem"/>
        <w:widowControl w:val="0"/>
        <w:numPr>
          <w:ilvl w:val="0"/>
          <w:numId w:val="13"/>
        </w:numPr>
        <w:tabs>
          <w:tab w:val="left" w:pos="709"/>
        </w:tabs>
        <w:ind w:left="0" w:firstLine="0"/>
      </w:pPr>
      <w:r w:rsidRPr="007C7ED6">
        <w:t>Tato smlouva a veškeré záležitosti z ní vyplývající nebo s ní související se řídí právním řádem České republiky a spadají pod jurisdikci soudů České republiky. Smluvní strany se zavazují, že případné rozpory vzniklé při realizaci této smlouvy budou řešit korektním způsobem a</w:t>
      </w:r>
      <w:r w:rsidR="004541A2">
        <w:t> </w:t>
      </w:r>
      <w:r w:rsidRPr="007C7ED6">
        <w:t>v souladu s právními předpisy a pravidly slušnosti. Každá ze smluvních stran se dále zavazuje, že k soudnímu řešení uvedených sporů přistoupí až po vyčerpání možností jejich vyřízení mimosoudní cestou.</w:t>
      </w:r>
    </w:p>
    <w:p w14:paraId="64C13704" w14:textId="1126C25C" w:rsidR="00BF6B31" w:rsidRDefault="00BF6B31" w:rsidP="00174E7B">
      <w:pPr>
        <w:pStyle w:val="Odstavecseseznamem"/>
        <w:widowControl w:val="0"/>
        <w:numPr>
          <w:ilvl w:val="0"/>
          <w:numId w:val="13"/>
        </w:numPr>
        <w:tabs>
          <w:tab w:val="left" w:pos="709"/>
        </w:tabs>
        <w:ind w:left="0" w:firstLine="0"/>
        <w:contextualSpacing w:val="0"/>
      </w:pPr>
      <w:r w:rsidRPr="00091A7C">
        <w:t>Plnění této smlouvy je spolufinancováno z Evropsk</w:t>
      </w:r>
      <w:r>
        <w:t>ého sociálního fondu v rámci OP </w:t>
      </w:r>
      <w:r w:rsidRPr="00091A7C">
        <w:t>V</w:t>
      </w:r>
      <w:r>
        <w:t>VV</w:t>
      </w:r>
      <w:r w:rsidRPr="00091A7C">
        <w:t xml:space="preserve">. Z toho vyplývají povinnosti pro objednatele a </w:t>
      </w:r>
      <w:r>
        <w:t>dodavatele</w:t>
      </w:r>
      <w:r w:rsidRPr="00091A7C">
        <w:t xml:space="preserve"> týkající se plnění této smlouvy. </w:t>
      </w:r>
      <w:r>
        <w:t>Dodavatel</w:t>
      </w:r>
      <w:r w:rsidRPr="00091A7C">
        <w:t xml:space="preserve"> toto bere na vědomí a zavazuje se plnit veškeré povinnosti pro něj vyplývající z financování plnění této smlouvy z Evropského sociálního fondu. </w:t>
      </w:r>
      <w:r>
        <w:t>Dodavatel</w:t>
      </w:r>
      <w:r w:rsidRPr="00091A7C">
        <w:t xml:space="preserve"> se zavazuje uchovávat dokumentaci</w:t>
      </w:r>
      <w:r>
        <w:t xml:space="preserve"> z tohoto plnění do konce roku 2033.</w:t>
      </w:r>
    </w:p>
    <w:p w14:paraId="16FAFD32" w14:textId="69151577" w:rsidR="00BF6B31" w:rsidRDefault="00BF6B31" w:rsidP="00174E7B">
      <w:pPr>
        <w:pStyle w:val="Odstavecseseznamem"/>
        <w:widowControl w:val="0"/>
        <w:numPr>
          <w:ilvl w:val="0"/>
          <w:numId w:val="13"/>
        </w:numPr>
        <w:tabs>
          <w:tab w:val="left" w:pos="709"/>
        </w:tabs>
        <w:ind w:left="0" w:firstLine="0"/>
        <w:contextualSpacing w:val="0"/>
      </w:pPr>
      <w:r>
        <w:t>Dodavatel</w:t>
      </w:r>
      <w:r w:rsidRPr="009A3CA7">
        <w:t xml:space="preserve"> je povinen poskytnout součinnost a potřebné doklady a strpět kontrolu ze</w:t>
      </w:r>
      <w:r>
        <w:t> </w:t>
      </w:r>
      <w:r w:rsidRPr="009A3CA7">
        <w:t>strany oprávněných orgánů veřejné správy, zejména Ministerstva školství, mládeže a tělovýchovy a případně dalších relevantních orgánů, které</w:t>
      </w:r>
      <w:r>
        <w:t xml:space="preserve"> mají právo kontroly v rámci OP </w:t>
      </w:r>
      <w:r w:rsidRPr="009A3CA7">
        <w:t>V</w:t>
      </w:r>
      <w:r>
        <w:t>VV</w:t>
      </w:r>
      <w:r w:rsidRPr="009A3CA7">
        <w:t xml:space="preserve">. </w:t>
      </w:r>
      <w:r>
        <w:t>Dodavatel</w:t>
      </w:r>
      <w:r w:rsidRPr="009A3CA7">
        <w:t xml:space="preserve"> je povinen umožnit provedení kontroly všem subjektům implementační struktury OP V</w:t>
      </w:r>
      <w:r>
        <w:t>VV</w:t>
      </w:r>
      <w:r w:rsidRPr="009A3CA7">
        <w:t xml:space="preserve">, pověřeným kontrolním orgánům České republiky a pověřeným pracovníkům Evropské komise a Evropského účetního dvora. Dále je povinen na základě kontrol prováděných při monitorování projektu realizovat nápravná opatření, která mu budou uložena oprávněnými subjekty, a to v termínu, rozsahu a kvalitě podle požadavků stanovených příslušným kontrolním orgánem. Zároveň </w:t>
      </w:r>
      <w:r>
        <w:t>dodavatel</w:t>
      </w:r>
      <w:r w:rsidRPr="009A3CA7">
        <w:t xml:space="preserve"> objednateli písemně oznámí splně</w:t>
      </w:r>
      <w:r>
        <w:t>ní nápravných opatření, a kdo ta</w:t>
      </w:r>
      <w:r w:rsidRPr="009A3CA7">
        <w:t>to opatření uložil</w:t>
      </w:r>
      <w:r>
        <w:t>.</w:t>
      </w:r>
    </w:p>
    <w:p w14:paraId="68E56413" w14:textId="2BC28AEB" w:rsidR="00BF6B31" w:rsidRDefault="00BF6B31" w:rsidP="00174E7B">
      <w:pPr>
        <w:pStyle w:val="Odstavecseseznamem"/>
        <w:widowControl w:val="0"/>
        <w:numPr>
          <w:ilvl w:val="0"/>
          <w:numId w:val="13"/>
        </w:numPr>
        <w:tabs>
          <w:tab w:val="left" w:pos="709"/>
        </w:tabs>
        <w:ind w:left="0" w:firstLine="0"/>
        <w:contextualSpacing w:val="0"/>
      </w:pPr>
      <w:r>
        <w:t>Dodavatel</w:t>
      </w:r>
      <w:r w:rsidRPr="00091A7C">
        <w:t xml:space="preserve"> je povinen všechny povinnosti stanovené v tomto článku p</w:t>
      </w:r>
      <w:r>
        <w:t>řenést i na své poddodavatele.</w:t>
      </w:r>
    </w:p>
    <w:p w14:paraId="4C100348" w14:textId="77777777" w:rsidR="00F14DE9" w:rsidRPr="00E10570" w:rsidRDefault="00F14DE9" w:rsidP="00174E7B">
      <w:pPr>
        <w:pStyle w:val="Nadpis1"/>
        <w:numPr>
          <w:ilvl w:val="0"/>
          <w:numId w:val="5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10570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3F8A9A5E" w14:textId="77777777" w:rsidR="00F14DE9" w:rsidRDefault="00F14DE9" w:rsidP="00174E7B">
      <w:pPr>
        <w:pStyle w:val="Odstavecseseznamem1"/>
        <w:widowControl w:val="0"/>
        <w:numPr>
          <w:ilvl w:val="0"/>
          <w:numId w:val="4"/>
        </w:numPr>
        <w:ind w:left="0" w:firstLine="0"/>
        <w:contextualSpacing w:val="0"/>
      </w:pPr>
      <w:r w:rsidRPr="007C7ED6">
        <w:t>Písemnosti týkající se této smlouvy se považují za doručené i v případě, že druhá smluvní strana jejich doručení odmítne, či jinak znemožní.</w:t>
      </w:r>
    </w:p>
    <w:p w14:paraId="4324CF35" w14:textId="621D0A6A" w:rsidR="00882771" w:rsidRPr="007C7ED6" w:rsidRDefault="00882771" w:rsidP="00174E7B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 w:rsidRPr="007C7ED6">
        <w:t xml:space="preserve">Práva a závazky smluvních stran, která nejsou výslovně upravena touto smlouvou, se řídí </w:t>
      </w:r>
      <w:r>
        <w:t>občanským</w:t>
      </w:r>
      <w:r w:rsidRPr="007C7ED6">
        <w:t xml:space="preserve"> zákoníkem.</w:t>
      </w:r>
    </w:p>
    <w:p w14:paraId="0B3EB619" w14:textId="7FC34E20" w:rsidR="007570E5" w:rsidRDefault="00F14DE9" w:rsidP="00174E7B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 w:rsidRPr="007C7ED6">
        <w:t>Je-li nebo stane-li se některé z ustanovení této smlouvy neplatným nebo neúčinným, netýká se to ostatních ustanovení této smlouvy a smluvní strany se zavazují nahradit takové ustanovení novým ustanovením, které bude v nejvyšší možné míře splňovat stejné ekonomické, právní a obchodní cíle původního ustanovení. Totéž platí, vyskytnou-li se ve smlouvě či jejích dodatcích případné mezery.</w:t>
      </w:r>
    </w:p>
    <w:p w14:paraId="45335E06" w14:textId="34115857" w:rsidR="00F14DE9" w:rsidRPr="007C7ED6" w:rsidRDefault="00F14DE9" w:rsidP="00174E7B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 w:rsidRPr="007C7ED6">
        <w:t xml:space="preserve">Změny této smlouvy mohou být učiněny pouze písemnými vzestupně číslovanými dodatky podepsanými oběma smluvními stranami, resp. osobami oprávněnými </w:t>
      </w:r>
      <w:r w:rsidR="001D4575">
        <w:t>zastupovat</w:t>
      </w:r>
      <w:r w:rsidRPr="007C7ED6">
        <w:t xml:space="preserve"> smluvní strany.</w:t>
      </w:r>
    </w:p>
    <w:p w14:paraId="6A2D1D7E" w14:textId="20051EFE" w:rsidR="00440AE0" w:rsidRDefault="00493D89" w:rsidP="00174E7B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spacing w:after="360"/>
        <w:ind w:left="0" w:firstLine="0"/>
        <w:contextualSpacing w:val="0"/>
      </w:pPr>
      <w:r w:rsidRPr="00E85F94">
        <w:t>Tato smlouva nabývá platnosti dnem podpisu oběma smluvními stranami a účinnosti</w:t>
      </w:r>
      <w:r w:rsidRPr="00A64D66">
        <w:rPr>
          <w:snapToGrid w:val="0"/>
          <w:sz w:val="23"/>
          <w:szCs w:val="23"/>
        </w:rPr>
        <w:t xml:space="preserve"> dnem jejího uveřejnění v registru smluv</w:t>
      </w:r>
      <w:r w:rsidRPr="00E85F94">
        <w:t>. Smlouva</w:t>
      </w:r>
      <w:r>
        <w:t xml:space="preserve"> je</w:t>
      </w:r>
      <w:r w:rsidRPr="007C7ED6">
        <w:t xml:space="preserve"> vyhotovena ve </w:t>
      </w:r>
      <w:r>
        <w:t>třech</w:t>
      </w:r>
      <w:r w:rsidRPr="007C7ED6">
        <w:t xml:space="preserve"> stejnopisech s platností originálu, přičemž </w:t>
      </w:r>
      <w:r>
        <w:t>objednatel obdrží dvě vyhotovení a dodavatel jedno vyhotovení.</w:t>
      </w:r>
    </w:p>
    <w:p w14:paraId="673A8BED" w14:textId="77777777" w:rsidR="006C42FE" w:rsidRPr="00A64D66" w:rsidRDefault="006C42FE" w:rsidP="006C42FE">
      <w:pPr>
        <w:spacing w:before="0"/>
      </w:pPr>
      <w:r w:rsidRPr="006C42FE">
        <w:rPr>
          <w:b/>
        </w:rPr>
        <w:t>Příloha</w:t>
      </w:r>
    </w:p>
    <w:p w14:paraId="04F2B1F1" w14:textId="4C16F1D7" w:rsidR="006C42FE" w:rsidRDefault="006C42FE" w:rsidP="006C42FE">
      <w:pPr>
        <w:widowControl w:val="0"/>
        <w:tabs>
          <w:tab w:val="left" w:pos="709"/>
        </w:tabs>
        <w:spacing w:after="360"/>
      </w:pPr>
      <w:r>
        <w:t>Harmonogram mobilních center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4C6224" w:rsidRPr="00B10629" w14:paraId="0ABA549E" w14:textId="77777777" w:rsidTr="00A519D7">
        <w:trPr>
          <w:trHeight w:val="284"/>
        </w:trPr>
        <w:tc>
          <w:tcPr>
            <w:tcW w:w="4535" w:type="dxa"/>
            <w:shd w:val="clear" w:color="auto" w:fill="auto"/>
          </w:tcPr>
          <w:p w14:paraId="04B60D56" w14:textId="417E883D" w:rsidR="004C6224" w:rsidRPr="00B10629" w:rsidRDefault="004C6224" w:rsidP="00BB68EB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left"/>
              <w:rPr>
                <w:b/>
              </w:rPr>
            </w:pPr>
            <w:r w:rsidRPr="00B10629">
              <w:rPr>
                <w:b/>
              </w:rPr>
              <w:t xml:space="preserve">Za </w:t>
            </w:r>
            <w:r w:rsidR="00BB68EB">
              <w:rPr>
                <w:b/>
              </w:rPr>
              <w:t>dodavatele</w:t>
            </w:r>
          </w:p>
        </w:tc>
        <w:tc>
          <w:tcPr>
            <w:tcW w:w="4537" w:type="dxa"/>
            <w:shd w:val="clear" w:color="auto" w:fill="auto"/>
          </w:tcPr>
          <w:p w14:paraId="572A3EDC" w14:textId="5300C8AB" w:rsidR="004C6224" w:rsidRPr="00B10629" w:rsidRDefault="000F25E0" w:rsidP="0029040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 w:rsidR="004C6224" w:rsidRPr="00B10629">
              <w:rPr>
                <w:b/>
              </w:rPr>
              <w:t>Za objednatele</w:t>
            </w:r>
          </w:p>
        </w:tc>
      </w:tr>
      <w:tr w:rsidR="004C6224" w:rsidRPr="00B10629" w14:paraId="0F9521E5" w14:textId="77777777" w:rsidTr="00A519D7">
        <w:trPr>
          <w:trHeight w:val="284"/>
        </w:trPr>
        <w:tc>
          <w:tcPr>
            <w:tcW w:w="4535" w:type="dxa"/>
            <w:shd w:val="clear" w:color="auto" w:fill="auto"/>
          </w:tcPr>
          <w:p w14:paraId="294CEAF2" w14:textId="4BBE8315" w:rsidR="004C6224" w:rsidRPr="00B10629" w:rsidRDefault="004C6224" w:rsidP="0029040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  <w:r w:rsidRPr="00B10629">
              <w:t>V …</w:t>
            </w:r>
            <w:r w:rsidR="000F25E0">
              <w:t>......</w:t>
            </w:r>
            <w:r w:rsidRPr="00B10629">
              <w:t>…… dne</w:t>
            </w:r>
          </w:p>
        </w:tc>
        <w:tc>
          <w:tcPr>
            <w:tcW w:w="4537" w:type="dxa"/>
            <w:shd w:val="clear" w:color="auto" w:fill="auto"/>
          </w:tcPr>
          <w:p w14:paraId="06DE0C93" w14:textId="0AE2B37B" w:rsidR="004C6224" w:rsidRPr="00B10629" w:rsidRDefault="000F25E0" w:rsidP="0029040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  <w:r>
              <w:t xml:space="preserve">                         </w:t>
            </w:r>
            <w:r w:rsidR="004C6224" w:rsidRPr="00B10629">
              <w:t>V Praze dne</w:t>
            </w:r>
          </w:p>
        </w:tc>
      </w:tr>
      <w:tr w:rsidR="0096460D" w:rsidRPr="00B10629" w14:paraId="12C5C9E3" w14:textId="77777777" w:rsidTr="00A519D7">
        <w:trPr>
          <w:trHeight w:val="284"/>
        </w:trPr>
        <w:tc>
          <w:tcPr>
            <w:tcW w:w="4535" w:type="dxa"/>
            <w:shd w:val="clear" w:color="auto" w:fill="auto"/>
          </w:tcPr>
          <w:p w14:paraId="5B9390C6" w14:textId="77777777" w:rsidR="0096460D" w:rsidRPr="00B10629" w:rsidRDefault="0096460D" w:rsidP="00290406">
            <w:pPr>
              <w:pStyle w:val="Odstavecseseznamem1"/>
              <w:widowControl w:val="0"/>
              <w:tabs>
                <w:tab w:val="left" w:pos="709"/>
              </w:tabs>
              <w:spacing w:before="600"/>
              <w:ind w:left="0"/>
              <w:contextualSpacing w:val="0"/>
            </w:pPr>
          </w:p>
        </w:tc>
        <w:tc>
          <w:tcPr>
            <w:tcW w:w="4537" w:type="dxa"/>
            <w:shd w:val="clear" w:color="auto" w:fill="auto"/>
          </w:tcPr>
          <w:p w14:paraId="4725DE16" w14:textId="77777777" w:rsidR="0096460D" w:rsidRPr="00B10629" w:rsidRDefault="0096460D" w:rsidP="00290406">
            <w:pPr>
              <w:pStyle w:val="Odstavecseseznamem1"/>
              <w:widowControl w:val="0"/>
              <w:tabs>
                <w:tab w:val="left" w:pos="709"/>
              </w:tabs>
              <w:spacing w:before="600"/>
              <w:ind w:left="0"/>
              <w:contextualSpacing w:val="0"/>
            </w:pPr>
          </w:p>
        </w:tc>
      </w:tr>
      <w:tr w:rsidR="004C6224" w:rsidRPr="00B10629" w14:paraId="6A3B83CD" w14:textId="77777777" w:rsidTr="00A519D7">
        <w:trPr>
          <w:trHeight w:val="456"/>
        </w:trPr>
        <w:tc>
          <w:tcPr>
            <w:tcW w:w="4535" w:type="dxa"/>
            <w:shd w:val="clear" w:color="auto" w:fill="auto"/>
          </w:tcPr>
          <w:p w14:paraId="67421466" w14:textId="56EFC815" w:rsidR="004C6224" w:rsidRPr="00B10629" w:rsidRDefault="000F25E0" w:rsidP="000F25E0">
            <w:pPr>
              <w:pStyle w:val="Odstavecseseznamem1"/>
              <w:widowControl w:val="0"/>
              <w:ind w:left="0" w:right="2739"/>
              <w:contextualSpacing w:val="0"/>
              <w:jc w:val="center"/>
              <w:rPr>
                <w:i/>
              </w:rPr>
            </w:pPr>
            <w:r>
              <w:rPr>
                <w:i/>
              </w:rPr>
              <w:t>jméno, příjmení</w:t>
            </w:r>
            <w:r w:rsidR="0096460D" w:rsidRPr="00B10629">
              <w:rPr>
                <w:i/>
              </w:rPr>
              <w:br/>
              <w:t>funkce</w:t>
            </w:r>
          </w:p>
        </w:tc>
        <w:tc>
          <w:tcPr>
            <w:tcW w:w="4537" w:type="dxa"/>
            <w:shd w:val="clear" w:color="auto" w:fill="auto"/>
          </w:tcPr>
          <w:p w14:paraId="7D1FF178" w14:textId="668EF08C" w:rsidR="004C6224" w:rsidRPr="00B10629" w:rsidRDefault="000F25E0" w:rsidP="0029040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center"/>
            </w:pPr>
            <w:r>
              <w:t xml:space="preserve">        </w:t>
            </w:r>
            <w:r w:rsidR="00F83591" w:rsidRPr="00B10629">
              <w:t>Mgr. Tomáš Zatloukal</w:t>
            </w:r>
          </w:p>
          <w:p w14:paraId="6D156E76" w14:textId="66A0CC2A" w:rsidR="00F83591" w:rsidRPr="00B10629" w:rsidRDefault="000F25E0" w:rsidP="003F22FF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>
              <w:t xml:space="preserve">        </w:t>
            </w:r>
            <w:r w:rsidR="00F83591" w:rsidRPr="00B10629">
              <w:t>ústřední školní inspektor</w:t>
            </w:r>
          </w:p>
        </w:tc>
      </w:tr>
    </w:tbl>
    <w:p w14:paraId="3E9921D2" w14:textId="08A69ABC" w:rsidR="008F5615" w:rsidRPr="00B10629" w:rsidRDefault="002231B8" w:rsidP="000F25E0">
      <w:pPr>
        <w:pStyle w:val="Odstavecseseznamem"/>
        <w:widowControl w:val="0"/>
        <w:tabs>
          <w:tab w:val="left" w:pos="709"/>
        </w:tabs>
        <w:spacing w:before="0"/>
        <w:ind w:left="0"/>
        <w:contextualSpacing w:val="0"/>
      </w:pPr>
      <w:r>
        <w:t xml:space="preserve"> </w:t>
      </w:r>
    </w:p>
    <w:sectPr w:rsidR="008F5615" w:rsidRPr="00B1062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62C97" w14:textId="77777777" w:rsidR="00087C5D" w:rsidRDefault="00087C5D" w:rsidP="00F14DE9">
      <w:pPr>
        <w:spacing w:before="0"/>
      </w:pPr>
      <w:r>
        <w:separator/>
      </w:r>
    </w:p>
  </w:endnote>
  <w:endnote w:type="continuationSeparator" w:id="0">
    <w:p w14:paraId="02FF246A" w14:textId="77777777" w:rsidR="00087C5D" w:rsidRDefault="00087C5D" w:rsidP="00F14D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4289194"/>
      <w:docPartObj>
        <w:docPartGallery w:val="Page Numbers (Bottom of Page)"/>
        <w:docPartUnique/>
      </w:docPartObj>
    </w:sdtPr>
    <w:sdtEndPr/>
    <w:sdtContent>
      <w:p w14:paraId="58E9019A" w14:textId="746AD893" w:rsidR="006B1420" w:rsidRDefault="00567C08" w:rsidP="006B1420">
        <w:pPr>
          <w:pStyle w:val="Zpat"/>
          <w:jc w:val="center"/>
        </w:pPr>
        <w:r>
          <w:rPr>
            <w:noProof/>
            <w:lang w:eastAsia="cs-CZ"/>
          </w:rPr>
          <w:drawing>
            <wp:inline distT="0" distB="0" distL="0" distR="0" wp14:anchorId="4A876C08" wp14:editId="7589301D">
              <wp:extent cx="4524375" cy="1003921"/>
              <wp:effectExtent l="0" t="0" r="0" b="6350"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link_OP_VVV_hor_barva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60289" cy="1011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6B1420">
          <w:fldChar w:fldCharType="begin"/>
        </w:r>
        <w:r w:rsidR="006B1420">
          <w:instrText>PAGE   \* MERGEFORMAT</w:instrText>
        </w:r>
        <w:r w:rsidR="006B1420">
          <w:fldChar w:fldCharType="separate"/>
        </w:r>
        <w:r w:rsidR="00B4380D">
          <w:rPr>
            <w:noProof/>
          </w:rPr>
          <w:t>2</w:t>
        </w:r>
        <w:r w:rsidR="006B1420">
          <w:fldChar w:fldCharType="end"/>
        </w:r>
        <w:r w:rsidR="006B1420">
          <w:t>/</w:t>
        </w:r>
        <w:fldSimple w:instr=" NUMPAGES   \* MERGEFORMAT ">
          <w:r w:rsidR="00B4380D">
            <w:rPr>
              <w:noProof/>
            </w:rPr>
            <w:t>12</w:t>
          </w:r>
        </w:fldSimple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9E16E" w14:textId="77777777" w:rsidR="00087C5D" w:rsidRDefault="00087C5D" w:rsidP="00F14DE9">
      <w:pPr>
        <w:spacing w:before="0"/>
      </w:pPr>
      <w:r>
        <w:separator/>
      </w:r>
    </w:p>
  </w:footnote>
  <w:footnote w:type="continuationSeparator" w:id="0">
    <w:p w14:paraId="6EC52198" w14:textId="77777777" w:rsidR="00087C5D" w:rsidRDefault="00087C5D" w:rsidP="00F14DE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6B2EF" w14:textId="779494F9" w:rsidR="00B870C2" w:rsidRPr="00DE4FBB" w:rsidRDefault="00B870C2" w:rsidP="00B870C2">
    <w:pPr>
      <w:pStyle w:val="Zhlav"/>
      <w:tabs>
        <w:tab w:val="clear" w:pos="4536"/>
        <w:tab w:val="center" w:pos="2127"/>
      </w:tabs>
      <w:spacing w:before="0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</w:r>
    <w:r w:rsidR="004D1F0F">
      <w:rPr>
        <w:i/>
      </w:rPr>
      <w:t>Pronájem prostor a občerstvení</w:t>
    </w:r>
  </w:p>
  <w:p w14:paraId="55AA0ABC" w14:textId="1F896989" w:rsidR="00D36FFA" w:rsidRDefault="00B870C2" w:rsidP="00BF3BFA">
    <w:pPr>
      <w:pStyle w:val="Zhlav"/>
      <w:spacing w:before="0"/>
      <w:rPr>
        <w:i/>
      </w:rPr>
    </w:pPr>
    <w:r>
      <w:rPr>
        <w:i/>
      </w:rPr>
      <w:t>ČŠIG-</w:t>
    </w:r>
    <w:r w:rsidRPr="007C0868">
      <w:rPr>
        <w:i/>
      </w:rPr>
      <w:t>S-</w:t>
    </w:r>
    <w:r w:rsidR="001E0D6A">
      <w:rPr>
        <w:i/>
      </w:rPr>
      <w:t>605</w:t>
    </w:r>
    <w:r w:rsidRPr="007C0868">
      <w:rPr>
        <w:i/>
      </w:rPr>
      <w:t>/17</w:t>
    </w:r>
    <w:r>
      <w:rPr>
        <w:i/>
      </w:rPr>
      <w:t>-G2</w:t>
    </w:r>
    <w:r>
      <w:rPr>
        <w:i/>
      </w:rPr>
      <w:tab/>
    </w:r>
    <w:r>
      <w:rPr>
        <w:i/>
      </w:rPr>
      <w:tab/>
      <w:t>ČŠIG</w:t>
    </w:r>
    <w:r w:rsidRPr="007C0868">
      <w:rPr>
        <w:i/>
      </w:rPr>
      <w:t>-</w:t>
    </w:r>
    <w:r w:rsidR="001E0D6A">
      <w:rPr>
        <w:i/>
      </w:rPr>
      <w:t>3559</w:t>
    </w:r>
    <w:r w:rsidRPr="007C0868">
      <w:rPr>
        <w:i/>
      </w:rPr>
      <w:t>/17</w:t>
    </w:r>
    <w:r>
      <w:rPr>
        <w:i/>
      </w:rPr>
      <w:t>-G2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06690"/>
    <w:multiLevelType w:val="hybridMultilevel"/>
    <w:tmpl w:val="CFE0399C"/>
    <w:lvl w:ilvl="0" w:tplc="675EE57A"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85622"/>
    <w:multiLevelType w:val="hybridMultilevel"/>
    <w:tmpl w:val="1A8821F8"/>
    <w:lvl w:ilvl="0" w:tplc="C3C29DC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D1AE1"/>
    <w:multiLevelType w:val="hybridMultilevel"/>
    <w:tmpl w:val="C6A678CA"/>
    <w:lvl w:ilvl="0" w:tplc="A7BEA18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2C5E6B"/>
    <w:multiLevelType w:val="hybridMultilevel"/>
    <w:tmpl w:val="3A7058F6"/>
    <w:lvl w:ilvl="0" w:tplc="C3C29DC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6302B"/>
    <w:multiLevelType w:val="hybridMultilevel"/>
    <w:tmpl w:val="A5FE96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E762AB"/>
    <w:multiLevelType w:val="hybridMultilevel"/>
    <w:tmpl w:val="D49AA53C"/>
    <w:lvl w:ilvl="0" w:tplc="C3C29DC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F6ED0"/>
    <w:multiLevelType w:val="hybridMultilevel"/>
    <w:tmpl w:val="4F6AEAE6"/>
    <w:lvl w:ilvl="0" w:tplc="3C9A2E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15C6F"/>
    <w:multiLevelType w:val="hybridMultilevel"/>
    <w:tmpl w:val="CBE49CC0"/>
    <w:lvl w:ilvl="0" w:tplc="675EE57A"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557C1"/>
    <w:multiLevelType w:val="hybridMultilevel"/>
    <w:tmpl w:val="D9B806D6"/>
    <w:lvl w:ilvl="0" w:tplc="C3C29DC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93E49"/>
    <w:multiLevelType w:val="hybridMultilevel"/>
    <w:tmpl w:val="65DC147C"/>
    <w:lvl w:ilvl="0" w:tplc="C3C29DC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B259D"/>
    <w:multiLevelType w:val="hybridMultilevel"/>
    <w:tmpl w:val="DA3CF078"/>
    <w:lvl w:ilvl="0" w:tplc="C3C29DC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7ACEAA84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441C7"/>
    <w:multiLevelType w:val="hybridMultilevel"/>
    <w:tmpl w:val="5A5623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B2707"/>
    <w:multiLevelType w:val="hybridMultilevel"/>
    <w:tmpl w:val="3FC6E9BC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F545CE6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174AF9"/>
    <w:multiLevelType w:val="hybridMultilevel"/>
    <w:tmpl w:val="082495AA"/>
    <w:lvl w:ilvl="0" w:tplc="35C8A0AC">
      <w:start w:val="1"/>
      <w:numFmt w:val="decimal"/>
      <w:lvlText w:val="čl. %1"/>
      <w:lvlJc w:val="center"/>
      <w:pPr>
        <w:ind w:left="36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4" w15:restartNumberingAfterBreak="0">
    <w:nsid w:val="436C4F0D"/>
    <w:multiLevelType w:val="hybridMultilevel"/>
    <w:tmpl w:val="73FCE446"/>
    <w:lvl w:ilvl="0" w:tplc="103626F8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E03DA"/>
    <w:multiLevelType w:val="hybridMultilevel"/>
    <w:tmpl w:val="A4E2DD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2AE62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968BB"/>
    <w:multiLevelType w:val="hybridMultilevel"/>
    <w:tmpl w:val="CD5E2E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E326D4"/>
    <w:multiLevelType w:val="hybridMultilevel"/>
    <w:tmpl w:val="A7A861B0"/>
    <w:lvl w:ilvl="0" w:tplc="C3C29DC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F5E88"/>
    <w:multiLevelType w:val="hybridMultilevel"/>
    <w:tmpl w:val="A5D8C07C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42F09"/>
    <w:multiLevelType w:val="hybridMultilevel"/>
    <w:tmpl w:val="267E1D1C"/>
    <w:lvl w:ilvl="0" w:tplc="675EE57A"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F65A4"/>
    <w:multiLevelType w:val="hybridMultilevel"/>
    <w:tmpl w:val="6EA63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27B7D"/>
    <w:multiLevelType w:val="hybridMultilevel"/>
    <w:tmpl w:val="C1B857D8"/>
    <w:lvl w:ilvl="0" w:tplc="C3C29DC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25E10"/>
    <w:multiLevelType w:val="hybridMultilevel"/>
    <w:tmpl w:val="D6421E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4329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D76CF"/>
    <w:multiLevelType w:val="hybridMultilevel"/>
    <w:tmpl w:val="38A69B78"/>
    <w:lvl w:ilvl="0" w:tplc="DFB6E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5E642B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D0B8BA7E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901CD"/>
    <w:multiLevelType w:val="hybridMultilevel"/>
    <w:tmpl w:val="AA2E4750"/>
    <w:lvl w:ilvl="0" w:tplc="675EE57A"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31FE9"/>
    <w:multiLevelType w:val="hybridMultilevel"/>
    <w:tmpl w:val="B21671FE"/>
    <w:lvl w:ilvl="0" w:tplc="675EE57A"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337528"/>
    <w:multiLevelType w:val="hybridMultilevel"/>
    <w:tmpl w:val="EE4C71D6"/>
    <w:lvl w:ilvl="0" w:tplc="C3C29DC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749E0"/>
    <w:multiLevelType w:val="hybridMultilevel"/>
    <w:tmpl w:val="AAC6DB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F63F10"/>
    <w:multiLevelType w:val="hybridMultilevel"/>
    <w:tmpl w:val="9686017E"/>
    <w:lvl w:ilvl="0" w:tplc="C3C29DC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8"/>
  </w:num>
  <w:num w:numId="4">
    <w:abstractNumId w:val="10"/>
  </w:num>
  <w:num w:numId="5">
    <w:abstractNumId w:val="13"/>
  </w:num>
  <w:num w:numId="6">
    <w:abstractNumId w:val="21"/>
  </w:num>
  <w:num w:numId="7">
    <w:abstractNumId w:val="15"/>
  </w:num>
  <w:num w:numId="8">
    <w:abstractNumId w:val="16"/>
  </w:num>
  <w:num w:numId="9">
    <w:abstractNumId w:val="4"/>
  </w:num>
  <w:num w:numId="10">
    <w:abstractNumId w:val="18"/>
  </w:num>
  <w:num w:numId="11">
    <w:abstractNumId w:val="26"/>
  </w:num>
  <w:num w:numId="12">
    <w:abstractNumId w:val="5"/>
  </w:num>
  <w:num w:numId="13">
    <w:abstractNumId w:val="9"/>
  </w:num>
  <w:num w:numId="14">
    <w:abstractNumId w:val="20"/>
  </w:num>
  <w:num w:numId="15">
    <w:abstractNumId w:val="27"/>
  </w:num>
  <w:num w:numId="16">
    <w:abstractNumId w:val="19"/>
  </w:num>
  <w:num w:numId="17">
    <w:abstractNumId w:val="25"/>
  </w:num>
  <w:num w:numId="18">
    <w:abstractNumId w:val="0"/>
  </w:num>
  <w:num w:numId="19">
    <w:abstractNumId w:val="24"/>
  </w:num>
  <w:num w:numId="20">
    <w:abstractNumId w:val="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"/>
  </w:num>
  <w:num w:numId="24">
    <w:abstractNumId w:val="14"/>
  </w:num>
  <w:num w:numId="25">
    <w:abstractNumId w:val="22"/>
  </w:num>
  <w:num w:numId="26">
    <w:abstractNumId w:val="12"/>
  </w:num>
  <w:num w:numId="27">
    <w:abstractNumId w:val="17"/>
  </w:num>
  <w:num w:numId="28">
    <w:abstractNumId w:val="1"/>
  </w:num>
  <w:num w:numId="29">
    <w:abstractNumId w:val="11"/>
  </w:num>
  <w:num w:numId="30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E9"/>
    <w:rsid w:val="00003C5F"/>
    <w:rsid w:val="00010FA4"/>
    <w:rsid w:val="00012AF4"/>
    <w:rsid w:val="000243AA"/>
    <w:rsid w:val="0002476D"/>
    <w:rsid w:val="00025171"/>
    <w:rsid w:val="00031606"/>
    <w:rsid w:val="00036DE0"/>
    <w:rsid w:val="00042533"/>
    <w:rsid w:val="00043ED5"/>
    <w:rsid w:val="00051832"/>
    <w:rsid w:val="00051E07"/>
    <w:rsid w:val="000553EA"/>
    <w:rsid w:val="00063FE7"/>
    <w:rsid w:val="00064D52"/>
    <w:rsid w:val="00085379"/>
    <w:rsid w:val="00085E17"/>
    <w:rsid w:val="00087C5D"/>
    <w:rsid w:val="000A332B"/>
    <w:rsid w:val="000A6247"/>
    <w:rsid w:val="000B5B45"/>
    <w:rsid w:val="000C1B6B"/>
    <w:rsid w:val="000C48B4"/>
    <w:rsid w:val="000C5119"/>
    <w:rsid w:val="000D7956"/>
    <w:rsid w:val="000E24D2"/>
    <w:rsid w:val="000F2173"/>
    <w:rsid w:val="000F25E0"/>
    <w:rsid w:val="000F26B1"/>
    <w:rsid w:val="0011092B"/>
    <w:rsid w:val="001150B2"/>
    <w:rsid w:val="0011634F"/>
    <w:rsid w:val="001175B1"/>
    <w:rsid w:val="00155A19"/>
    <w:rsid w:val="001618A7"/>
    <w:rsid w:val="001732A4"/>
    <w:rsid w:val="00174E7B"/>
    <w:rsid w:val="00185BEE"/>
    <w:rsid w:val="00187A9E"/>
    <w:rsid w:val="00195827"/>
    <w:rsid w:val="0019774B"/>
    <w:rsid w:val="001A5336"/>
    <w:rsid w:val="001A70FD"/>
    <w:rsid w:val="001B2F1A"/>
    <w:rsid w:val="001C5F87"/>
    <w:rsid w:val="001D4575"/>
    <w:rsid w:val="001D4F90"/>
    <w:rsid w:val="001E0D6A"/>
    <w:rsid w:val="001E5305"/>
    <w:rsid w:val="001E5E20"/>
    <w:rsid w:val="00202D37"/>
    <w:rsid w:val="002178F5"/>
    <w:rsid w:val="00221150"/>
    <w:rsid w:val="00222BA6"/>
    <w:rsid w:val="002231B8"/>
    <w:rsid w:val="00224B41"/>
    <w:rsid w:val="002277D6"/>
    <w:rsid w:val="0023498F"/>
    <w:rsid w:val="002352CD"/>
    <w:rsid w:val="002453EC"/>
    <w:rsid w:val="002500A5"/>
    <w:rsid w:val="002510AE"/>
    <w:rsid w:val="002662AA"/>
    <w:rsid w:val="00266B8D"/>
    <w:rsid w:val="00276587"/>
    <w:rsid w:val="002820C5"/>
    <w:rsid w:val="002902F0"/>
    <w:rsid w:val="00290406"/>
    <w:rsid w:val="002A1BFD"/>
    <w:rsid w:val="002A40A8"/>
    <w:rsid w:val="002B3CBA"/>
    <w:rsid w:val="002C35CD"/>
    <w:rsid w:val="002C52F7"/>
    <w:rsid w:val="002C7C92"/>
    <w:rsid w:val="002E2E48"/>
    <w:rsid w:val="002E572F"/>
    <w:rsid w:val="002F08B2"/>
    <w:rsid w:val="002F2E53"/>
    <w:rsid w:val="0030135C"/>
    <w:rsid w:val="00307BDC"/>
    <w:rsid w:val="003115F8"/>
    <w:rsid w:val="0031694D"/>
    <w:rsid w:val="00325316"/>
    <w:rsid w:val="0032717B"/>
    <w:rsid w:val="00327B3F"/>
    <w:rsid w:val="00331EDF"/>
    <w:rsid w:val="00336B7A"/>
    <w:rsid w:val="003572AD"/>
    <w:rsid w:val="0036014E"/>
    <w:rsid w:val="003619AA"/>
    <w:rsid w:val="0036221B"/>
    <w:rsid w:val="00365C4D"/>
    <w:rsid w:val="00375CCB"/>
    <w:rsid w:val="00383DBF"/>
    <w:rsid w:val="00395917"/>
    <w:rsid w:val="003A7E70"/>
    <w:rsid w:val="003B35BA"/>
    <w:rsid w:val="003D5C2E"/>
    <w:rsid w:val="003D5D34"/>
    <w:rsid w:val="003E5109"/>
    <w:rsid w:val="003F22FF"/>
    <w:rsid w:val="00404809"/>
    <w:rsid w:val="00405F8D"/>
    <w:rsid w:val="0041392B"/>
    <w:rsid w:val="00422163"/>
    <w:rsid w:val="004254E1"/>
    <w:rsid w:val="00427B6F"/>
    <w:rsid w:val="00440AE0"/>
    <w:rsid w:val="004422B6"/>
    <w:rsid w:val="00452658"/>
    <w:rsid w:val="0045270C"/>
    <w:rsid w:val="00453381"/>
    <w:rsid w:val="004541A2"/>
    <w:rsid w:val="00455905"/>
    <w:rsid w:val="00456CD7"/>
    <w:rsid w:val="0046434D"/>
    <w:rsid w:val="00464537"/>
    <w:rsid w:val="00477B7B"/>
    <w:rsid w:val="00491239"/>
    <w:rsid w:val="00491363"/>
    <w:rsid w:val="00491AD6"/>
    <w:rsid w:val="00492587"/>
    <w:rsid w:val="00493D89"/>
    <w:rsid w:val="004A2908"/>
    <w:rsid w:val="004A3A34"/>
    <w:rsid w:val="004A5248"/>
    <w:rsid w:val="004A5D02"/>
    <w:rsid w:val="004C31D9"/>
    <w:rsid w:val="004C495E"/>
    <w:rsid w:val="004C54B6"/>
    <w:rsid w:val="004C6224"/>
    <w:rsid w:val="004D1F0F"/>
    <w:rsid w:val="004D30EF"/>
    <w:rsid w:val="004D626E"/>
    <w:rsid w:val="004D7547"/>
    <w:rsid w:val="004E5AFB"/>
    <w:rsid w:val="00510549"/>
    <w:rsid w:val="005340C8"/>
    <w:rsid w:val="00537A6D"/>
    <w:rsid w:val="005461EF"/>
    <w:rsid w:val="00547348"/>
    <w:rsid w:val="00550581"/>
    <w:rsid w:val="00552990"/>
    <w:rsid w:val="00552BE8"/>
    <w:rsid w:val="00562237"/>
    <w:rsid w:val="00564121"/>
    <w:rsid w:val="0056492F"/>
    <w:rsid w:val="00564E1E"/>
    <w:rsid w:val="00567C08"/>
    <w:rsid w:val="00570C31"/>
    <w:rsid w:val="0057463B"/>
    <w:rsid w:val="005761E1"/>
    <w:rsid w:val="005775CD"/>
    <w:rsid w:val="005B4573"/>
    <w:rsid w:val="005B5557"/>
    <w:rsid w:val="005C13E6"/>
    <w:rsid w:val="005C3FF7"/>
    <w:rsid w:val="005E24C3"/>
    <w:rsid w:val="005E2F96"/>
    <w:rsid w:val="0061357F"/>
    <w:rsid w:val="0061514A"/>
    <w:rsid w:val="0062052F"/>
    <w:rsid w:val="006253BC"/>
    <w:rsid w:val="00625453"/>
    <w:rsid w:val="00626FBB"/>
    <w:rsid w:val="0063214B"/>
    <w:rsid w:val="0063381F"/>
    <w:rsid w:val="006569EB"/>
    <w:rsid w:val="00672B36"/>
    <w:rsid w:val="00674EB4"/>
    <w:rsid w:val="00675466"/>
    <w:rsid w:val="00682BBB"/>
    <w:rsid w:val="00685050"/>
    <w:rsid w:val="006A2046"/>
    <w:rsid w:val="006A72F7"/>
    <w:rsid w:val="006B1420"/>
    <w:rsid w:val="006B15A3"/>
    <w:rsid w:val="006B53F0"/>
    <w:rsid w:val="006B5B5B"/>
    <w:rsid w:val="006C42FE"/>
    <w:rsid w:val="006C4E56"/>
    <w:rsid w:val="006C61B1"/>
    <w:rsid w:val="006C66F0"/>
    <w:rsid w:val="006E6597"/>
    <w:rsid w:val="006F1540"/>
    <w:rsid w:val="006F15E5"/>
    <w:rsid w:val="006F25BF"/>
    <w:rsid w:val="007012B1"/>
    <w:rsid w:val="00702466"/>
    <w:rsid w:val="00714C3D"/>
    <w:rsid w:val="007255D9"/>
    <w:rsid w:val="007570E5"/>
    <w:rsid w:val="0076098A"/>
    <w:rsid w:val="007612C7"/>
    <w:rsid w:val="00762276"/>
    <w:rsid w:val="00764E57"/>
    <w:rsid w:val="00766489"/>
    <w:rsid w:val="00770A90"/>
    <w:rsid w:val="00775452"/>
    <w:rsid w:val="00787BA0"/>
    <w:rsid w:val="007B77A4"/>
    <w:rsid w:val="007C746E"/>
    <w:rsid w:val="007D0275"/>
    <w:rsid w:val="007D4432"/>
    <w:rsid w:val="007D6776"/>
    <w:rsid w:val="00805175"/>
    <w:rsid w:val="00807180"/>
    <w:rsid w:val="00812D89"/>
    <w:rsid w:val="008236AA"/>
    <w:rsid w:val="0084262C"/>
    <w:rsid w:val="00881663"/>
    <w:rsid w:val="00882771"/>
    <w:rsid w:val="00883CD2"/>
    <w:rsid w:val="00887748"/>
    <w:rsid w:val="0089031A"/>
    <w:rsid w:val="008938FB"/>
    <w:rsid w:val="00893A0D"/>
    <w:rsid w:val="00897275"/>
    <w:rsid w:val="00897CF8"/>
    <w:rsid w:val="008A6B73"/>
    <w:rsid w:val="008C017E"/>
    <w:rsid w:val="008C4293"/>
    <w:rsid w:val="008D2364"/>
    <w:rsid w:val="008E3345"/>
    <w:rsid w:val="008F2FD3"/>
    <w:rsid w:val="008F5615"/>
    <w:rsid w:val="00900BEC"/>
    <w:rsid w:val="00901F4D"/>
    <w:rsid w:val="009022C8"/>
    <w:rsid w:val="00906611"/>
    <w:rsid w:val="00914AA8"/>
    <w:rsid w:val="009157B0"/>
    <w:rsid w:val="00930B3B"/>
    <w:rsid w:val="00953B75"/>
    <w:rsid w:val="0096460D"/>
    <w:rsid w:val="00966F72"/>
    <w:rsid w:val="00972988"/>
    <w:rsid w:val="009A1CD8"/>
    <w:rsid w:val="009A23E6"/>
    <w:rsid w:val="009A4A1E"/>
    <w:rsid w:val="009A4D67"/>
    <w:rsid w:val="009B3273"/>
    <w:rsid w:val="009B5991"/>
    <w:rsid w:val="009C14D8"/>
    <w:rsid w:val="009C71E9"/>
    <w:rsid w:val="009D0CE9"/>
    <w:rsid w:val="009D21DB"/>
    <w:rsid w:val="009E75CB"/>
    <w:rsid w:val="009F52C1"/>
    <w:rsid w:val="009F6F5A"/>
    <w:rsid w:val="00A010DF"/>
    <w:rsid w:val="00A125F8"/>
    <w:rsid w:val="00A12740"/>
    <w:rsid w:val="00A13C31"/>
    <w:rsid w:val="00A2015A"/>
    <w:rsid w:val="00A206EA"/>
    <w:rsid w:val="00A27009"/>
    <w:rsid w:val="00A31057"/>
    <w:rsid w:val="00A40071"/>
    <w:rsid w:val="00A42DD0"/>
    <w:rsid w:val="00A4385D"/>
    <w:rsid w:val="00A52F7D"/>
    <w:rsid w:val="00A53931"/>
    <w:rsid w:val="00A60263"/>
    <w:rsid w:val="00A61EAF"/>
    <w:rsid w:val="00A652E1"/>
    <w:rsid w:val="00A67246"/>
    <w:rsid w:val="00A67E5F"/>
    <w:rsid w:val="00A71A4D"/>
    <w:rsid w:val="00A82942"/>
    <w:rsid w:val="00AB4452"/>
    <w:rsid w:val="00AF2B49"/>
    <w:rsid w:val="00AF3D9E"/>
    <w:rsid w:val="00AF4140"/>
    <w:rsid w:val="00B01623"/>
    <w:rsid w:val="00B10629"/>
    <w:rsid w:val="00B226FA"/>
    <w:rsid w:val="00B247B9"/>
    <w:rsid w:val="00B4380D"/>
    <w:rsid w:val="00B46C51"/>
    <w:rsid w:val="00B76331"/>
    <w:rsid w:val="00B76A00"/>
    <w:rsid w:val="00B80168"/>
    <w:rsid w:val="00B870C2"/>
    <w:rsid w:val="00B9497A"/>
    <w:rsid w:val="00B96155"/>
    <w:rsid w:val="00BB01F6"/>
    <w:rsid w:val="00BB3633"/>
    <w:rsid w:val="00BB68EB"/>
    <w:rsid w:val="00BC04EB"/>
    <w:rsid w:val="00BC33C9"/>
    <w:rsid w:val="00BC61B8"/>
    <w:rsid w:val="00BD121A"/>
    <w:rsid w:val="00BE4D19"/>
    <w:rsid w:val="00BF3BFA"/>
    <w:rsid w:val="00BF3FB0"/>
    <w:rsid w:val="00BF5899"/>
    <w:rsid w:val="00BF64E0"/>
    <w:rsid w:val="00BF6B31"/>
    <w:rsid w:val="00BF7A41"/>
    <w:rsid w:val="00C15FDF"/>
    <w:rsid w:val="00C20B81"/>
    <w:rsid w:val="00C3219D"/>
    <w:rsid w:val="00C34033"/>
    <w:rsid w:val="00C34655"/>
    <w:rsid w:val="00C52E5F"/>
    <w:rsid w:val="00C6472F"/>
    <w:rsid w:val="00C74355"/>
    <w:rsid w:val="00C8466F"/>
    <w:rsid w:val="00CA4432"/>
    <w:rsid w:val="00CA575B"/>
    <w:rsid w:val="00CB0D36"/>
    <w:rsid w:val="00CB189D"/>
    <w:rsid w:val="00CB7A1F"/>
    <w:rsid w:val="00CE31F3"/>
    <w:rsid w:val="00CF0291"/>
    <w:rsid w:val="00D0166C"/>
    <w:rsid w:val="00D0330F"/>
    <w:rsid w:val="00D04022"/>
    <w:rsid w:val="00D076D0"/>
    <w:rsid w:val="00D10CF6"/>
    <w:rsid w:val="00D135EC"/>
    <w:rsid w:val="00D22293"/>
    <w:rsid w:val="00D22EEF"/>
    <w:rsid w:val="00D23967"/>
    <w:rsid w:val="00D353C7"/>
    <w:rsid w:val="00D36FFA"/>
    <w:rsid w:val="00D521CE"/>
    <w:rsid w:val="00D52D35"/>
    <w:rsid w:val="00D5613D"/>
    <w:rsid w:val="00D676CA"/>
    <w:rsid w:val="00D774B4"/>
    <w:rsid w:val="00D9566B"/>
    <w:rsid w:val="00DA30FF"/>
    <w:rsid w:val="00DA7377"/>
    <w:rsid w:val="00DB63AA"/>
    <w:rsid w:val="00DD395E"/>
    <w:rsid w:val="00DE3FEA"/>
    <w:rsid w:val="00DE4FBB"/>
    <w:rsid w:val="00DF2201"/>
    <w:rsid w:val="00E068AD"/>
    <w:rsid w:val="00E10570"/>
    <w:rsid w:val="00E12461"/>
    <w:rsid w:val="00E17686"/>
    <w:rsid w:val="00E4452D"/>
    <w:rsid w:val="00E4461B"/>
    <w:rsid w:val="00E508C8"/>
    <w:rsid w:val="00E62886"/>
    <w:rsid w:val="00E62D1D"/>
    <w:rsid w:val="00E709DC"/>
    <w:rsid w:val="00E71527"/>
    <w:rsid w:val="00E804FB"/>
    <w:rsid w:val="00E87750"/>
    <w:rsid w:val="00E87F3B"/>
    <w:rsid w:val="00E9113C"/>
    <w:rsid w:val="00EA18D0"/>
    <w:rsid w:val="00EB223B"/>
    <w:rsid w:val="00EC42B3"/>
    <w:rsid w:val="00EC6E43"/>
    <w:rsid w:val="00ED09B3"/>
    <w:rsid w:val="00ED58CF"/>
    <w:rsid w:val="00ED5E05"/>
    <w:rsid w:val="00EF154B"/>
    <w:rsid w:val="00EF1FEA"/>
    <w:rsid w:val="00EF3404"/>
    <w:rsid w:val="00F02886"/>
    <w:rsid w:val="00F050F6"/>
    <w:rsid w:val="00F114E2"/>
    <w:rsid w:val="00F14DE9"/>
    <w:rsid w:val="00F27C22"/>
    <w:rsid w:val="00F444D7"/>
    <w:rsid w:val="00F51F16"/>
    <w:rsid w:val="00F54C13"/>
    <w:rsid w:val="00F558A6"/>
    <w:rsid w:val="00F6068F"/>
    <w:rsid w:val="00F6271D"/>
    <w:rsid w:val="00F63D8D"/>
    <w:rsid w:val="00F6772F"/>
    <w:rsid w:val="00F76CDB"/>
    <w:rsid w:val="00F83591"/>
    <w:rsid w:val="00F836D0"/>
    <w:rsid w:val="00F9084B"/>
    <w:rsid w:val="00F920A8"/>
    <w:rsid w:val="00F93A4F"/>
    <w:rsid w:val="00FA07CC"/>
    <w:rsid w:val="00FB13C8"/>
    <w:rsid w:val="00FB58EF"/>
    <w:rsid w:val="00FB7E53"/>
    <w:rsid w:val="00FD6367"/>
    <w:rsid w:val="00FE3EEA"/>
    <w:rsid w:val="00FF1AB6"/>
    <w:rsid w:val="00FF1DB0"/>
    <w:rsid w:val="00FF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CFCBD"/>
  <w15:docId w15:val="{D33D4338-D0DF-44BB-9686-97ADF1DD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4DE9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F14D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14D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14DE9"/>
  </w:style>
  <w:style w:type="paragraph" w:styleId="Zpat">
    <w:name w:val="footer"/>
    <w:basedOn w:val="Normln"/>
    <w:link w:val="ZpatChar"/>
    <w:uiPriority w:val="99"/>
    <w:unhideWhenUsed/>
    <w:rsid w:val="00F14D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4DE9"/>
  </w:style>
  <w:style w:type="paragraph" w:styleId="Textbubliny">
    <w:name w:val="Balloon Text"/>
    <w:basedOn w:val="Normln"/>
    <w:link w:val="TextbublinyChar"/>
    <w:uiPriority w:val="99"/>
    <w:semiHidden/>
    <w:unhideWhenUsed/>
    <w:rsid w:val="00F14D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DE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14DE9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slostrnky">
    <w:name w:val="page number"/>
    <w:basedOn w:val="Standardnpsmoodstavce"/>
    <w:rsid w:val="00F14DE9"/>
  </w:style>
  <w:style w:type="paragraph" w:styleId="Odstavecseseznamem">
    <w:name w:val="List Paragraph"/>
    <w:basedOn w:val="Normln"/>
    <w:link w:val="OdstavecseseznamemChar"/>
    <w:uiPriority w:val="34"/>
    <w:qFormat/>
    <w:rsid w:val="00F14DE9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F14DE9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064D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4D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64D52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4D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4D52"/>
    <w:rPr>
      <w:rFonts w:eastAsia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F3FB0"/>
    <w:rPr>
      <w:color w:val="0000FF" w:themeColor="hyperlink"/>
      <w:u w:val="single"/>
    </w:rPr>
  </w:style>
  <w:style w:type="paragraph" w:customStyle="1" w:styleId="BlockQuotation">
    <w:name w:val="Block Quotation"/>
    <w:basedOn w:val="Normln"/>
    <w:rsid w:val="00C34033"/>
    <w:pPr>
      <w:widowControl w:val="0"/>
      <w:spacing w:before="0"/>
      <w:ind w:left="426" w:right="425" w:hanging="426"/>
    </w:pPr>
    <w:rPr>
      <w:sz w:val="22"/>
      <w:szCs w:val="20"/>
      <w:lang w:eastAsia="cs-CZ"/>
    </w:rPr>
  </w:style>
  <w:style w:type="table" w:styleId="Mkatabulky">
    <w:name w:val="Table Grid"/>
    <w:basedOn w:val="Normlntabulka"/>
    <w:uiPriority w:val="39"/>
    <w:rsid w:val="004D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1150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1150B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DE4FBB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dek.blazek@csicr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ladislav.tomasek@csi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a.novotna@csicr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5F1B0-3F42-4944-A07B-A3EA26024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4385</Words>
  <Characters>25875</Characters>
  <Application>Microsoft Office Word</Application>
  <DocSecurity>0</DocSecurity>
  <Lines>215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Nováková Michalea</dc:creator>
  <cp:lastModifiedBy>Melichárek Kamil</cp:lastModifiedBy>
  <cp:revision>2</cp:revision>
  <cp:lastPrinted>2017-01-05T09:14:00Z</cp:lastPrinted>
  <dcterms:created xsi:type="dcterms:W3CDTF">2017-08-28T09:54:00Z</dcterms:created>
  <dcterms:modified xsi:type="dcterms:W3CDTF">2017-08-28T09:54:00Z</dcterms:modified>
</cp:coreProperties>
</file>