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4CF65A" w14:textId="77777777" w:rsidR="00750891" w:rsidRPr="00DF4C9B" w:rsidRDefault="00750891" w:rsidP="000364C0">
      <w:pPr>
        <w:spacing w:before="1800"/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noProof/>
          <w:sz w:val="28"/>
          <w:szCs w:val="28"/>
          <w:lang w:eastAsia="cs-CZ"/>
        </w:rPr>
        <w:drawing>
          <wp:anchor distT="0" distB="0" distL="114300" distR="114300" simplePos="0" relativeHeight="251658240" behindDoc="0" locked="0" layoutInCell="1" allowOverlap="1" wp14:anchorId="0819D91F" wp14:editId="62AB28F1">
            <wp:simplePos x="0" y="0"/>
            <wp:positionH relativeFrom="column">
              <wp:posOffset>2313940</wp:posOffset>
            </wp:positionH>
            <wp:positionV relativeFrom="paragraph">
              <wp:posOffset>-3810</wp:posOffset>
            </wp:positionV>
            <wp:extent cx="1144905" cy="687070"/>
            <wp:effectExtent l="0" t="0" r="0" b="0"/>
            <wp:wrapNone/>
            <wp:docPr id="1" name="Obrázek 1" descr="Popis: Popis: Popis: Popis: Popis: cz-barva-ma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Popis: Popis: Popis: Popis: Popis: cz-barva-mal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4905" cy="687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F4C9B">
        <w:rPr>
          <w:b/>
          <w:sz w:val="28"/>
          <w:szCs w:val="28"/>
        </w:rPr>
        <w:t>Smlouva o dílo</w:t>
      </w:r>
      <w:r w:rsidRPr="00DF4C9B">
        <w:rPr>
          <w:b/>
          <w:sz w:val="28"/>
          <w:szCs w:val="28"/>
        </w:rPr>
        <w:br/>
      </w:r>
      <w:r w:rsidRPr="00DF4C9B">
        <w:t>uzavřená podle § 536 zákona č. 5</w:t>
      </w:r>
      <w:r>
        <w:t>13/1991 Sb.,</w:t>
      </w:r>
      <w:r>
        <w:br/>
      </w:r>
      <w:r w:rsidRPr="00DF4C9B">
        <w:t>obchodní zákoník, ve znění pozdějších předpisů</w:t>
      </w:r>
    </w:p>
    <w:p w14:paraId="6393C05F" w14:textId="77777777" w:rsidR="00750891" w:rsidRPr="00CC13D6" w:rsidRDefault="00750891" w:rsidP="0003018B">
      <w:pPr>
        <w:pStyle w:val="Nadpis1"/>
        <w:numPr>
          <w:ilvl w:val="0"/>
          <w:numId w:val="14"/>
        </w:numPr>
        <w:spacing w:before="360"/>
        <w:ind w:left="0"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CC13D6">
        <w:rPr>
          <w:rFonts w:ascii="Times New Roman" w:hAnsi="Times New Roman" w:cs="Times New Roman"/>
          <w:sz w:val="24"/>
          <w:szCs w:val="24"/>
        </w:rPr>
        <w:br/>
        <w:t>Smluvní strany</w:t>
      </w:r>
    </w:p>
    <w:p w14:paraId="3647E902" w14:textId="77777777" w:rsidR="00750891" w:rsidRPr="00CC13D6" w:rsidRDefault="00750891" w:rsidP="00750891">
      <w:pPr>
        <w:spacing w:before="360"/>
        <w:rPr>
          <w:sz w:val="22"/>
          <w:szCs w:val="22"/>
        </w:rPr>
      </w:pPr>
      <w:r w:rsidRPr="00CC13D6">
        <w:rPr>
          <w:b/>
          <w:sz w:val="22"/>
          <w:szCs w:val="22"/>
        </w:rPr>
        <w:t>Česká republika – Česká školní inspekce</w:t>
      </w:r>
    </w:p>
    <w:p w14:paraId="7FC2CC29" w14:textId="77777777" w:rsidR="00750891" w:rsidRPr="00CC13D6" w:rsidRDefault="00750891" w:rsidP="00750891">
      <w:pPr>
        <w:spacing w:before="0"/>
        <w:ind w:left="2552" w:hanging="2552"/>
        <w:rPr>
          <w:sz w:val="22"/>
          <w:szCs w:val="22"/>
        </w:rPr>
      </w:pPr>
      <w:r w:rsidRPr="00CC13D6">
        <w:rPr>
          <w:sz w:val="22"/>
          <w:szCs w:val="22"/>
        </w:rPr>
        <w:t>sídlo:</w:t>
      </w:r>
      <w:r w:rsidRPr="00CC13D6">
        <w:rPr>
          <w:sz w:val="22"/>
          <w:szCs w:val="22"/>
        </w:rPr>
        <w:tab/>
        <w:t>Fráni Šrámka 37, 150 21 Praha 5</w:t>
      </w:r>
    </w:p>
    <w:p w14:paraId="6F1F4A4F" w14:textId="77777777" w:rsidR="00750891" w:rsidRPr="00CC13D6" w:rsidRDefault="00750891" w:rsidP="00750891">
      <w:pPr>
        <w:spacing w:before="0"/>
        <w:ind w:left="2552" w:hanging="2552"/>
        <w:rPr>
          <w:sz w:val="22"/>
          <w:szCs w:val="22"/>
        </w:rPr>
      </w:pPr>
      <w:r w:rsidRPr="00CC13D6">
        <w:rPr>
          <w:sz w:val="22"/>
          <w:szCs w:val="22"/>
        </w:rPr>
        <w:t>jednající:</w:t>
      </w:r>
      <w:r w:rsidRPr="00CC13D6">
        <w:rPr>
          <w:sz w:val="22"/>
          <w:szCs w:val="22"/>
        </w:rPr>
        <w:tab/>
        <w:t xml:space="preserve">Mgr. </w:t>
      </w:r>
      <w:r>
        <w:rPr>
          <w:sz w:val="22"/>
          <w:szCs w:val="22"/>
        </w:rPr>
        <w:t>Tomáš Zatloukal, ústřední školní inspektor</w:t>
      </w:r>
    </w:p>
    <w:p w14:paraId="1E72BE00" w14:textId="77777777" w:rsidR="00750891" w:rsidRPr="00CC13D6" w:rsidRDefault="00750891" w:rsidP="00750891">
      <w:pPr>
        <w:spacing w:before="0"/>
        <w:ind w:left="2552" w:hanging="2552"/>
        <w:rPr>
          <w:sz w:val="22"/>
          <w:szCs w:val="22"/>
        </w:rPr>
      </w:pPr>
      <w:r w:rsidRPr="00CC13D6">
        <w:rPr>
          <w:sz w:val="22"/>
          <w:szCs w:val="22"/>
        </w:rPr>
        <w:t>IČ</w:t>
      </w:r>
      <w:r>
        <w:rPr>
          <w:sz w:val="22"/>
          <w:szCs w:val="22"/>
        </w:rPr>
        <w:t>O</w:t>
      </w:r>
      <w:r w:rsidRPr="00CC13D6">
        <w:rPr>
          <w:sz w:val="22"/>
          <w:szCs w:val="22"/>
        </w:rPr>
        <w:t>:</w:t>
      </w:r>
      <w:r w:rsidRPr="00CC13D6">
        <w:rPr>
          <w:sz w:val="22"/>
          <w:szCs w:val="22"/>
        </w:rPr>
        <w:tab/>
        <w:t>00638994</w:t>
      </w:r>
    </w:p>
    <w:p w14:paraId="32EFBEDF" w14:textId="77777777" w:rsidR="00750891" w:rsidRPr="00CC13D6" w:rsidRDefault="00750891" w:rsidP="00750891">
      <w:pPr>
        <w:spacing w:before="0"/>
        <w:ind w:left="2552" w:hanging="2552"/>
        <w:rPr>
          <w:sz w:val="22"/>
          <w:szCs w:val="22"/>
        </w:rPr>
      </w:pPr>
      <w:r w:rsidRPr="00CC13D6">
        <w:rPr>
          <w:sz w:val="22"/>
          <w:szCs w:val="22"/>
        </w:rPr>
        <w:t>bankovní spojení:</w:t>
      </w:r>
      <w:r w:rsidRPr="00CC13D6">
        <w:rPr>
          <w:sz w:val="22"/>
          <w:szCs w:val="22"/>
        </w:rPr>
        <w:tab/>
        <w:t>ČNB, Praha 1, číslo účtu: 7429061/0710</w:t>
      </w:r>
    </w:p>
    <w:p w14:paraId="327A45AF" w14:textId="42563FAA" w:rsidR="00750891" w:rsidRPr="00CC13D6" w:rsidRDefault="00750891" w:rsidP="00750891">
      <w:pPr>
        <w:spacing w:before="0"/>
        <w:ind w:left="2552" w:hanging="2552"/>
        <w:rPr>
          <w:sz w:val="22"/>
          <w:szCs w:val="22"/>
        </w:rPr>
      </w:pPr>
      <w:r w:rsidRPr="00CC13D6">
        <w:rPr>
          <w:sz w:val="22"/>
          <w:szCs w:val="22"/>
        </w:rPr>
        <w:t>kontaktní osoba:</w:t>
      </w:r>
      <w:r w:rsidRPr="00CC13D6">
        <w:rPr>
          <w:sz w:val="22"/>
          <w:szCs w:val="22"/>
        </w:rPr>
        <w:tab/>
      </w:r>
      <w:r w:rsidR="009978B4">
        <w:rPr>
          <w:sz w:val="22"/>
          <w:szCs w:val="22"/>
        </w:rPr>
        <w:t>Ing. Josef Tulach</w:t>
      </w:r>
    </w:p>
    <w:p w14:paraId="17D007CB" w14:textId="77777777" w:rsidR="00750891" w:rsidRPr="00CC13D6" w:rsidRDefault="00750891" w:rsidP="00750891">
      <w:pPr>
        <w:spacing w:before="0"/>
        <w:rPr>
          <w:sz w:val="22"/>
          <w:szCs w:val="22"/>
        </w:rPr>
      </w:pPr>
    </w:p>
    <w:p w14:paraId="22C7B996" w14:textId="77777777" w:rsidR="00750891" w:rsidRPr="00CC13D6" w:rsidRDefault="00750891" w:rsidP="00750891">
      <w:pPr>
        <w:rPr>
          <w:sz w:val="22"/>
          <w:szCs w:val="22"/>
        </w:rPr>
      </w:pPr>
      <w:r w:rsidRPr="00CC13D6">
        <w:rPr>
          <w:sz w:val="22"/>
          <w:szCs w:val="22"/>
        </w:rPr>
        <w:t>jako „</w:t>
      </w:r>
      <w:r w:rsidRPr="007E62CD">
        <w:rPr>
          <w:sz w:val="22"/>
          <w:szCs w:val="22"/>
        </w:rPr>
        <w:t>objednatel“</w:t>
      </w:r>
    </w:p>
    <w:p w14:paraId="632763DE" w14:textId="77777777" w:rsidR="00750891" w:rsidRPr="00CC13D6" w:rsidRDefault="00750891" w:rsidP="00750891">
      <w:pPr>
        <w:spacing w:before="240" w:after="240"/>
        <w:rPr>
          <w:sz w:val="22"/>
          <w:szCs w:val="22"/>
        </w:rPr>
      </w:pPr>
      <w:r w:rsidRPr="00CC13D6">
        <w:rPr>
          <w:sz w:val="22"/>
          <w:szCs w:val="22"/>
        </w:rPr>
        <w:t>a</w:t>
      </w:r>
    </w:p>
    <w:p w14:paraId="792F1436" w14:textId="77777777" w:rsidR="00750891" w:rsidRPr="00CC13D6" w:rsidRDefault="00750891" w:rsidP="00750891">
      <w:pPr>
        <w:rPr>
          <w:sz w:val="22"/>
          <w:szCs w:val="22"/>
        </w:rPr>
      </w:pPr>
      <w:r w:rsidRPr="00CC13D6">
        <w:rPr>
          <w:b/>
          <w:sz w:val="22"/>
          <w:szCs w:val="22"/>
        </w:rPr>
        <w:t>…</w:t>
      </w:r>
    </w:p>
    <w:p w14:paraId="1E275048" w14:textId="77777777" w:rsidR="00750891" w:rsidRPr="00CC13D6" w:rsidRDefault="00750891" w:rsidP="00750891">
      <w:pPr>
        <w:spacing w:before="0"/>
        <w:ind w:left="2552" w:hanging="2552"/>
        <w:rPr>
          <w:sz w:val="22"/>
          <w:szCs w:val="22"/>
        </w:rPr>
      </w:pPr>
      <w:r w:rsidRPr="00CC13D6">
        <w:rPr>
          <w:sz w:val="22"/>
          <w:szCs w:val="22"/>
        </w:rPr>
        <w:t>sídlo:</w:t>
      </w:r>
      <w:r w:rsidRPr="00CC13D6">
        <w:rPr>
          <w:sz w:val="22"/>
          <w:szCs w:val="22"/>
        </w:rPr>
        <w:tab/>
      </w:r>
    </w:p>
    <w:p w14:paraId="653FACF3" w14:textId="77777777" w:rsidR="00750891" w:rsidRPr="00CC13D6" w:rsidRDefault="00750891" w:rsidP="00750891">
      <w:pPr>
        <w:spacing w:before="0"/>
        <w:ind w:left="2552" w:hanging="2552"/>
        <w:rPr>
          <w:sz w:val="22"/>
          <w:szCs w:val="22"/>
        </w:rPr>
      </w:pPr>
      <w:r w:rsidRPr="00CC13D6">
        <w:rPr>
          <w:sz w:val="22"/>
          <w:szCs w:val="22"/>
        </w:rPr>
        <w:t>jednající:</w:t>
      </w:r>
      <w:r w:rsidRPr="00CC13D6">
        <w:rPr>
          <w:sz w:val="22"/>
          <w:szCs w:val="22"/>
        </w:rPr>
        <w:tab/>
      </w:r>
    </w:p>
    <w:p w14:paraId="56DADB77" w14:textId="77777777" w:rsidR="00750891" w:rsidRPr="00CC13D6" w:rsidRDefault="00750891" w:rsidP="00750891">
      <w:pPr>
        <w:spacing w:before="0"/>
        <w:ind w:left="2552" w:hanging="2552"/>
        <w:rPr>
          <w:sz w:val="22"/>
          <w:szCs w:val="22"/>
        </w:rPr>
      </w:pPr>
      <w:r w:rsidRPr="00CC13D6">
        <w:rPr>
          <w:sz w:val="22"/>
          <w:szCs w:val="22"/>
        </w:rPr>
        <w:t>IČ</w:t>
      </w:r>
      <w:r>
        <w:rPr>
          <w:sz w:val="22"/>
          <w:szCs w:val="22"/>
        </w:rPr>
        <w:t>O</w:t>
      </w:r>
      <w:r w:rsidRPr="00CC13D6">
        <w:rPr>
          <w:sz w:val="22"/>
          <w:szCs w:val="22"/>
        </w:rPr>
        <w:t>:</w:t>
      </w:r>
      <w:r w:rsidRPr="00CC13D6">
        <w:rPr>
          <w:sz w:val="22"/>
          <w:szCs w:val="22"/>
        </w:rPr>
        <w:tab/>
      </w:r>
    </w:p>
    <w:p w14:paraId="2522415E" w14:textId="77777777" w:rsidR="00750891" w:rsidRPr="00CC13D6" w:rsidRDefault="00750891" w:rsidP="00750891">
      <w:pPr>
        <w:spacing w:before="0"/>
        <w:ind w:left="2552" w:hanging="2552"/>
        <w:rPr>
          <w:sz w:val="22"/>
          <w:szCs w:val="22"/>
        </w:rPr>
      </w:pPr>
      <w:r w:rsidRPr="00CC13D6">
        <w:rPr>
          <w:sz w:val="22"/>
          <w:szCs w:val="22"/>
        </w:rPr>
        <w:t xml:space="preserve">zapsaná </w:t>
      </w:r>
      <w:r>
        <w:rPr>
          <w:sz w:val="22"/>
          <w:szCs w:val="22"/>
        </w:rPr>
        <w:t xml:space="preserve">v obchodním rejstříku vedeném … </w:t>
      </w:r>
      <w:r w:rsidRPr="00CC13D6">
        <w:rPr>
          <w:sz w:val="22"/>
          <w:szCs w:val="22"/>
        </w:rPr>
        <w:t>soud</w:t>
      </w:r>
      <w:r>
        <w:rPr>
          <w:sz w:val="22"/>
          <w:szCs w:val="22"/>
        </w:rPr>
        <w:t>em</w:t>
      </w:r>
      <w:r w:rsidRPr="00CC13D6">
        <w:rPr>
          <w:sz w:val="22"/>
          <w:szCs w:val="22"/>
        </w:rPr>
        <w:t xml:space="preserve"> v </w:t>
      </w:r>
      <w:r w:rsidRPr="00CC13D6">
        <w:rPr>
          <w:sz w:val="22"/>
          <w:szCs w:val="22"/>
        </w:rPr>
        <w:softHyphen/>
      </w:r>
      <w:r w:rsidRPr="00CC13D6">
        <w:rPr>
          <w:sz w:val="22"/>
          <w:szCs w:val="22"/>
        </w:rPr>
        <w:softHyphen/>
        <w:t>……, oddíl ……, vložka ……</w:t>
      </w:r>
    </w:p>
    <w:p w14:paraId="2E328486" w14:textId="77777777" w:rsidR="00750891" w:rsidRPr="00CC13D6" w:rsidRDefault="00750891" w:rsidP="00750891">
      <w:pPr>
        <w:spacing w:before="0"/>
        <w:ind w:left="2552" w:hanging="2552"/>
        <w:rPr>
          <w:sz w:val="22"/>
          <w:szCs w:val="22"/>
        </w:rPr>
      </w:pPr>
      <w:r w:rsidRPr="00CC13D6">
        <w:rPr>
          <w:sz w:val="22"/>
          <w:szCs w:val="22"/>
        </w:rPr>
        <w:t>bankovní spojení:</w:t>
      </w:r>
      <w:r w:rsidRPr="00CC13D6">
        <w:rPr>
          <w:sz w:val="22"/>
          <w:szCs w:val="22"/>
        </w:rPr>
        <w:tab/>
      </w:r>
    </w:p>
    <w:p w14:paraId="6312C632" w14:textId="77777777" w:rsidR="00750891" w:rsidRPr="00CC13D6" w:rsidRDefault="00750891" w:rsidP="00750891">
      <w:pPr>
        <w:spacing w:before="0"/>
        <w:ind w:left="2552" w:hanging="2552"/>
        <w:rPr>
          <w:sz w:val="22"/>
          <w:szCs w:val="22"/>
        </w:rPr>
      </w:pPr>
      <w:r w:rsidRPr="00CC13D6">
        <w:rPr>
          <w:sz w:val="22"/>
          <w:szCs w:val="22"/>
        </w:rPr>
        <w:t>kontaktní osoba:</w:t>
      </w:r>
      <w:r w:rsidRPr="00CC13D6">
        <w:rPr>
          <w:sz w:val="22"/>
          <w:szCs w:val="22"/>
        </w:rPr>
        <w:tab/>
      </w:r>
    </w:p>
    <w:p w14:paraId="624A4ADF" w14:textId="77777777" w:rsidR="00750891" w:rsidRPr="00CC13D6" w:rsidRDefault="00750891" w:rsidP="00750891">
      <w:pPr>
        <w:spacing w:before="0"/>
        <w:ind w:left="2552" w:hanging="2552"/>
        <w:rPr>
          <w:sz w:val="22"/>
          <w:szCs w:val="22"/>
        </w:rPr>
      </w:pPr>
      <w:r w:rsidRPr="00CC13D6">
        <w:rPr>
          <w:sz w:val="22"/>
          <w:szCs w:val="22"/>
        </w:rPr>
        <w:tab/>
      </w:r>
    </w:p>
    <w:p w14:paraId="57273DA1" w14:textId="77777777" w:rsidR="00750891" w:rsidRPr="00CC13D6" w:rsidRDefault="00750891" w:rsidP="00750891">
      <w:pPr>
        <w:rPr>
          <w:sz w:val="22"/>
          <w:szCs w:val="22"/>
        </w:rPr>
      </w:pPr>
      <w:r w:rsidRPr="00CC13D6">
        <w:rPr>
          <w:sz w:val="22"/>
          <w:szCs w:val="22"/>
        </w:rPr>
        <w:t>jako „</w:t>
      </w:r>
      <w:r w:rsidRPr="007E62CD">
        <w:rPr>
          <w:sz w:val="22"/>
          <w:szCs w:val="22"/>
        </w:rPr>
        <w:t>zhotovitel“</w:t>
      </w:r>
    </w:p>
    <w:p w14:paraId="1774238E" w14:textId="77777777" w:rsidR="00750891" w:rsidRPr="00CC13D6" w:rsidRDefault="00750891" w:rsidP="0003018B">
      <w:pPr>
        <w:pStyle w:val="Nadpis1"/>
        <w:numPr>
          <w:ilvl w:val="0"/>
          <w:numId w:val="14"/>
        </w:numPr>
        <w:spacing w:before="360"/>
        <w:ind w:left="0"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CC13D6">
        <w:rPr>
          <w:rFonts w:ascii="Times New Roman" w:hAnsi="Times New Roman" w:cs="Times New Roman"/>
          <w:sz w:val="24"/>
          <w:szCs w:val="24"/>
        </w:rPr>
        <w:br/>
        <w:t>Úvodní ustanovení</w:t>
      </w:r>
    </w:p>
    <w:p w14:paraId="5D84BECC" w14:textId="6F619649" w:rsidR="00750891" w:rsidRDefault="00750891" w:rsidP="00750891">
      <w:pPr>
        <w:pStyle w:val="Odstavecseseznamem"/>
        <w:widowControl w:val="0"/>
        <w:tabs>
          <w:tab w:val="left" w:pos="709"/>
        </w:tabs>
        <w:ind w:left="0"/>
        <w:contextualSpacing w:val="0"/>
      </w:pPr>
      <w:r>
        <w:t>(1)</w:t>
      </w:r>
      <w:r>
        <w:tab/>
      </w:r>
      <w:r w:rsidRPr="00CC13D6">
        <w:t xml:space="preserve">Tato smlouva byla uzavřena s vybraným uchazečem na základě zadávacího řízení veřejné zakázky malého rozsahu </w:t>
      </w:r>
      <w:r>
        <w:t xml:space="preserve">ČŠI Praha – </w:t>
      </w:r>
      <w:r w:rsidR="008260DE">
        <w:t>Výtah v budově ústředí</w:t>
      </w:r>
      <w:r>
        <w:t xml:space="preserve"> </w:t>
      </w:r>
      <w:r w:rsidRPr="00CC13D6">
        <w:t xml:space="preserve">(dále „zadávací řízení“) zadané </w:t>
      </w:r>
      <w:r w:rsidRPr="007E62CD">
        <w:t xml:space="preserve">objednatelem </w:t>
      </w:r>
      <w:r w:rsidRPr="0003018B">
        <w:t>jako zadavatelem (dále „zakázka“). Výzva k zadávacímu řízení tvoří nedílnou součást této smlouvy. V případě rozporu mezi touto smlouvou a výzvou se použije výzva.</w:t>
      </w:r>
    </w:p>
    <w:p w14:paraId="48988B80" w14:textId="77777777" w:rsidR="00750891" w:rsidRPr="00CC13D6" w:rsidRDefault="00750891" w:rsidP="00750891">
      <w:pPr>
        <w:pStyle w:val="Odstavecseseznamem"/>
        <w:widowControl w:val="0"/>
        <w:tabs>
          <w:tab w:val="left" w:pos="709"/>
        </w:tabs>
        <w:ind w:left="0"/>
        <w:contextualSpacing w:val="0"/>
      </w:pPr>
      <w:r>
        <w:t>(2)</w:t>
      </w:r>
      <w:r>
        <w:tab/>
        <w:t xml:space="preserve">Podkladem </w:t>
      </w:r>
      <w:r w:rsidRPr="0003018B">
        <w:t>pro vypracování této smlouvy a realizaci díla je kromě výše uvedené výzvy, výkaz výměr s položkovým rozpočtem, který je přílohou této</w:t>
      </w:r>
      <w:r>
        <w:t xml:space="preserve"> smlouvy.</w:t>
      </w:r>
    </w:p>
    <w:p w14:paraId="1F2C7CDA" w14:textId="77777777" w:rsidR="00750891" w:rsidRPr="00CC13D6" w:rsidRDefault="000364C0" w:rsidP="0003018B">
      <w:pPr>
        <w:pStyle w:val="Nadpis1"/>
        <w:numPr>
          <w:ilvl w:val="0"/>
          <w:numId w:val="14"/>
        </w:numPr>
        <w:spacing w:before="360"/>
        <w:ind w:left="0" w:firstLine="28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r w:rsidR="00750891" w:rsidRPr="00CC13D6">
        <w:rPr>
          <w:rFonts w:ascii="Times New Roman" w:hAnsi="Times New Roman" w:cs="Times New Roman"/>
          <w:sz w:val="24"/>
          <w:szCs w:val="24"/>
        </w:rPr>
        <w:t>Předmět plnění</w:t>
      </w:r>
    </w:p>
    <w:p w14:paraId="08BE7863" w14:textId="39DF12CC" w:rsidR="00750891" w:rsidRDefault="00750891" w:rsidP="00750891">
      <w:pPr>
        <w:pStyle w:val="Odstavecseseznamem"/>
        <w:widowControl w:val="0"/>
        <w:numPr>
          <w:ilvl w:val="0"/>
          <w:numId w:val="1"/>
        </w:numPr>
        <w:tabs>
          <w:tab w:val="left" w:pos="709"/>
        </w:tabs>
        <w:ind w:left="0" w:firstLine="0"/>
        <w:contextualSpacing w:val="0"/>
      </w:pPr>
      <w:r w:rsidRPr="00EC07E6">
        <w:t xml:space="preserve">Zhotovitel se zavazuje v souladu s touto smlouvou řádně </w:t>
      </w:r>
      <w:r>
        <w:t>vy</w:t>
      </w:r>
      <w:r w:rsidRPr="00EC07E6">
        <w:t xml:space="preserve">měnit </w:t>
      </w:r>
      <w:r w:rsidR="008260DE">
        <w:t>výtah</w:t>
      </w:r>
      <w:r>
        <w:t xml:space="preserve"> v budově České školní inspekce, </w:t>
      </w:r>
      <w:r w:rsidR="008260DE">
        <w:t>Fráni Šrámka 37, 150 21 Praha 5</w:t>
      </w:r>
      <w:r>
        <w:t xml:space="preserve">. Bližší vymezení předmětu plnění je </w:t>
      </w:r>
      <w:r>
        <w:lastRenderedPageBreak/>
        <w:t xml:space="preserve">uvedeno </w:t>
      </w:r>
      <w:r w:rsidRPr="000763F1">
        <w:t>v příloze č.</w:t>
      </w:r>
      <w:r>
        <w:t xml:space="preserve"> 1 této smlouvy – výkazu výměr s položkovým rozpočtem a v příloze č. 2 této smlouvy  - podrob</w:t>
      </w:r>
      <w:r w:rsidR="008260DE">
        <w:t>ná technická specifikace plnění</w:t>
      </w:r>
      <w:r>
        <w:t>.</w:t>
      </w:r>
    </w:p>
    <w:p w14:paraId="0EC0FBEA" w14:textId="77777777" w:rsidR="00750891" w:rsidRPr="00EC07E6" w:rsidRDefault="00750891" w:rsidP="00750891">
      <w:pPr>
        <w:pStyle w:val="Odstavecseseznamem"/>
        <w:widowControl w:val="0"/>
        <w:numPr>
          <w:ilvl w:val="0"/>
          <w:numId w:val="1"/>
        </w:numPr>
        <w:tabs>
          <w:tab w:val="left" w:pos="709"/>
        </w:tabs>
        <w:ind w:left="0" w:firstLine="0"/>
        <w:contextualSpacing w:val="0"/>
      </w:pPr>
      <w:r>
        <w:t>Zhotovitel se zavazuje provést dílo tak, aby nemělo vady a nedodělky, aby bylo v souladu s touto smlouvou.</w:t>
      </w:r>
    </w:p>
    <w:p w14:paraId="1C8D0611" w14:textId="77777777" w:rsidR="00750891" w:rsidRDefault="00750891" w:rsidP="00750891">
      <w:pPr>
        <w:pStyle w:val="Odstavecseseznamem"/>
        <w:widowControl w:val="0"/>
        <w:numPr>
          <w:ilvl w:val="0"/>
          <w:numId w:val="1"/>
        </w:numPr>
        <w:tabs>
          <w:tab w:val="left" w:pos="709"/>
        </w:tabs>
        <w:ind w:left="0" w:firstLine="0"/>
        <w:contextualSpacing w:val="0"/>
      </w:pPr>
      <w:r w:rsidRPr="00EC07E6">
        <w:t>Objednatel se zavazuje poskytnout zhotoviteli součinnost k řádnému plnění a uhradit mu sjednanou smluvní cenu.</w:t>
      </w:r>
    </w:p>
    <w:p w14:paraId="39FCDA1E" w14:textId="20CA2BA2" w:rsidR="00750891" w:rsidRDefault="00750891" w:rsidP="00750891">
      <w:pPr>
        <w:pStyle w:val="Odstavecseseznamem"/>
        <w:widowControl w:val="0"/>
        <w:numPr>
          <w:ilvl w:val="0"/>
          <w:numId w:val="1"/>
        </w:numPr>
        <w:tabs>
          <w:tab w:val="left" w:pos="709"/>
        </w:tabs>
        <w:ind w:left="0" w:firstLine="0"/>
        <w:contextualSpacing w:val="0"/>
      </w:pPr>
      <w:r w:rsidRPr="00EC07E6">
        <w:t>Zjistí-li zhotovitel při plnění smlouvy důvody pro úpravu předmětu plnění, je povinen bezodkladně písemně informovat objednatele a navrhnout dodatek k této smlouvě. Není-li objednatelem stanoveno jinak, úpravy předmětu plnění zhotovitel při plnění zohlední až na základě účinného písemného dodatku k této smlouvě. Pokud tak zhotovitel neučiní, má se za to, že práce a dodávky jím provedené byly v předmětu díla a v jeho ceně zahrnuty.</w:t>
      </w:r>
    </w:p>
    <w:p w14:paraId="34488F4F" w14:textId="77777777" w:rsidR="00750891" w:rsidRPr="00CC13D6" w:rsidRDefault="00750891" w:rsidP="0003018B">
      <w:pPr>
        <w:pStyle w:val="Nadpis1"/>
        <w:numPr>
          <w:ilvl w:val="0"/>
          <w:numId w:val="14"/>
        </w:numPr>
        <w:spacing w:before="360"/>
        <w:ind w:left="0"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CC13D6">
        <w:rPr>
          <w:rFonts w:ascii="Times New Roman" w:hAnsi="Times New Roman" w:cs="Times New Roman"/>
          <w:sz w:val="24"/>
          <w:szCs w:val="24"/>
        </w:rPr>
        <w:br/>
        <w:t>Termíny a místo plnění</w:t>
      </w:r>
    </w:p>
    <w:p w14:paraId="5EAE9E71" w14:textId="77777777" w:rsidR="00750891" w:rsidRPr="00CC13D6" w:rsidRDefault="00750891" w:rsidP="00750891">
      <w:pPr>
        <w:pStyle w:val="Odstavecseseznamem"/>
        <w:widowControl w:val="0"/>
        <w:numPr>
          <w:ilvl w:val="0"/>
          <w:numId w:val="2"/>
        </w:numPr>
        <w:tabs>
          <w:tab w:val="left" w:pos="709"/>
        </w:tabs>
        <w:ind w:left="0" w:firstLine="0"/>
        <w:contextualSpacing w:val="0"/>
      </w:pPr>
      <w:r w:rsidRPr="00CC13D6">
        <w:t>Místem plnění je</w:t>
      </w:r>
      <w:r w:rsidRPr="00CC13D6">
        <w:rPr>
          <w:i/>
        </w:rPr>
        <w:t xml:space="preserve"> </w:t>
      </w:r>
      <w:r w:rsidRPr="005C5E89">
        <w:t>sídlo objednatele.</w:t>
      </w:r>
    </w:p>
    <w:p w14:paraId="6C013F99" w14:textId="7F07588B" w:rsidR="00750891" w:rsidRPr="005C5E89" w:rsidRDefault="00750891" w:rsidP="00750891">
      <w:pPr>
        <w:pStyle w:val="Odstavecseseznamem"/>
        <w:widowControl w:val="0"/>
        <w:numPr>
          <w:ilvl w:val="0"/>
          <w:numId w:val="2"/>
        </w:numPr>
        <w:tabs>
          <w:tab w:val="left" w:pos="709"/>
        </w:tabs>
        <w:ind w:left="0" w:firstLine="0"/>
        <w:contextualSpacing w:val="0"/>
      </w:pPr>
      <w:r w:rsidRPr="005C5E89">
        <w:t xml:space="preserve">Ke splnění zakázky dojde předáním díla zhotovitelem objednateli, a to ve stavu podle požadavků této smlouvy, právních předpisů, bez vad a nedodělků. O předání a  převzetí sepíšou zhotovitel a objednatel protokol podepsaný osobami oprávněnými jejich jménem nebo za ně jednat. Zakázka musí být splněna nejpozději do </w:t>
      </w:r>
      <w:r w:rsidR="008260DE">
        <w:t>28. 2. 2014</w:t>
      </w:r>
      <w:r>
        <w:t>.</w:t>
      </w:r>
    </w:p>
    <w:p w14:paraId="06F1B5AA" w14:textId="77777777" w:rsidR="00750891" w:rsidRPr="0003018B" w:rsidRDefault="00750891" w:rsidP="00750891">
      <w:pPr>
        <w:pStyle w:val="Odstavecseseznamem"/>
        <w:widowControl w:val="0"/>
        <w:numPr>
          <w:ilvl w:val="0"/>
          <w:numId w:val="2"/>
        </w:numPr>
        <w:tabs>
          <w:tab w:val="left" w:pos="709"/>
        </w:tabs>
        <w:ind w:left="0" w:firstLine="0"/>
        <w:contextualSpacing w:val="0"/>
      </w:pPr>
      <w:r w:rsidRPr="005C5E89">
        <w:t xml:space="preserve">Objednatel je povinen v protokolu o předání a převzetí popsat vady, nedostatky či své </w:t>
      </w:r>
      <w:r w:rsidRPr="0003018B">
        <w:t>výhrady, pro které odmítl dílo převzít, případně popsat, jak se tyto vady projevují.</w:t>
      </w:r>
    </w:p>
    <w:p w14:paraId="25E0D4B6" w14:textId="701F5CC8" w:rsidR="008260DE" w:rsidRDefault="00750891" w:rsidP="008260DE">
      <w:pPr>
        <w:pStyle w:val="Odstavecseseznamem"/>
        <w:widowControl w:val="0"/>
        <w:numPr>
          <w:ilvl w:val="0"/>
          <w:numId w:val="2"/>
        </w:numPr>
        <w:tabs>
          <w:tab w:val="left" w:pos="709"/>
        </w:tabs>
        <w:ind w:left="0" w:firstLine="0"/>
        <w:contextualSpacing w:val="0"/>
      </w:pPr>
      <w:r w:rsidRPr="0003018B">
        <w:t xml:space="preserve">Během probíhající výměny </w:t>
      </w:r>
      <w:r w:rsidR="008260DE">
        <w:t>výtahu</w:t>
      </w:r>
      <w:r w:rsidRPr="0003018B">
        <w:t xml:space="preserve"> bude zachován provoz v budově ČŠI.</w:t>
      </w:r>
    </w:p>
    <w:p w14:paraId="66030BCF" w14:textId="77777777" w:rsidR="008260DE" w:rsidRDefault="008260DE" w:rsidP="000364C0">
      <w:pPr>
        <w:pStyle w:val="Nadpis1"/>
        <w:numPr>
          <w:ilvl w:val="0"/>
          <w:numId w:val="14"/>
        </w:numPr>
        <w:spacing w:before="360"/>
        <w:ind w:left="0" w:firstLine="284"/>
        <w:jc w:val="center"/>
        <w:rPr>
          <w:rFonts w:ascii="Times New Roman" w:hAnsi="Times New Roman" w:cs="Times New Roman"/>
          <w:sz w:val="24"/>
          <w:szCs w:val="24"/>
        </w:rPr>
      </w:pPr>
    </w:p>
    <w:p w14:paraId="76C74DED" w14:textId="77777777" w:rsidR="008260DE" w:rsidRPr="008260DE" w:rsidRDefault="008260DE" w:rsidP="008260DE">
      <w:pPr>
        <w:pStyle w:val="Odstavecseseznamem"/>
        <w:widowControl w:val="0"/>
        <w:tabs>
          <w:tab w:val="left" w:pos="709"/>
        </w:tabs>
        <w:ind w:left="0"/>
        <w:contextualSpacing w:val="0"/>
        <w:jc w:val="center"/>
        <w:rPr>
          <w:b/>
        </w:rPr>
      </w:pPr>
      <w:r w:rsidRPr="008260DE">
        <w:rPr>
          <w:b/>
        </w:rPr>
        <w:t>Práva a povinnosti smluvních stran</w:t>
      </w:r>
    </w:p>
    <w:p w14:paraId="57057894" w14:textId="77777777" w:rsidR="008260DE" w:rsidRPr="005C5E89" w:rsidRDefault="008260DE" w:rsidP="008260DE">
      <w:pPr>
        <w:pStyle w:val="Odstavecseseznamem"/>
        <w:widowControl w:val="0"/>
        <w:numPr>
          <w:ilvl w:val="0"/>
          <w:numId w:val="3"/>
        </w:numPr>
        <w:tabs>
          <w:tab w:val="left" w:pos="709"/>
        </w:tabs>
        <w:ind w:left="0" w:firstLine="0"/>
        <w:contextualSpacing w:val="0"/>
      </w:pPr>
      <w:r w:rsidRPr="005C5E89">
        <w:t>Zhotovitel je povinen</w:t>
      </w:r>
    </w:p>
    <w:p w14:paraId="07EFACCC" w14:textId="77777777" w:rsidR="008260DE" w:rsidRPr="005C5E89" w:rsidRDefault="008260DE" w:rsidP="008260DE">
      <w:pPr>
        <w:pStyle w:val="Odstavecseseznamem"/>
        <w:widowControl w:val="0"/>
        <w:numPr>
          <w:ilvl w:val="0"/>
          <w:numId w:val="4"/>
        </w:numPr>
        <w:tabs>
          <w:tab w:val="left" w:pos="709"/>
        </w:tabs>
        <w:spacing w:before="60"/>
        <w:contextualSpacing w:val="0"/>
      </w:pPr>
      <w:r w:rsidRPr="005C5E89">
        <w:t>strpět průběžnou kontrolu plnění smlouvy,</w:t>
      </w:r>
    </w:p>
    <w:p w14:paraId="10C4B839" w14:textId="77777777" w:rsidR="008260DE" w:rsidRPr="005C5E89" w:rsidRDefault="008260DE" w:rsidP="008260DE">
      <w:pPr>
        <w:pStyle w:val="Odstavecseseznamem"/>
        <w:widowControl w:val="0"/>
        <w:numPr>
          <w:ilvl w:val="0"/>
          <w:numId w:val="4"/>
        </w:numPr>
        <w:tabs>
          <w:tab w:val="left" w:pos="709"/>
        </w:tabs>
        <w:spacing w:before="60"/>
        <w:contextualSpacing w:val="0"/>
      </w:pPr>
      <w:r w:rsidRPr="005C5E89">
        <w:t>sepsat protokol o předání a převzetí.</w:t>
      </w:r>
    </w:p>
    <w:p w14:paraId="65DC1954" w14:textId="77777777" w:rsidR="008260DE" w:rsidRPr="005C5E89" w:rsidRDefault="008260DE" w:rsidP="008260DE">
      <w:pPr>
        <w:pStyle w:val="Odstavecseseznamem"/>
        <w:widowControl w:val="0"/>
        <w:numPr>
          <w:ilvl w:val="0"/>
          <w:numId w:val="3"/>
        </w:numPr>
        <w:tabs>
          <w:tab w:val="left" w:pos="709"/>
        </w:tabs>
        <w:ind w:left="0" w:firstLine="0"/>
        <w:contextualSpacing w:val="0"/>
      </w:pPr>
      <w:r w:rsidRPr="005C5E89">
        <w:t>Objednatel je povinen</w:t>
      </w:r>
    </w:p>
    <w:p w14:paraId="47C49550" w14:textId="77777777" w:rsidR="008260DE" w:rsidRPr="005C5E89" w:rsidRDefault="008260DE" w:rsidP="008260DE">
      <w:pPr>
        <w:pStyle w:val="Odstavecseseznamem"/>
        <w:widowControl w:val="0"/>
        <w:numPr>
          <w:ilvl w:val="0"/>
          <w:numId w:val="5"/>
        </w:numPr>
        <w:tabs>
          <w:tab w:val="left" w:pos="709"/>
        </w:tabs>
        <w:spacing w:before="60"/>
        <w:contextualSpacing w:val="0"/>
      </w:pPr>
      <w:r w:rsidRPr="005C5E89">
        <w:t>umožnit pracovníkům zhotovitele přístup do místa plnění smlouvy,</w:t>
      </w:r>
    </w:p>
    <w:p w14:paraId="5BA10A2F" w14:textId="77777777" w:rsidR="008260DE" w:rsidRPr="005C5E89" w:rsidRDefault="008260DE" w:rsidP="008260DE">
      <w:pPr>
        <w:pStyle w:val="Odstavecseseznamem"/>
        <w:widowControl w:val="0"/>
        <w:numPr>
          <w:ilvl w:val="0"/>
          <w:numId w:val="5"/>
        </w:numPr>
        <w:tabs>
          <w:tab w:val="left" w:pos="709"/>
        </w:tabs>
        <w:spacing w:before="60"/>
        <w:contextualSpacing w:val="0"/>
      </w:pPr>
      <w:r w:rsidRPr="005C5E89">
        <w:t>bezodkladně písemně upozornit zhotovitele na vady zjištěné během plnění smlouvy.</w:t>
      </w:r>
    </w:p>
    <w:p w14:paraId="0E693FF5" w14:textId="3C9F3FA7" w:rsidR="008260DE" w:rsidRPr="008260DE" w:rsidRDefault="008260DE" w:rsidP="008260DE">
      <w:pPr>
        <w:pStyle w:val="Odstavecseseznamem1"/>
        <w:widowControl w:val="0"/>
        <w:numPr>
          <w:ilvl w:val="0"/>
          <w:numId w:val="3"/>
        </w:numPr>
        <w:tabs>
          <w:tab w:val="left" w:pos="709"/>
          <w:tab w:val="num" w:pos="1817"/>
        </w:tabs>
        <w:ind w:left="0" w:firstLine="0"/>
        <w:contextualSpacing w:val="0"/>
      </w:pPr>
      <w:r w:rsidRPr="005C5E89">
        <w:t>Zhotovitel je povinen předložit objednateli pojistnou smlouvu v </w:t>
      </w:r>
      <w:r w:rsidR="00F869E5">
        <w:t>prosté kopii</w:t>
      </w:r>
      <w:r w:rsidRPr="005C5E89">
        <w:t>, jejímž předmětem je pojištění odpovědnosti za škodu způsobenou uchazečem třetí osobě; pojištění se musí vztahovat na činnost, která je předmětem veřejné zakázky a musí se vztahovat na celou dobu předpokládaného plnění veřejné zakázky.</w:t>
      </w:r>
    </w:p>
    <w:p w14:paraId="5AC92C25" w14:textId="77777777" w:rsidR="00750891" w:rsidRPr="000364C0" w:rsidRDefault="000364C0" w:rsidP="000364C0">
      <w:pPr>
        <w:pStyle w:val="Nadpis1"/>
        <w:numPr>
          <w:ilvl w:val="0"/>
          <w:numId w:val="14"/>
        </w:numPr>
        <w:spacing w:before="360"/>
        <w:ind w:left="0" w:firstLine="28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r w:rsidR="00750891" w:rsidRPr="000364C0">
        <w:rPr>
          <w:rFonts w:ascii="Times New Roman" w:hAnsi="Times New Roman" w:cs="Times New Roman"/>
          <w:sz w:val="24"/>
          <w:szCs w:val="24"/>
        </w:rPr>
        <w:t>Dodací a kvalitativní podmínky</w:t>
      </w:r>
    </w:p>
    <w:p w14:paraId="72AF65C6" w14:textId="2BB362FA" w:rsidR="00750891" w:rsidRDefault="00750891" w:rsidP="00750891">
      <w:r>
        <w:t>(1)</w:t>
      </w:r>
      <w:r>
        <w:tab/>
        <w:t xml:space="preserve">Zhotovitel se zavazuje svou činnost při realizaci díla </w:t>
      </w:r>
      <w:r w:rsidRPr="0003018B">
        <w:t xml:space="preserve">provádět podle výkazu výměr, v souladu se zákonem č. 183/2006 Sb., </w:t>
      </w:r>
      <w:r w:rsidR="00E470AD">
        <w:t xml:space="preserve">o územním plánování a stavebním řádu (stavební zákon), ve znění pozdějších předpisů, </w:t>
      </w:r>
      <w:r w:rsidRPr="0003018B">
        <w:t>dále podle vyhlášky č. 268/2009 Sb., o technických</w:t>
      </w:r>
      <w:r>
        <w:t xml:space="preserve"> požadavcích na stavby, ve znění pozdějších předpisů. Veškeré práce budou prováděny v souladu s právními předpisy a normami platnými pro příslušné části a celek. Budou </w:t>
      </w:r>
      <w:r>
        <w:lastRenderedPageBreak/>
        <w:t xml:space="preserve">dodrženy veškeré technické parametry v souladu s českými technickými normami, které přejímají evropské normy, případně jinými veřejně přístupnými dokumenty, uplatňovanými běžně v technické praxi. Případné následky plynoucí z jejich nedodržení je zhotovitel povinen odstranit na své náklady. </w:t>
      </w:r>
    </w:p>
    <w:p w14:paraId="4DE05111" w14:textId="7B30E43C" w:rsidR="00750891" w:rsidRDefault="00750891" w:rsidP="00750891">
      <w:r>
        <w:t>(2)</w:t>
      </w:r>
      <w:r>
        <w:tab/>
        <w:t>Při realizaci díla budou použity běžné materiály, standardní výrobky zaručující vlastnosti ve smyslu zákona č. 22/1997 Sb., zákon o technic</w:t>
      </w:r>
      <w:r w:rsidR="00A840A7">
        <w:t>kých požadavcích na výrobky a o </w:t>
      </w:r>
      <w:r>
        <w:t>změně a doplnění některých zákonů, ve znění pozdějších předpisů, a podle dalších právních předpisů, je přitom třeba vycházet ze zásady hospodárnosti. Zhotovitel se zavazuje nepoužít k provedení díla materiálů a výrobků s karcinogenními účinky, které podle současné úrovně znalostí negativně působí</w:t>
      </w:r>
      <w:r w:rsidR="000763F1">
        <w:t xml:space="preserve"> </w:t>
      </w:r>
      <w:r>
        <w:t>na lidské zdraví.</w:t>
      </w:r>
    </w:p>
    <w:p w14:paraId="3192E7FF" w14:textId="77777777" w:rsidR="00750891" w:rsidRPr="00360687" w:rsidRDefault="00750891" w:rsidP="00750891">
      <w:r>
        <w:t>(3)</w:t>
      </w:r>
      <w:r>
        <w:tab/>
        <w:t>Zhotovitel se zavazuje vyzvat objednatele písemně minimálně 3 pracovní dny předem, k účasti na revizích. Jestliže se objednatel nedostaví, je zhotovitel oprávněn provádět revize bez jeho účasti.</w:t>
      </w:r>
    </w:p>
    <w:p w14:paraId="6BDAEDE9" w14:textId="77777777" w:rsidR="00750891" w:rsidRPr="000364C0" w:rsidRDefault="000364C0" w:rsidP="000364C0">
      <w:pPr>
        <w:pStyle w:val="Nadpis1"/>
        <w:numPr>
          <w:ilvl w:val="0"/>
          <w:numId w:val="14"/>
        </w:numPr>
        <w:spacing w:before="360"/>
        <w:ind w:left="0" w:firstLine="28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r w:rsidR="00750891" w:rsidRPr="000364C0">
        <w:rPr>
          <w:rFonts w:ascii="Times New Roman" w:hAnsi="Times New Roman" w:cs="Times New Roman"/>
          <w:sz w:val="24"/>
          <w:szCs w:val="24"/>
        </w:rPr>
        <w:t>Dozor nad plněním podmínek smlouvy</w:t>
      </w:r>
    </w:p>
    <w:p w14:paraId="48E60066" w14:textId="044485D5" w:rsidR="00750891" w:rsidRDefault="00750891" w:rsidP="00750891">
      <w:r>
        <w:t xml:space="preserve">(1) </w:t>
      </w:r>
      <w:r>
        <w:tab/>
        <w:t>Objednatel je oprávněn vykonávat na stavbě dozor, a to i prostřednictvím třetí osoby, nad plněním podmínek této smlouvy a v jeho průběhu zejména sledovat, zda práce zhotovitele jsou prováděny podle smluvních podmínek, technických norem a jiných právních předpisů a</w:t>
      </w:r>
      <w:r w:rsidR="00E470AD">
        <w:t> </w:t>
      </w:r>
      <w:r>
        <w:t>v souladu s rozhodnutími orgánů veřejné správy. Za tímto účelem má vždy přístup na staveniště. Na nedostatky zjištěné v průběhu prací musí zhotovitele neprodleně písemně upozornit a stanovit mu lhůtu pro odstranění vzniklých vad.</w:t>
      </w:r>
    </w:p>
    <w:p w14:paraId="3AAA3387" w14:textId="77777777" w:rsidR="00750891" w:rsidRDefault="00750891" w:rsidP="00750891">
      <w:r>
        <w:t>(2)</w:t>
      </w:r>
      <w:r>
        <w:tab/>
        <w:t>Pověřený zaměstnanec objednatele nebo jím pověřená osoba jsou oprávněni dát pracovníkům zhotovitele příkaz přerušit práci, pokud odpovědný zástupce zhotovitele není dosažitelný a je-li ohrožena bezpečnost provádění stavebních úprav, život nebo zdraví pracujících na stavbě nebo hrozí-li vážné nebo hospodářské škody, či výrazné zhoršení kvality zhotovovaného díla.</w:t>
      </w:r>
    </w:p>
    <w:p w14:paraId="2E87A027" w14:textId="71E03B61" w:rsidR="00750891" w:rsidRDefault="00750891" w:rsidP="00750891">
      <w:r>
        <w:t>(3)</w:t>
      </w:r>
      <w:r>
        <w:tab/>
        <w:t>Zhotovitel je povinen na pověřování svých prací a dodávek, jejichž kvalitu a rozsah provedení kontroluje pověřený zaměstnanec objednatele, zabe</w:t>
      </w:r>
      <w:r w:rsidR="00A840A7">
        <w:t>zpečit účast svých pracovníků a </w:t>
      </w:r>
      <w:r>
        <w:t>činit neprodleně opatření k odstranění případných zjištěných závad.</w:t>
      </w:r>
    </w:p>
    <w:p w14:paraId="2417D767" w14:textId="77777777" w:rsidR="00750891" w:rsidRPr="00D729AA" w:rsidRDefault="00750891" w:rsidP="0003018B">
      <w:pPr>
        <w:pStyle w:val="Nadpis1"/>
        <w:numPr>
          <w:ilvl w:val="0"/>
          <w:numId w:val="14"/>
        </w:numPr>
        <w:spacing w:before="360"/>
        <w:ind w:left="0" w:firstLine="28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r w:rsidRPr="00D729AA">
        <w:rPr>
          <w:rFonts w:ascii="Times New Roman" w:hAnsi="Times New Roman" w:cs="Times New Roman"/>
          <w:sz w:val="24"/>
          <w:szCs w:val="24"/>
        </w:rPr>
        <w:t>Předání a převzetí díla</w:t>
      </w:r>
    </w:p>
    <w:p w14:paraId="41AF5F16" w14:textId="4472BAA1" w:rsidR="00750891" w:rsidRDefault="00750891" w:rsidP="0003018B">
      <w:pPr>
        <w:pStyle w:val="Nadpis1"/>
        <w:spacing w:before="120" w:after="0"/>
        <w:rPr>
          <w:rFonts w:ascii="Times New Roman" w:hAnsi="Times New Roman" w:cs="Times New Roman"/>
          <w:b w:val="0"/>
          <w:sz w:val="24"/>
          <w:szCs w:val="24"/>
        </w:rPr>
      </w:pPr>
      <w:r w:rsidRPr="00CD1883">
        <w:rPr>
          <w:rFonts w:ascii="Times New Roman" w:hAnsi="Times New Roman" w:cs="Times New Roman"/>
          <w:b w:val="0"/>
          <w:sz w:val="24"/>
          <w:szCs w:val="24"/>
        </w:rPr>
        <w:t>(1)</w:t>
      </w:r>
      <w:r w:rsidRPr="00CD1883">
        <w:rPr>
          <w:rFonts w:ascii="Times New Roman" w:hAnsi="Times New Roman" w:cs="Times New Roman"/>
          <w:b w:val="0"/>
          <w:sz w:val="24"/>
          <w:szCs w:val="24"/>
        </w:rPr>
        <w:tab/>
      </w:r>
      <w:r w:rsidRPr="0003018B">
        <w:rPr>
          <w:rFonts w:ascii="Times New Roman" w:hAnsi="Times New Roman" w:cs="Times New Roman"/>
          <w:b w:val="0"/>
          <w:sz w:val="24"/>
          <w:szCs w:val="24"/>
        </w:rPr>
        <w:t xml:space="preserve">Splněním díla se rozumí úplné dokončení díla, tj. provedením všech stavebních </w:t>
      </w:r>
      <w:r w:rsidR="0006708E">
        <w:rPr>
          <w:rFonts w:ascii="Times New Roman" w:hAnsi="Times New Roman" w:cs="Times New Roman"/>
          <w:b w:val="0"/>
          <w:sz w:val="24"/>
          <w:szCs w:val="24"/>
        </w:rPr>
        <w:t>a jiných prací, předpokládaných</w:t>
      </w:r>
      <w:r w:rsidRPr="0003018B">
        <w:rPr>
          <w:rFonts w:ascii="Times New Roman" w:hAnsi="Times New Roman" w:cs="Times New Roman"/>
          <w:b w:val="0"/>
          <w:sz w:val="24"/>
          <w:szCs w:val="24"/>
        </w:rPr>
        <w:t xml:space="preserve"> uzavřenou smlouvou o dílo ve znění případných změn a</w:t>
      </w:r>
      <w:r w:rsidR="00E470AD">
        <w:rPr>
          <w:rFonts w:ascii="Times New Roman" w:hAnsi="Times New Roman" w:cs="Times New Roman"/>
          <w:b w:val="0"/>
          <w:sz w:val="24"/>
          <w:szCs w:val="24"/>
        </w:rPr>
        <w:t> </w:t>
      </w:r>
      <w:r w:rsidRPr="0003018B">
        <w:rPr>
          <w:rFonts w:ascii="Times New Roman" w:hAnsi="Times New Roman" w:cs="Times New Roman"/>
          <w:b w:val="0"/>
          <w:sz w:val="24"/>
          <w:szCs w:val="24"/>
        </w:rPr>
        <w:t>doplňků, včetně písemně dohodnutých víceprací, vyklizení staveniště a podepsání závěrečného protokolu o předání a převzetí díla, dokladů o předepsaných zkouškách a</w:t>
      </w:r>
      <w:r w:rsidR="00E470AD">
        <w:rPr>
          <w:rFonts w:ascii="Times New Roman" w:hAnsi="Times New Roman" w:cs="Times New Roman"/>
          <w:b w:val="0"/>
          <w:sz w:val="24"/>
          <w:szCs w:val="24"/>
        </w:rPr>
        <w:t> </w:t>
      </w:r>
      <w:r w:rsidRPr="0003018B">
        <w:rPr>
          <w:rFonts w:ascii="Times New Roman" w:hAnsi="Times New Roman" w:cs="Times New Roman"/>
          <w:b w:val="0"/>
          <w:sz w:val="24"/>
          <w:szCs w:val="24"/>
        </w:rPr>
        <w:t>revizích, odstranění všech případných vad a nedodělků</w:t>
      </w:r>
      <w:r w:rsidR="0003018B" w:rsidRPr="0003018B"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r w:rsidRPr="0003018B">
        <w:rPr>
          <w:rFonts w:ascii="Times New Roman" w:hAnsi="Times New Roman" w:cs="Times New Roman"/>
          <w:b w:val="0"/>
          <w:sz w:val="24"/>
          <w:szCs w:val="24"/>
        </w:rPr>
        <w:t>předání projektové</w:t>
      </w:r>
      <w:r w:rsidR="0003018B">
        <w:rPr>
          <w:rFonts w:ascii="Times New Roman" w:hAnsi="Times New Roman" w:cs="Times New Roman"/>
          <w:b w:val="0"/>
          <w:sz w:val="24"/>
          <w:szCs w:val="24"/>
        </w:rPr>
        <w:t xml:space="preserve"> dokumentace o </w:t>
      </w:r>
      <w:r w:rsidRPr="0003018B">
        <w:rPr>
          <w:rFonts w:ascii="Times New Roman" w:hAnsi="Times New Roman" w:cs="Times New Roman"/>
          <w:b w:val="0"/>
          <w:sz w:val="24"/>
          <w:szCs w:val="24"/>
        </w:rPr>
        <w:t>skutečném stavu díla.</w:t>
      </w:r>
    </w:p>
    <w:p w14:paraId="7FDFB291" w14:textId="5E8B6FE0" w:rsidR="00750891" w:rsidRDefault="00750891" w:rsidP="0003018B">
      <w:r>
        <w:t>(2)</w:t>
      </w:r>
      <w:r>
        <w:tab/>
        <w:t>Podmínkou předání a převzetí díla je úspěšné provedení všech revizních zkoušek předepsaných zvláštním</w:t>
      </w:r>
      <w:r w:rsidR="0006708E">
        <w:t>i předpisy a</w:t>
      </w:r>
      <w:r>
        <w:t xml:space="preserve"> závaznými platnými normami</w:t>
      </w:r>
      <w:r w:rsidR="0006708E">
        <w:t xml:space="preserve">. </w:t>
      </w:r>
      <w:r>
        <w:t>Doklady o těchto zkouškách podmiňují převzetí díla.</w:t>
      </w:r>
    </w:p>
    <w:p w14:paraId="43D2743D" w14:textId="77777777" w:rsidR="00750891" w:rsidRDefault="00750891" w:rsidP="0003018B">
      <w:r>
        <w:t>(3)</w:t>
      </w:r>
      <w:r>
        <w:tab/>
        <w:t>Objednatel je povinen připravit pro přejímací řízení veškeré své doklady tak, aby jejich porovnáním s doklady zhotovitele bylo zajištěno kvalitní a úplné provedení tohoto řízení.</w:t>
      </w:r>
    </w:p>
    <w:p w14:paraId="7BC222E5" w14:textId="77777777" w:rsidR="00750891" w:rsidRDefault="00750891" w:rsidP="0003018B">
      <w:r>
        <w:t>(4)</w:t>
      </w:r>
      <w:r>
        <w:tab/>
        <w:t>K přejímce díla se zhotovitel zavazuje a je povinen objednateli předložit a předat:</w:t>
      </w:r>
    </w:p>
    <w:p w14:paraId="61C1AA1E" w14:textId="77777777" w:rsidR="00750891" w:rsidRDefault="00750891" w:rsidP="00835E6B">
      <w:pPr>
        <w:numPr>
          <w:ilvl w:val="0"/>
          <w:numId w:val="15"/>
        </w:numPr>
        <w:spacing w:before="60"/>
      </w:pPr>
      <w:r>
        <w:t>dokumentaci skutečného provedení díla – 2 vyhotovení;</w:t>
      </w:r>
    </w:p>
    <w:p w14:paraId="5DA835B6" w14:textId="77777777" w:rsidR="00750891" w:rsidRDefault="00750891" w:rsidP="00835E6B">
      <w:pPr>
        <w:numPr>
          <w:ilvl w:val="0"/>
          <w:numId w:val="15"/>
        </w:numPr>
        <w:spacing w:before="60"/>
      </w:pPr>
      <w:r>
        <w:t>osvědčení (protokoly) o provedených zkouškách;</w:t>
      </w:r>
    </w:p>
    <w:p w14:paraId="192167C7" w14:textId="77777777" w:rsidR="00750891" w:rsidRDefault="00750891" w:rsidP="00835E6B">
      <w:pPr>
        <w:numPr>
          <w:ilvl w:val="0"/>
          <w:numId w:val="15"/>
        </w:numPr>
        <w:spacing w:before="60"/>
      </w:pPr>
      <w:r>
        <w:t>záznam víceprací;</w:t>
      </w:r>
    </w:p>
    <w:p w14:paraId="3196FCE9" w14:textId="77777777" w:rsidR="00750891" w:rsidRDefault="00750891" w:rsidP="00835E6B">
      <w:pPr>
        <w:numPr>
          <w:ilvl w:val="0"/>
          <w:numId w:val="15"/>
        </w:numPr>
        <w:spacing w:before="60"/>
      </w:pPr>
      <w:r>
        <w:t>protokol o předání a převzetí inženýrských sítí, které byly stavbou dotčeny;</w:t>
      </w:r>
    </w:p>
    <w:p w14:paraId="0871324B" w14:textId="77777777" w:rsidR="00750891" w:rsidRDefault="00750891" w:rsidP="00835E6B">
      <w:pPr>
        <w:numPr>
          <w:ilvl w:val="0"/>
          <w:numId w:val="15"/>
        </w:numPr>
        <w:spacing w:before="60"/>
      </w:pPr>
      <w:r>
        <w:t>potvrzení, jaké odpady při stavbě vznikly, jejich množství a způsob jejich zneškodnění;</w:t>
      </w:r>
    </w:p>
    <w:p w14:paraId="79A30AD5" w14:textId="77777777" w:rsidR="00750891" w:rsidRDefault="00750891" w:rsidP="00835E6B">
      <w:pPr>
        <w:numPr>
          <w:ilvl w:val="0"/>
          <w:numId w:val="15"/>
        </w:numPr>
        <w:spacing w:before="60"/>
      </w:pPr>
      <w:r>
        <w:t>technické listy, atesty, doklady o požadovaných vlastnostech použitého materiálu a výrobků (dle zákona č. 22/1997 Sb. – prohlášení o shodě);</w:t>
      </w:r>
    </w:p>
    <w:p w14:paraId="7EE3984B" w14:textId="77777777" w:rsidR="00750891" w:rsidRDefault="00750891" w:rsidP="00835E6B">
      <w:pPr>
        <w:numPr>
          <w:ilvl w:val="0"/>
          <w:numId w:val="15"/>
        </w:numPr>
        <w:spacing w:before="60"/>
      </w:pPr>
      <w:r>
        <w:t>ostatní doklady, osvědčující jakost a spolehlivost provedení díla, které si objednatel vyžádá a kterými bude prokázáno dosažení předepsané kvality a parametrů.</w:t>
      </w:r>
    </w:p>
    <w:p w14:paraId="7C566C74" w14:textId="77777777" w:rsidR="00750891" w:rsidRPr="0003018B" w:rsidRDefault="00750891" w:rsidP="00750891">
      <w:r>
        <w:t>(5)</w:t>
      </w:r>
      <w:r>
        <w:tab/>
        <w:t xml:space="preserve">Zhotovitel je </w:t>
      </w:r>
      <w:r w:rsidRPr="0003018B">
        <w:t>povinen písemně oznámit objednateli, nejméně 3 pracovní dny předem, kdy bude předmět díla nebo jeho část připravena k předání a převzetí. Na základě návrhu zhotovitele jsou pak smluvní strany povinny dohodnout časový pracovní harmonogram tak, aby zajišťoval plynulé, souhrnné a hospodárné předání a převzetí.</w:t>
      </w:r>
    </w:p>
    <w:p w14:paraId="1A8B9E0C" w14:textId="77777777" w:rsidR="00750891" w:rsidRDefault="00750891" w:rsidP="00750891">
      <w:r w:rsidRPr="0003018B">
        <w:t>(6)</w:t>
      </w:r>
      <w:r w:rsidRPr="0003018B">
        <w:tab/>
        <w:t>O předání a převzetí díla sepíší strany protokol, který obsahuje zejména zhodnocení jakosti provedení prací, soupis zjištěných vad a nedodělků, dohodu o opatřeních a lhůtách k odstranění případných vad a nedodělků, popřípadě dohodu o slevě z ceny díla nebo o jiných právech z odpovědnosti za vady. Po podepsání protokolu odpovědnými zástupci obou smluvních stran, považují se veškerá opatření a lhůty v něm uvedené za dohodnuté, pokud některá ze stran do 3 pracovních dnů písemně neoznámí</w:t>
      </w:r>
      <w:r>
        <w:t xml:space="preserve"> druhé smluvní straně, že s určitými jeho body nesouhlasí. Jestliže jsou objednatelem v protokolu vady popsány nebo uvedeny jak se projevují, platí, že tím současně požaduje po zhotoviteli jejich bezplatné odstranění. Za vady, které se projevily po odevzdání díla, zodpovídá zhotovitel v rozsahu sjednané záruky za jakost.</w:t>
      </w:r>
    </w:p>
    <w:p w14:paraId="793AE83B" w14:textId="77777777" w:rsidR="00750891" w:rsidRDefault="00750891" w:rsidP="00750891">
      <w:r>
        <w:t>(7)</w:t>
      </w:r>
      <w:r>
        <w:tab/>
        <w:t>V případě, že objednatel řádně dokončený předmět díla – dílo nepřevezme, uvede v protokolu oprávněný důvod jeho nepřevzetí. Po odstranění nedostatků, pro které objednatel odmítl dílo převzít, opakuje se přejímací řízení v nezbytně nutném rozsahu. Z opakované přejímky sepíší smluvní strany dodatek k protokolu z předání a převzetí díla. Protokol o předání a převzetí díla je pak sestaven vzájemným podepsáním dodatku protokolu oprávněnými zástupci obou smluvních stran.</w:t>
      </w:r>
    </w:p>
    <w:p w14:paraId="63EC1046" w14:textId="264FDDD6" w:rsidR="00750891" w:rsidRPr="00CD1883" w:rsidRDefault="00750891" w:rsidP="00750891">
      <w:r>
        <w:t>(8)</w:t>
      </w:r>
      <w:r>
        <w:tab/>
        <w:t>Zhotovitel odpovídá za to, že zhotovené a objednateli předané dílo je kompletní, že má vlastnosti určené platnými ČSN, touto smlouvou a že dodané množství se shoduje s údaji v průvodních dokladech.</w:t>
      </w:r>
    </w:p>
    <w:p w14:paraId="72393C8C" w14:textId="77777777" w:rsidR="00750891" w:rsidRPr="00CC13D6" w:rsidRDefault="00750891" w:rsidP="0003018B">
      <w:pPr>
        <w:pStyle w:val="Nadpis1"/>
        <w:numPr>
          <w:ilvl w:val="0"/>
          <w:numId w:val="14"/>
        </w:numPr>
        <w:spacing w:before="360"/>
        <w:ind w:left="0"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5C5E89">
        <w:rPr>
          <w:rFonts w:ascii="Times New Roman" w:hAnsi="Times New Roman" w:cs="Times New Roman"/>
          <w:sz w:val="24"/>
          <w:szCs w:val="24"/>
        </w:rPr>
        <w:br/>
      </w:r>
      <w:r w:rsidRPr="00CC13D6">
        <w:rPr>
          <w:rFonts w:ascii="Times New Roman" w:hAnsi="Times New Roman" w:cs="Times New Roman"/>
          <w:sz w:val="24"/>
          <w:szCs w:val="24"/>
        </w:rPr>
        <w:t>Cena</w:t>
      </w:r>
      <w:r w:rsidRPr="00CC13D6">
        <w:rPr>
          <w:rFonts w:ascii="Times New Roman" w:hAnsi="Times New Roman" w:cs="Times New Roman"/>
          <w:sz w:val="24"/>
          <w:szCs w:val="24"/>
        </w:rPr>
        <w:softHyphen/>
      </w:r>
      <w:r w:rsidRPr="00CC13D6">
        <w:rPr>
          <w:rFonts w:ascii="Times New Roman" w:hAnsi="Times New Roman" w:cs="Times New Roman"/>
          <w:sz w:val="24"/>
          <w:szCs w:val="24"/>
        </w:rPr>
        <w:softHyphen/>
        <w:t xml:space="preserve"> plnění</w:t>
      </w:r>
    </w:p>
    <w:p w14:paraId="18D4AF03" w14:textId="77777777" w:rsidR="00750891" w:rsidRPr="00CC13D6" w:rsidRDefault="00750891" w:rsidP="00750891">
      <w:pPr>
        <w:pStyle w:val="Odstavecseseznamem"/>
        <w:widowControl w:val="0"/>
        <w:numPr>
          <w:ilvl w:val="0"/>
          <w:numId w:val="6"/>
        </w:numPr>
        <w:ind w:left="0" w:firstLine="0"/>
        <w:contextualSpacing w:val="0"/>
      </w:pPr>
      <w:r w:rsidRPr="00CC13D6">
        <w:t>Celková cena plnění byla stanovena jako smluvní ve výši</w:t>
      </w:r>
    </w:p>
    <w:p w14:paraId="324ACC26" w14:textId="77777777" w:rsidR="00750891" w:rsidRPr="00CC13D6" w:rsidRDefault="00750891" w:rsidP="00750891">
      <w:pPr>
        <w:pStyle w:val="Odstavecseseznamem"/>
        <w:widowControl w:val="0"/>
        <w:tabs>
          <w:tab w:val="left" w:pos="4253"/>
        </w:tabs>
        <w:spacing w:before="60"/>
        <w:ind w:left="708"/>
        <w:contextualSpacing w:val="0"/>
      </w:pPr>
      <w:r w:rsidRPr="00CC13D6">
        <w:t>Celková cena bez DPH</w:t>
      </w:r>
      <w:r w:rsidRPr="00CC13D6">
        <w:tab/>
        <w:t>………,- Kč</w:t>
      </w:r>
    </w:p>
    <w:p w14:paraId="7A86A146" w14:textId="77777777" w:rsidR="00750891" w:rsidRPr="00CC13D6" w:rsidRDefault="00750891" w:rsidP="00750891">
      <w:pPr>
        <w:pStyle w:val="Odstavecseseznamem"/>
        <w:widowControl w:val="0"/>
        <w:tabs>
          <w:tab w:val="left" w:pos="4253"/>
        </w:tabs>
        <w:spacing w:before="60"/>
        <w:ind w:left="708"/>
        <w:contextualSpacing w:val="0"/>
      </w:pPr>
      <w:r>
        <w:t>DPH ve výši 21</w:t>
      </w:r>
      <w:r w:rsidRPr="00CC13D6">
        <w:t xml:space="preserve"> %</w:t>
      </w:r>
      <w:r w:rsidRPr="00CC13D6">
        <w:tab/>
        <w:t>………,- Kč</w:t>
      </w:r>
    </w:p>
    <w:p w14:paraId="19E5E19C" w14:textId="77777777" w:rsidR="00750891" w:rsidRPr="00CC13D6" w:rsidRDefault="00750891" w:rsidP="00750891">
      <w:pPr>
        <w:pStyle w:val="Odstavecseseznamem"/>
        <w:widowControl w:val="0"/>
        <w:tabs>
          <w:tab w:val="left" w:pos="4253"/>
        </w:tabs>
        <w:spacing w:before="60"/>
        <w:ind w:left="708"/>
        <w:contextualSpacing w:val="0"/>
      </w:pPr>
      <w:r w:rsidRPr="00CC13D6">
        <w:t>Celková cena včetně DPH</w:t>
      </w:r>
      <w:r w:rsidRPr="00CC13D6">
        <w:tab/>
        <w:t>………,- Kč</w:t>
      </w:r>
      <w:r>
        <w:t xml:space="preserve"> (slovy:</w:t>
      </w:r>
      <w:r>
        <w:softHyphen/>
        <w:t>…)</w:t>
      </w:r>
      <w:r w:rsidRPr="00CC13D6">
        <w:t>.</w:t>
      </w:r>
    </w:p>
    <w:p w14:paraId="230CD5CC" w14:textId="77777777" w:rsidR="00750891" w:rsidRPr="00167B01" w:rsidRDefault="00750891" w:rsidP="00750891">
      <w:pPr>
        <w:pStyle w:val="Odstavecseseznamem"/>
        <w:widowControl w:val="0"/>
        <w:numPr>
          <w:ilvl w:val="0"/>
          <w:numId w:val="6"/>
        </w:numPr>
        <w:ind w:left="0" w:firstLine="0"/>
        <w:contextualSpacing w:val="0"/>
      </w:pPr>
      <w:r w:rsidRPr="00167B01">
        <w:rPr>
          <w:szCs w:val="22"/>
        </w:rPr>
        <w:t>Cena podle odstavce 1 je platná po celou dobu trvání této smlouvy bez ohledu na vývoj inflace či jiné skutečnosti promítající se do ceny výrobků či služeb na trhu. Strany výslovně sjednávají, že nejde o tzv. cenu podle rozpočtu bez záruky jeho úplnosti ve smyslu § 547 odst. 2 zákona č. 513/1991 Sb., obchodní zákoník, ve znění pozdějších předpisů či rozpočtu nezávazného ve smyslu § 547 odst. 3 obchodního zákoníku a na její výši nemá vliv vynaložení či výše jakýchkoli nákladů či poplatků, k jejichž úhradě je dodavatel na základě této smlouvy či obecně závazných právních předpisů povinen.</w:t>
      </w:r>
    </w:p>
    <w:p w14:paraId="3E72A875" w14:textId="77777777" w:rsidR="00750891" w:rsidRPr="00CC13D6" w:rsidRDefault="00750891" w:rsidP="00750891">
      <w:pPr>
        <w:pStyle w:val="Odstavecseseznamem"/>
        <w:widowControl w:val="0"/>
        <w:numPr>
          <w:ilvl w:val="0"/>
          <w:numId w:val="6"/>
        </w:numPr>
        <w:ind w:left="0" w:firstLine="0"/>
        <w:contextualSpacing w:val="0"/>
      </w:pPr>
      <w:r w:rsidRPr="00CC13D6">
        <w:rPr>
          <w:szCs w:val="22"/>
        </w:rPr>
        <w:t>Cenu podle odstavce 1 je možné měnit pouze</w:t>
      </w:r>
    </w:p>
    <w:p w14:paraId="4FB576EE" w14:textId="77777777" w:rsidR="00750891" w:rsidRPr="0003018B" w:rsidRDefault="00750891" w:rsidP="00750891">
      <w:pPr>
        <w:pStyle w:val="Odstavecseseznamem"/>
        <w:widowControl w:val="0"/>
        <w:numPr>
          <w:ilvl w:val="0"/>
          <w:numId w:val="7"/>
        </w:numPr>
        <w:spacing w:before="60"/>
        <w:contextualSpacing w:val="0"/>
      </w:pPr>
      <w:r w:rsidRPr="00167B01">
        <w:t xml:space="preserve">dojde-li ke změně zákona č. 235/2004 Sb., o dani z přidané hodnoty, ve znění pozdějších předpisů, zhotovitel bude účtovat daň z přidané hodnoty podle aktuální zákonné </w:t>
      </w:r>
      <w:r w:rsidRPr="0003018B">
        <w:t>úpravy,</w:t>
      </w:r>
    </w:p>
    <w:p w14:paraId="7FA06DE9" w14:textId="77777777" w:rsidR="00750891" w:rsidRPr="0003018B" w:rsidRDefault="00750891" w:rsidP="00750891">
      <w:pPr>
        <w:pStyle w:val="Odstavecseseznamem"/>
        <w:widowControl w:val="0"/>
        <w:numPr>
          <w:ilvl w:val="0"/>
          <w:numId w:val="7"/>
        </w:numPr>
        <w:spacing w:before="60"/>
        <w:contextualSpacing w:val="0"/>
      </w:pPr>
      <w:r w:rsidRPr="0003018B">
        <w:t>dojde-li ke změně ceny písemným dodatkem k této smlouvě.</w:t>
      </w:r>
    </w:p>
    <w:p w14:paraId="48A58199" w14:textId="77777777" w:rsidR="00750891" w:rsidRPr="0003018B" w:rsidRDefault="00750891" w:rsidP="00750891">
      <w:pPr>
        <w:pStyle w:val="Odstavecseseznamem"/>
        <w:widowControl w:val="0"/>
        <w:numPr>
          <w:ilvl w:val="0"/>
          <w:numId w:val="6"/>
        </w:numPr>
        <w:ind w:left="0" w:firstLine="0"/>
        <w:contextualSpacing w:val="0"/>
      </w:pPr>
      <w:r w:rsidRPr="0003018B">
        <w:t>Objednateli nebudou účtovány náklady spojené s dodatečně zjištěnými skutečnostmi, které měl možnost zhotovitel zjistit před uzavřením smlouvy.</w:t>
      </w:r>
    </w:p>
    <w:p w14:paraId="1069B176" w14:textId="77777777" w:rsidR="00750891" w:rsidRPr="0003018B" w:rsidRDefault="00750891" w:rsidP="0003018B">
      <w:pPr>
        <w:pStyle w:val="Nadpis1"/>
        <w:numPr>
          <w:ilvl w:val="0"/>
          <w:numId w:val="14"/>
        </w:numPr>
        <w:spacing w:before="360"/>
        <w:ind w:left="0"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03018B">
        <w:rPr>
          <w:rFonts w:ascii="Times New Roman" w:hAnsi="Times New Roman" w:cs="Times New Roman"/>
          <w:sz w:val="24"/>
          <w:szCs w:val="24"/>
        </w:rPr>
        <w:br/>
        <w:t>Platební podmínky</w:t>
      </w:r>
    </w:p>
    <w:p w14:paraId="41C9BE67" w14:textId="77777777" w:rsidR="0003018B" w:rsidRPr="0003018B" w:rsidRDefault="00750891" w:rsidP="00201DBB">
      <w:pPr>
        <w:pStyle w:val="Odstavecseseznamem"/>
        <w:widowControl w:val="0"/>
        <w:numPr>
          <w:ilvl w:val="0"/>
          <w:numId w:val="8"/>
        </w:numPr>
        <w:tabs>
          <w:tab w:val="left" w:pos="709"/>
        </w:tabs>
        <w:ind w:left="0" w:firstLine="0"/>
        <w:contextualSpacing w:val="0"/>
      </w:pPr>
      <w:r w:rsidRPr="0003018B">
        <w:t>Úhrada ceny za plnění bude provedena na základě příslušného daňového dokladu – faktury po splnění doloženém protokolem o předání a převzetí předmětu plnění.</w:t>
      </w:r>
    </w:p>
    <w:p w14:paraId="739A5AA5" w14:textId="77777777" w:rsidR="00750891" w:rsidRPr="00167B01" w:rsidRDefault="00750891" w:rsidP="00201DBB">
      <w:pPr>
        <w:pStyle w:val="Odstavecseseznamem"/>
        <w:widowControl w:val="0"/>
        <w:numPr>
          <w:ilvl w:val="0"/>
          <w:numId w:val="8"/>
        </w:numPr>
        <w:tabs>
          <w:tab w:val="left" w:pos="709"/>
        </w:tabs>
        <w:ind w:left="0" w:firstLine="0"/>
        <w:contextualSpacing w:val="0"/>
      </w:pPr>
      <w:r w:rsidRPr="0003018B">
        <w:t>Objednatel provede úhradu ceny plnění na základě faktury vystavené zhotovitelem. Faktura musí obsahovat náležitosti daňového dokladu ve smyslu zákona č. 235/2004 Sb., včetně doplnění dalších náležitostí</w:t>
      </w:r>
      <w:r w:rsidRPr="00167B01">
        <w:t xml:space="preserve"> faktury podle § 13a obchodního zákoníku.</w:t>
      </w:r>
    </w:p>
    <w:p w14:paraId="039454FF" w14:textId="77777777" w:rsidR="00750891" w:rsidRPr="00167B01" w:rsidRDefault="00750891" w:rsidP="00750891">
      <w:pPr>
        <w:pStyle w:val="Odstavecseseznamem"/>
        <w:widowControl w:val="0"/>
        <w:numPr>
          <w:ilvl w:val="0"/>
          <w:numId w:val="8"/>
        </w:numPr>
        <w:tabs>
          <w:tab w:val="left" w:pos="709"/>
        </w:tabs>
        <w:ind w:left="0" w:firstLine="0"/>
        <w:contextualSpacing w:val="0"/>
      </w:pPr>
      <w:r w:rsidRPr="00167B01">
        <w:t>Úhrada ceny bude provedena a účtována v CZK.</w:t>
      </w:r>
    </w:p>
    <w:p w14:paraId="6C8D6139" w14:textId="77777777" w:rsidR="00750891" w:rsidRPr="00CC13D6" w:rsidRDefault="00750891" w:rsidP="00750891">
      <w:pPr>
        <w:pStyle w:val="Odstavecseseznamem"/>
        <w:widowControl w:val="0"/>
        <w:numPr>
          <w:ilvl w:val="0"/>
          <w:numId w:val="8"/>
        </w:numPr>
        <w:tabs>
          <w:tab w:val="left" w:pos="709"/>
        </w:tabs>
        <w:ind w:left="0" w:firstLine="0"/>
        <w:contextualSpacing w:val="0"/>
      </w:pPr>
      <w:r w:rsidRPr="00167B01">
        <w:t>V případě, že faktura nebude mít odpovídající náležitosti, je objednatel oprávněn ji vrátit ve lhůtě splatnosti zpět zhotoviteli k doplnění, aniž se tak dostane do prodlení se</w:t>
      </w:r>
      <w:r w:rsidRPr="00CC13D6">
        <w:t xml:space="preserve"> splatností. Lhůta splatnosti počíná běžet znovu od doručení náležitě doplněného či opraveného dokladu.</w:t>
      </w:r>
    </w:p>
    <w:p w14:paraId="06D7B674" w14:textId="77777777" w:rsidR="00750891" w:rsidRPr="00167B01" w:rsidRDefault="00750891" w:rsidP="00750891">
      <w:pPr>
        <w:pStyle w:val="Odstavecseseznamem"/>
        <w:widowControl w:val="0"/>
        <w:numPr>
          <w:ilvl w:val="0"/>
          <w:numId w:val="8"/>
        </w:numPr>
        <w:tabs>
          <w:tab w:val="left" w:pos="709"/>
        </w:tabs>
        <w:ind w:left="0" w:firstLine="0"/>
        <w:contextualSpacing w:val="0"/>
      </w:pPr>
      <w:r w:rsidRPr="00167B01">
        <w:t xml:space="preserve">Faktury budou splatné </w:t>
      </w:r>
      <w:r w:rsidRPr="00167B01">
        <w:rPr>
          <w:b/>
        </w:rPr>
        <w:t xml:space="preserve">30 dní </w:t>
      </w:r>
      <w:r w:rsidRPr="00167B01">
        <w:t>od data jejich doručení na adresu objednatele v závislosti na přidělení prostředků ze státního rozpočtu. Za zaplacení se považuje datum odepsání finanční částky za služby z účtu objednatele ve prospěch účtu zhotovitele.</w:t>
      </w:r>
    </w:p>
    <w:p w14:paraId="1C7F459A" w14:textId="77777777" w:rsidR="00750891" w:rsidRPr="00167B01" w:rsidRDefault="00750891" w:rsidP="00750891">
      <w:pPr>
        <w:pStyle w:val="Odstavecseseznamem"/>
        <w:widowControl w:val="0"/>
        <w:numPr>
          <w:ilvl w:val="0"/>
          <w:numId w:val="8"/>
        </w:numPr>
        <w:tabs>
          <w:tab w:val="left" w:pos="709"/>
        </w:tabs>
        <w:ind w:left="0" w:firstLine="0"/>
        <w:contextualSpacing w:val="0"/>
      </w:pPr>
      <w:r w:rsidRPr="00167B01">
        <w:t>Objednatel nebude poskytovat zálohy.</w:t>
      </w:r>
    </w:p>
    <w:p w14:paraId="599DE708" w14:textId="77777777" w:rsidR="00750891" w:rsidRPr="00CC13D6" w:rsidRDefault="00750891" w:rsidP="0003018B">
      <w:pPr>
        <w:pStyle w:val="Nadpis1"/>
        <w:numPr>
          <w:ilvl w:val="0"/>
          <w:numId w:val="14"/>
        </w:numPr>
        <w:spacing w:before="360"/>
        <w:ind w:left="0"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CC13D6">
        <w:rPr>
          <w:rFonts w:ascii="Times New Roman" w:hAnsi="Times New Roman" w:cs="Times New Roman"/>
          <w:sz w:val="24"/>
          <w:szCs w:val="24"/>
        </w:rPr>
        <w:br/>
        <w:t>Smluvní pokuty a odpovědnost za škodu</w:t>
      </w:r>
    </w:p>
    <w:p w14:paraId="19B4FFB1" w14:textId="77777777" w:rsidR="00750891" w:rsidRDefault="00750891" w:rsidP="00750891">
      <w:pPr>
        <w:pStyle w:val="Odstavecseseznamem"/>
        <w:widowControl w:val="0"/>
        <w:numPr>
          <w:ilvl w:val="0"/>
          <w:numId w:val="9"/>
        </w:numPr>
        <w:tabs>
          <w:tab w:val="left" w:pos="709"/>
        </w:tabs>
        <w:ind w:left="0" w:firstLine="0"/>
        <w:contextualSpacing w:val="0"/>
      </w:pPr>
      <w:r w:rsidRPr="00167B01">
        <w:t>Zhotovitel je povinen zap</w:t>
      </w:r>
      <w:r>
        <w:t>latit objednateli smluvní pokutu</w:t>
      </w:r>
      <w:r w:rsidRPr="00167B01">
        <w:t xml:space="preserve"> </w:t>
      </w:r>
      <w:r w:rsidRPr="00CC15D9">
        <w:t>za nedodržení termínů uvedených v této smlouvě z důvodů na straně zhotovitele, a to ve výši 10 000,- Kč za každý</w:t>
      </w:r>
      <w:r w:rsidRPr="00167B01">
        <w:t xml:space="preserve"> i započatý den prodlení.</w:t>
      </w:r>
    </w:p>
    <w:p w14:paraId="4FC1DE59" w14:textId="13EF90BA" w:rsidR="00750891" w:rsidRPr="00167B01" w:rsidRDefault="00750891" w:rsidP="00750891">
      <w:pPr>
        <w:pStyle w:val="Odstavecseseznamem"/>
        <w:widowControl w:val="0"/>
        <w:numPr>
          <w:ilvl w:val="0"/>
          <w:numId w:val="9"/>
        </w:numPr>
        <w:tabs>
          <w:tab w:val="left" w:pos="709"/>
        </w:tabs>
        <w:ind w:left="0" w:firstLine="0"/>
        <w:contextualSpacing w:val="0"/>
      </w:pPr>
      <w:r>
        <w:t>Zhotovitel je povinen zaplatit objednateli smluvní pokutu za prodlení při řešení zár</w:t>
      </w:r>
      <w:r w:rsidR="00C447D0">
        <w:t>uční opravy, a to ve výši 7 000</w:t>
      </w:r>
      <w:r>
        <w:t xml:space="preserve"> Kč za každý i započatý den prodlevy.</w:t>
      </w:r>
    </w:p>
    <w:p w14:paraId="5B7BED3F" w14:textId="77777777" w:rsidR="00750891" w:rsidRPr="00167B01" w:rsidRDefault="00750891" w:rsidP="00750891">
      <w:pPr>
        <w:pStyle w:val="Odstavecseseznamem"/>
        <w:widowControl w:val="0"/>
        <w:numPr>
          <w:ilvl w:val="0"/>
          <w:numId w:val="9"/>
        </w:numPr>
        <w:tabs>
          <w:tab w:val="left" w:pos="709"/>
        </w:tabs>
        <w:ind w:left="0" w:firstLine="0"/>
        <w:contextualSpacing w:val="0"/>
      </w:pPr>
      <w:r w:rsidRPr="00167B01">
        <w:t>Ustanovení o smluvních pokutách dle této smlouvy nemají vliv na náhradu škody.</w:t>
      </w:r>
    </w:p>
    <w:p w14:paraId="3C497FD3" w14:textId="77777777" w:rsidR="00750891" w:rsidRPr="00167B01" w:rsidRDefault="00750891" w:rsidP="00750891">
      <w:pPr>
        <w:pStyle w:val="Odstavecseseznamem"/>
        <w:widowControl w:val="0"/>
        <w:numPr>
          <w:ilvl w:val="0"/>
          <w:numId w:val="9"/>
        </w:numPr>
        <w:tabs>
          <w:tab w:val="left" w:pos="709"/>
        </w:tabs>
        <w:ind w:left="0" w:firstLine="0"/>
        <w:contextualSpacing w:val="0"/>
      </w:pPr>
      <w:r w:rsidRPr="00167B01">
        <w:t>Zhotovitel odpovídá za škodu způsobenou objednateli v důsledku porušení povinností zhotovitele, pokud toto porušení nebylo způsobeno okolností vylučující odpovědnost dle platných ustanovení obchodního zákoníku</w:t>
      </w:r>
      <w:r w:rsidRPr="00167B01">
        <w:rPr>
          <w:caps/>
        </w:rPr>
        <w:t>.</w:t>
      </w:r>
      <w:r w:rsidRPr="00167B01">
        <w:t xml:space="preserve"> Zhotovitel je v takovémto případě povinen zaplatit náhradu škody způsobené objednateli.</w:t>
      </w:r>
    </w:p>
    <w:p w14:paraId="6AB997BE" w14:textId="77777777" w:rsidR="00750891" w:rsidRPr="00CC13D6" w:rsidRDefault="00750891" w:rsidP="0003018B">
      <w:pPr>
        <w:pStyle w:val="Nadpis1"/>
        <w:numPr>
          <w:ilvl w:val="0"/>
          <w:numId w:val="14"/>
        </w:numPr>
        <w:spacing w:before="360"/>
        <w:ind w:left="0"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CC13D6">
        <w:rPr>
          <w:rFonts w:ascii="Times New Roman" w:hAnsi="Times New Roman" w:cs="Times New Roman"/>
          <w:sz w:val="24"/>
          <w:szCs w:val="24"/>
        </w:rPr>
        <w:br/>
        <w:t>Záruční podmínky</w:t>
      </w:r>
    </w:p>
    <w:p w14:paraId="6CFF48E9" w14:textId="77777777" w:rsidR="00750891" w:rsidRPr="00167B01" w:rsidRDefault="00750891" w:rsidP="00750891">
      <w:pPr>
        <w:pStyle w:val="Odstavecseseznamem"/>
        <w:widowControl w:val="0"/>
        <w:numPr>
          <w:ilvl w:val="0"/>
          <w:numId w:val="10"/>
        </w:numPr>
        <w:tabs>
          <w:tab w:val="left" w:pos="709"/>
        </w:tabs>
        <w:ind w:left="0" w:firstLine="0"/>
        <w:contextualSpacing w:val="0"/>
      </w:pPr>
      <w:r w:rsidRPr="00167B01">
        <w:t>Zhotovitel se zavazuje provést dílo bez jakýchkoliv faktických a právních vad a za podmínek sjednaných touto smlouvou.</w:t>
      </w:r>
    </w:p>
    <w:p w14:paraId="189CFA46" w14:textId="77777777" w:rsidR="00750891" w:rsidRDefault="00750891" w:rsidP="00750891">
      <w:pPr>
        <w:pStyle w:val="Odstavecseseznamem"/>
        <w:widowControl w:val="0"/>
        <w:numPr>
          <w:ilvl w:val="0"/>
          <w:numId w:val="10"/>
        </w:numPr>
        <w:tabs>
          <w:tab w:val="left" w:pos="709"/>
        </w:tabs>
        <w:ind w:left="0" w:firstLine="0"/>
        <w:contextualSpacing w:val="0"/>
      </w:pPr>
      <w:r w:rsidRPr="00167B01">
        <w:t xml:space="preserve">Na poskytnuté plnění zhotovitel poskytuje záruku v délce trvání </w:t>
      </w:r>
      <w:r>
        <w:t>…….</w:t>
      </w:r>
      <w:r w:rsidRPr="00167B01">
        <w:t>.</w:t>
      </w:r>
      <w:r w:rsidR="00712FA9">
        <w:t xml:space="preserve"> </w:t>
      </w:r>
      <w:r>
        <w:t>měsíců.</w:t>
      </w:r>
      <w:r w:rsidRPr="00167B01">
        <w:t xml:space="preserve"> Záruční doba počíná běžet dnem předání a převzetí dokončeného předmětu plnění. Doba záruky se prodlouží o dobu od uplatnění oprávněné reklamace do převzetí předmětu plnění po odstranění vady.</w:t>
      </w:r>
    </w:p>
    <w:p w14:paraId="593A0AFF" w14:textId="77777777" w:rsidR="00750891" w:rsidRPr="00167B01" w:rsidRDefault="00750891" w:rsidP="00750891">
      <w:pPr>
        <w:pStyle w:val="Odstavecseseznamem"/>
        <w:widowControl w:val="0"/>
        <w:numPr>
          <w:ilvl w:val="0"/>
          <w:numId w:val="10"/>
        </w:numPr>
        <w:tabs>
          <w:tab w:val="left" w:pos="709"/>
        </w:tabs>
        <w:ind w:left="0" w:firstLine="0"/>
        <w:contextualSpacing w:val="0"/>
      </w:pPr>
      <w:r w:rsidRPr="0003018B">
        <w:t>V rámci záruční doby se zhotovitel zavazuje k zahájení případného servisního zásahu na místě instalace do 24 hodin po ohlášení</w:t>
      </w:r>
      <w:r w:rsidR="00A6397B" w:rsidRPr="0003018B">
        <w:t xml:space="preserve"> </w:t>
      </w:r>
      <w:r w:rsidRPr="0003018B">
        <w:t>závady objednatelem. K dokončení opravy a obnovení plné funkčnosti musí dojít do 24 hodin od</w:t>
      </w:r>
      <w:r>
        <w:t xml:space="preserve"> zahájení servisního zásahu.</w:t>
      </w:r>
    </w:p>
    <w:p w14:paraId="22C4C1FD" w14:textId="77777777" w:rsidR="00750891" w:rsidRPr="00167B01" w:rsidRDefault="00750891" w:rsidP="00750891">
      <w:pPr>
        <w:pStyle w:val="Odstavecseseznamem"/>
        <w:widowControl w:val="0"/>
        <w:numPr>
          <w:ilvl w:val="0"/>
          <w:numId w:val="10"/>
        </w:numPr>
        <w:tabs>
          <w:tab w:val="left" w:pos="709"/>
        </w:tabs>
        <w:ind w:left="0" w:firstLine="0"/>
        <w:contextualSpacing w:val="0"/>
      </w:pPr>
      <w:r w:rsidRPr="00167B01">
        <w:t>Zhotovitel se zavazuje, že jím dodané plnění dle této smlouvy bude mít za trvání záruční doby vlastnosti dle této smlouvy a obecně závazných právních předpisů. Za trvání záruční doby se zhotovitel dále zavazuje na základě písemné reklamace vady odstranit na vlastní náklady.</w:t>
      </w:r>
    </w:p>
    <w:p w14:paraId="7152C938" w14:textId="77777777" w:rsidR="00750891" w:rsidRPr="00167B01" w:rsidRDefault="00750891" w:rsidP="00750891">
      <w:pPr>
        <w:pStyle w:val="Odstavecseseznamem"/>
        <w:widowControl w:val="0"/>
        <w:numPr>
          <w:ilvl w:val="0"/>
          <w:numId w:val="10"/>
        </w:numPr>
        <w:tabs>
          <w:tab w:val="left" w:pos="709"/>
        </w:tabs>
        <w:ind w:left="0" w:firstLine="0"/>
        <w:contextualSpacing w:val="0"/>
      </w:pPr>
      <w:r w:rsidRPr="00167B01">
        <w:t>Jestliže zhotovitel neodstraní reklamovanou vadu ve lhůtě písemně dohodnuté s objednatelem, jinak nejpozději do 30 dní od doručení reklamace, je objednatel oprávněn odstranit vadu na náklady zhotovitele. Zhotovitel se zavazuje uhradit objednateli náklady na odstranění reklamované vady ve výši vyúčtované objednatelem, a to bezodkladně po jejich vyúčtování.</w:t>
      </w:r>
    </w:p>
    <w:p w14:paraId="0FFE6009" w14:textId="77777777" w:rsidR="00750891" w:rsidRPr="00CC13D6" w:rsidRDefault="00750891" w:rsidP="0003018B">
      <w:pPr>
        <w:pStyle w:val="Nadpis1"/>
        <w:numPr>
          <w:ilvl w:val="0"/>
          <w:numId w:val="14"/>
        </w:numPr>
        <w:spacing w:before="360"/>
        <w:ind w:left="0"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CC13D6">
        <w:rPr>
          <w:rFonts w:ascii="Times New Roman" w:hAnsi="Times New Roman" w:cs="Times New Roman"/>
          <w:sz w:val="24"/>
          <w:szCs w:val="24"/>
        </w:rPr>
        <w:br/>
        <w:t>Ukončení smlouvy</w:t>
      </w:r>
    </w:p>
    <w:p w14:paraId="2CB6E1F5" w14:textId="77777777" w:rsidR="00750891" w:rsidRPr="00036FCA" w:rsidRDefault="00750891" w:rsidP="00750891">
      <w:pPr>
        <w:pStyle w:val="Odstavecseseznamem"/>
        <w:widowControl w:val="0"/>
        <w:numPr>
          <w:ilvl w:val="0"/>
          <w:numId w:val="11"/>
        </w:numPr>
        <w:tabs>
          <w:tab w:val="left" w:pos="709"/>
        </w:tabs>
        <w:ind w:left="0" w:firstLine="0"/>
        <w:contextualSpacing w:val="0"/>
      </w:pPr>
      <w:r w:rsidRPr="00036FCA">
        <w:t>Jestliže kterákoli ze smluvních stran poruší podstatným způsobem tuto smlouvu, je druhá strana oprávněna písemně vyzvat druhou stranu ke spl</w:t>
      </w:r>
      <w:r>
        <w:t>nění jejích závazků. Pokud do 5</w:t>
      </w:r>
      <w:r w:rsidRPr="00036FCA">
        <w:t xml:space="preserve"> </w:t>
      </w:r>
      <w:r>
        <w:t>dnů</w:t>
      </w:r>
      <w:r w:rsidRPr="00036FCA">
        <w:t xml:space="preserve"> od doručení této výzvy strana, která porušila smlouvu, neodstraní porušení závazků, může druhá strana od smlouvy odstoupit, aniž by se tím zbavovala výkonu jakýchkoli jiných práv nebo prostředků k dosažení nápravy.</w:t>
      </w:r>
    </w:p>
    <w:p w14:paraId="7F073FAE" w14:textId="77777777" w:rsidR="00750891" w:rsidRPr="00CC13D6" w:rsidRDefault="00750891" w:rsidP="00750891">
      <w:pPr>
        <w:pStyle w:val="Odstavecseseznamem"/>
        <w:widowControl w:val="0"/>
        <w:numPr>
          <w:ilvl w:val="0"/>
          <w:numId w:val="11"/>
        </w:numPr>
        <w:tabs>
          <w:tab w:val="left" w:pos="709"/>
        </w:tabs>
        <w:ind w:left="0" w:firstLine="0"/>
        <w:contextualSpacing w:val="0"/>
      </w:pPr>
      <w:r w:rsidRPr="00036FCA">
        <w:t>Objednatel je oprávněn</w:t>
      </w:r>
      <w:r w:rsidRPr="00CC13D6">
        <w:t xml:space="preserve"> od této smlouvy odstoupit, pokud nedostane prostředky ze státního rozpočtu účelově určené na plnění podle této smlouvy. Odstoupení od smlouvy je platné dnem doručení oznámení o odstoupení zhotoviteli.</w:t>
      </w:r>
    </w:p>
    <w:p w14:paraId="5422E195" w14:textId="77777777" w:rsidR="00750891" w:rsidRPr="00CC13D6" w:rsidRDefault="00750891" w:rsidP="00750891">
      <w:pPr>
        <w:pStyle w:val="Odstavecseseznamem"/>
        <w:widowControl w:val="0"/>
        <w:numPr>
          <w:ilvl w:val="0"/>
          <w:numId w:val="11"/>
        </w:numPr>
        <w:tabs>
          <w:tab w:val="left" w:pos="709"/>
        </w:tabs>
        <w:ind w:left="0" w:firstLine="0"/>
        <w:contextualSpacing w:val="0"/>
      </w:pPr>
      <w:r w:rsidRPr="00CC13D6">
        <w:t>Kterákoli ze smluvních stran může dát písemnou výpověď z této smlouvy s vý</w:t>
      </w:r>
      <w:r>
        <w:t>povědní lhůtou v délce jednoho měsíce</w:t>
      </w:r>
      <w:r w:rsidRPr="00CC13D6">
        <w:t>, a to i bez uvedení důvodu. Výpověď je platná od doručení druhé smluvní straně. Výpovědní lhůta začíná běžet prvním dnem měsíce následujícího po doručení výpovědi druhé smluvní straně</w:t>
      </w:r>
      <w:r>
        <w:t xml:space="preserve"> a uplyne posledním dnem měsíce.</w:t>
      </w:r>
    </w:p>
    <w:p w14:paraId="5934F635" w14:textId="77777777" w:rsidR="00750891" w:rsidRPr="00CC13D6" w:rsidRDefault="00750891" w:rsidP="00750891">
      <w:pPr>
        <w:pStyle w:val="Odstavecseseznamem"/>
        <w:widowControl w:val="0"/>
        <w:numPr>
          <w:ilvl w:val="0"/>
          <w:numId w:val="11"/>
        </w:numPr>
        <w:tabs>
          <w:tab w:val="left" w:pos="709"/>
        </w:tabs>
        <w:ind w:left="0" w:firstLine="0"/>
        <w:contextualSpacing w:val="0"/>
      </w:pPr>
      <w:r w:rsidRPr="00CC13D6">
        <w:t xml:space="preserve">Ustanovení této smlouvy, jejichž cílem je upravit vztahy mezi smluvními stranami po ukončení účinnosti této smlouvy, zůstanou účinná i po ukončení </w:t>
      </w:r>
      <w:r>
        <w:t>platnosti</w:t>
      </w:r>
      <w:r w:rsidRPr="00CC13D6">
        <w:t xml:space="preserve"> této smlouvy.</w:t>
      </w:r>
    </w:p>
    <w:p w14:paraId="5FD62A5D" w14:textId="77777777" w:rsidR="00750891" w:rsidRPr="00CC13D6" w:rsidRDefault="00750891" w:rsidP="0003018B">
      <w:pPr>
        <w:pStyle w:val="Nadpis1"/>
        <w:numPr>
          <w:ilvl w:val="0"/>
          <w:numId w:val="14"/>
        </w:numPr>
        <w:spacing w:before="360"/>
        <w:ind w:left="0"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CC13D6">
        <w:rPr>
          <w:rFonts w:ascii="Times New Roman" w:hAnsi="Times New Roman" w:cs="Times New Roman"/>
          <w:sz w:val="24"/>
          <w:szCs w:val="24"/>
        </w:rPr>
        <w:br/>
        <w:t>Obecná ustanovení</w:t>
      </w:r>
    </w:p>
    <w:p w14:paraId="36242D31" w14:textId="77777777" w:rsidR="00750891" w:rsidRDefault="00750891" w:rsidP="00750891">
      <w:pPr>
        <w:pStyle w:val="Odstavecseseznamem"/>
        <w:widowControl w:val="0"/>
        <w:numPr>
          <w:ilvl w:val="0"/>
          <w:numId w:val="12"/>
        </w:numPr>
        <w:tabs>
          <w:tab w:val="left" w:pos="709"/>
        </w:tabs>
        <w:ind w:left="0" w:firstLine="0"/>
        <w:contextualSpacing w:val="0"/>
      </w:pPr>
      <w:r w:rsidRPr="00CC13D6">
        <w:t>Tato smlouva a veškeré záležitosti z ní vyplývající nebo s ní související se řídí právním řádem České republiky a spadá pod jurisdikci soudů České republiky. Smluvní strany se zavazují, že případné rozpory vzniklé při realizaci této smlouvy budou řešit korektním způsobem a v souladu s právními předpisy a pravidly slušnosti. Každá ze smluvních stran se dále zavazuje, že k soudnímu řešení uvedených sporů přistoupí až po vyčerpání možností jejich vyřízení mimosoudní cestou.</w:t>
      </w:r>
    </w:p>
    <w:p w14:paraId="24E690DC" w14:textId="77777777" w:rsidR="00750891" w:rsidRPr="00360687" w:rsidRDefault="00750891" w:rsidP="00750891">
      <w:pPr>
        <w:pStyle w:val="Odstavecseseznamem"/>
        <w:widowControl w:val="0"/>
        <w:numPr>
          <w:ilvl w:val="0"/>
          <w:numId w:val="12"/>
        </w:numPr>
        <w:tabs>
          <w:tab w:val="left" w:pos="709"/>
        </w:tabs>
        <w:ind w:left="0" w:firstLine="0"/>
        <w:contextualSpacing w:val="0"/>
      </w:pPr>
      <w:r w:rsidRPr="00360687">
        <w:t>Zhotovitel bere na vědomí, že závazky vzešlé z této smlouvy jsou hrazeny ze státního rozpočtu MŠMT a MŠMT si vyhrazuje právo upravit harmonogram realizace stavby a platební kalendář dle možností státního rozpočtu a redukovat rozsah realizace akce.</w:t>
      </w:r>
    </w:p>
    <w:p w14:paraId="3C501C84" w14:textId="77777777" w:rsidR="00750891" w:rsidRPr="00CC13D6" w:rsidRDefault="00750891" w:rsidP="0003018B">
      <w:pPr>
        <w:pStyle w:val="Nadpis1"/>
        <w:numPr>
          <w:ilvl w:val="0"/>
          <w:numId w:val="14"/>
        </w:numPr>
        <w:spacing w:before="360"/>
        <w:ind w:left="0"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CC13D6">
        <w:rPr>
          <w:rFonts w:ascii="Times New Roman" w:hAnsi="Times New Roman" w:cs="Times New Roman"/>
          <w:sz w:val="24"/>
          <w:szCs w:val="24"/>
        </w:rPr>
        <w:br/>
        <w:t>Závěrečná ustanovení</w:t>
      </w:r>
    </w:p>
    <w:p w14:paraId="6862D090" w14:textId="77777777" w:rsidR="00750891" w:rsidRPr="00CC13D6" w:rsidRDefault="00750891" w:rsidP="00750891">
      <w:pPr>
        <w:pStyle w:val="Odstavecseseznamem"/>
        <w:widowControl w:val="0"/>
        <w:numPr>
          <w:ilvl w:val="0"/>
          <w:numId w:val="13"/>
        </w:numPr>
        <w:ind w:left="0" w:firstLine="0"/>
        <w:contextualSpacing w:val="0"/>
      </w:pPr>
      <w:r w:rsidRPr="00CC13D6">
        <w:t>Obě smluvní strany jsou povinny zachovávat mlčenlivost o informacích o druhé smluvní straně, její činnosti a jejích pracovnících, o nichž se v souvislosti s plněním podle této smlouvy dozví a dále jsou povinny postupovat v soulad</w:t>
      </w:r>
      <w:r>
        <w:t>u se zákonem č. 101/2000 Sb., o </w:t>
      </w:r>
      <w:r w:rsidRPr="00CC13D6">
        <w:t>ochraně osobních údajů a o změně některých zákonů, ve znění pozdějších předpisů.</w:t>
      </w:r>
    </w:p>
    <w:p w14:paraId="31E811A2" w14:textId="77777777" w:rsidR="00750891" w:rsidRDefault="00750891" w:rsidP="00750891">
      <w:pPr>
        <w:pStyle w:val="Odstavecseseznamem1"/>
        <w:widowControl w:val="0"/>
        <w:numPr>
          <w:ilvl w:val="0"/>
          <w:numId w:val="13"/>
        </w:numPr>
        <w:ind w:left="0" w:firstLine="0"/>
        <w:contextualSpacing w:val="0"/>
      </w:pPr>
      <w:r w:rsidRPr="008D612B">
        <w:t>Písemnosti týkající se této smlouvy se považují za doručené i v případě, že druhá smluvní strana jejich doruč</w:t>
      </w:r>
      <w:r>
        <w:t>ení odmítne, či jinak znemožní.</w:t>
      </w:r>
    </w:p>
    <w:p w14:paraId="2EF94E37" w14:textId="77777777" w:rsidR="00750891" w:rsidRDefault="00750891" w:rsidP="00750891">
      <w:pPr>
        <w:pStyle w:val="Odstavecseseznamem"/>
        <w:widowControl w:val="0"/>
        <w:numPr>
          <w:ilvl w:val="0"/>
          <w:numId w:val="13"/>
        </w:numPr>
        <w:tabs>
          <w:tab w:val="left" w:pos="709"/>
        </w:tabs>
        <w:ind w:left="0" w:firstLine="0"/>
        <w:contextualSpacing w:val="0"/>
      </w:pPr>
      <w:r w:rsidRPr="00CC13D6">
        <w:t>Práva a závazky smluvních stran, která nejsou výslovně upravena touto smlouvou, se řídí obchodním zákoníkem.</w:t>
      </w:r>
    </w:p>
    <w:p w14:paraId="2D3A7012" w14:textId="77777777" w:rsidR="00750891" w:rsidRPr="00CC13D6" w:rsidRDefault="00750891" w:rsidP="00750891">
      <w:pPr>
        <w:pStyle w:val="Odstavecseseznamem"/>
        <w:widowControl w:val="0"/>
        <w:numPr>
          <w:ilvl w:val="0"/>
          <w:numId w:val="13"/>
        </w:numPr>
        <w:tabs>
          <w:tab w:val="left" w:pos="709"/>
        </w:tabs>
        <w:ind w:left="0" w:firstLine="0"/>
        <w:contextualSpacing w:val="0"/>
      </w:pPr>
      <w:r w:rsidRPr="00CC13D6">
        <w:t>Je-li nebo stane-li se některé z ustanovení této smlouvy nebo její přílohy neplatným nebo neúčinným, netýká se to ostatních ustanovení této smlouvy a smluvní strany se zavazují nahradit takové ustanovení novým ustanovením, které bude v nejvyšší možné míře splňovat stejné ekonomické, právní a obchodní cíle původního ustanovení. Totéž platí, vyskytnou-li se ve smlouvě či jejích dodatcích případné mezery.</w:t>
      </w:r>
    </w:p>
    <w:p w14:paraId="35EA1F15" w14:textId="77777777" w:rsidR="00750891" w:rsidRPr="00CC13D6" w:rsidRDefault="00750891" w:rsidP="00750891">
      <w:pPr>
        <w:pStyle w:val="Odstavecseseznamem"/>
        <w:widowControl w:val="0"/>
        <w:numPr>
          <w:ilvl w:val="0"/>
          <w:numId w:val="13"/>
        </w:numPr>
        <w:tabs>
          <w:tab w:val="left" w:pos="709"/>
        </w:tabs>
        <w:ind w:left="0" w:firstLine="0"/>
        <w:contextualSpacing w:val="0"/>
      </w:pPr>
      <w:r w:rsidRPr="00CC13D6">
        <w:t>Změny této smlouvy mohou být učiněny pouze písemnými vzestupně číslovanými dodatky podepsanými oběma smluvními stranami, resp. osobami oprávněnými jednat jménem nebo za smluvní strany.</w:t>
      </w:r>
    </w:p>
    <w:p w14:paraId="71B73979" w14:textId="77777777" w:rsidR="003E0A67" w:rsidRDefault="00750891" w:rsidP="003E0A67">
      <w:pPr>
        <w:pStyle w:val="Odstavecseseznamem"/>
        <w:widowControl w:val="0"/>
        <w:numPr>
          <w:ilvl w:val="0"/>
          <w:numId w:val="13"/>
        </w:numPr>
        <w:tabs>
          <w:tab w:val="left" w:pos="709"/>
        </w:tabs>
        <w:ind w:left="0" w:firstLine="0"/>
        <w:contextualSpacing w:val="0"/>
      </w:pPr>
      <w:r w:rsidRPr="00CC13D6">
        <w:t xml:space="preserve">Tato smlouva nabývá platnosti a účinnosti podpisem </w:t>
      </w:r>
      <w:r>
        <w:t xml:space="preserve">druhé ze </w:t>
      </w:r>
      <w:r w:rsidRPr="00CC13D6">
        <w:t>smluvních stran. Tato smlouva byla vyhotovena ve dvou stejnopisech s platností originálu, přičemž každá ze smluvních stran obdrží jedno vyhotovení.</w:t>
      </w:r>
    </w:p>
    <w:p w14:paraId="1D24D6CA" w14:textId="77777777" w:rsidR="00A840A7" w:rsidRPr="0003018B" w:rsidRDefault="00A840A7" w:rsidP="00A840A7">
      <w:pPr>
        <w:widowControl w:val="0"/>
        <w:tabs>
          <w:tab w:val="left" w:pos="709"/>
        </w:tabs>
        <w:spacing w:before="360"/>
      </w:pPr>
      <w:r w:rsidRPr="0003018B">
        <w:t>Přílohy:</w:t>
      </w:r>
    </w:p>
    <w:p w14:paraId="2950B25D" w14:textId="77777777" w:rsidR="00A840A7" w:rsidRPr="0003018B" w:rsidRDefault="00A840A7" w:rsidP="00A840A7">
      <w:pPr>
        <w:pStyle w:val="Odstavecseseznamem"/>
        <w:widowControl w:val="0"/>
        <w:numPr>
          <w:ilvl w:val="0"/>
          <w:numId w:val="16"/>
        </w:numPr>
        <w:tabs>
          <w:tab w:val="left" w:pos="709"/>
        </w:tabs>
        <w:spacing w:before="60"/>
      </w:pPr>
      <w:r w:rsidRPr="0003018B">
        <w:t>Vyplněný výkaz výměr</w:t>
      </w:r>
    </w:p>
    <w:p w14:paraId="17D76F5B" w14:textId="77777777" w:rsidR="00A840A7" w:rsidRPr="00CC13D6" w:rsidRDefault="00A840A7" w:rsidP="00A840A7">
      <w:pPr>
        <w:pStyle w:val="Odstavecseseznamem"/>
        <w:widowControl w:val="0"/>
        <w:numPr>
          <w:ilvl w:val="0"/>
          <w:numId w:val="16"/>
        </w:numPr>
        <w:tabs>
          <w:tab w:val="left" w:pos="709"/>
        </w:tabs>
        <w:spacing w:before="60"/>
      </w:pPr>
      <w:r w:rsidRPr="0003018B">
        <w:t>Podrobná</w:t>
      </w:r>
      <w:r>
        <w:t xml:space="preserve"> technická specifikace nabízeného plnění</w:t>
      </w:r>
    </w:p>
    <w:p w14:paraId="3ED7BA2B" w14:textId="77777777" w:rsidR="00750891" w:rsidRPr="00CC13D6" w:rsidRDefault="00750891" w:rsidP="00750891">
      <w:pPr>
        <w:pStyle w:val="Odstavecseseznamem"/>
        <w:widowControl w:val="0"/>
        <w:tabs>
          <w:tab w:val="left" w:pos="709"/>
        </w:tabs>
        <w:spacing w:before="720"/>
        <w:ind w:left="0"/>
        <w:contextualSpacing w:val="0"/>
        <w:rPr>
          <w:b/>
        </w:rPr>
      </w:pPr>
      <w:r w:rsidRPr="00CC13D6">
        <w:rPr>
          <w:b/>
        </w:rPr>
        <w:t>Za zhotovitele: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CC13D6">
        <w:rPr>
          <w:b/>
        </w:rPr>
        <w:t>Za objednatele:</w:t>
      </w:r>
    </w:p>
    <w:p w14:paraId="750DE1BA" w14:textId="77777777" w:rsidR="00750891" w:rsidRPr="00CC13D6" w:rsidRDefault="00750891" w:rsidP="00750891">
      <w:pPr>
        <w:pStyle w:val="Odstavecseseznamem"/>
        <w:widowControl w:val="0"/>
        <w:tabs>
          <w:tab w:val="left" w:pos="709"/>
        </w:tabs>
        <w:spacing w:before="360"/>
        <w:ind w:left="0"/>
        <w:contextualSpacing w:val="0"/>
      </w:pPr>
      <w:r w:rsidRPr="00CC13D6">
        <w:t>V ………… dne</w:t>
      </w:r>
      <w:r>
        <w:t xml:space="preserve"> …….</w:t>
      </w:r>
      <w:r>
        <w:tab/>
      </w:r>
      <w:r>
        <w:tab/>
      </w:r>
      <w:r>
        <w:tab/>
      </w:r>
      <w:r>
        <w:tab/>
      </w:r>
      <w:r w:rsidRPr="00CC13D6">
        <w:t>V Praze dne ………</w:t>
      </w:r>
    </w:p>
    <w:p w14:paraId="3099A22B" w14:textId="77777777" w:rsidR="00750891" w:rsidRDefault="00750891" w:rsidP="00750891">
      <w:pPr>
        <w:pStyle w:val="Odstavecseseznamem"/>
        <w:widowControl w:val="0"/>
        <w:tabs>
          <w:tab w:val="left" w:pos="709"/>
        </w:tabs>
        <w:spacing w:before="360"/>
        <w:ind w:left="0"/>
        <w:contextualSpacing w:val="0"/>
      </w:pPr>
    </w:p>
    <w:p w14:paraId="10EF205E" w14:textId="77777777" w:rsidR="00750891" w:rsidRPr="00CC13D6" w:rsidRDefault="00750891" w:rsidP="00750891">
      <w:pPr>
        <w:pStyle w:val="Odstavecseseznamem"/>
        <w:widowControl w:val="0"/>
        <w:tabs>
          <w:tab w:val="left" w:pos="709"/>
        </w:tabs>
        <w:spacing w:before="720"/>
        <w:ind w:left="0"/>
        <w:contextualSpacing w:val="0"/>
      </w:pPr>
      <w:r w:rsidRPr="00CC13D6">
        <w:t>_____________________</w:t>
      </w:r>
      <w:r>
        <w:tab/>
      </w:r>
      <w:r>
        <w:tab/>
      </w:r>
      <w:r>
        <w:tab/>
      </w:r>
      <w:r>
        <w:tab/>
      </w:r>
      <w:r w:rsidRPr="00CC13D6">
        <w:t>_____________________</w:t>
      </w:r>
    </w:p>
    <w:p w14:paraId="40B97A55" w14:textId="77777777" w:rsidR="00750891" w:rsidRDefault="00750891" w:rsidP="00750891">
      <w:pPr>
        <w:widowControl w:val="0"/>
        <w:tabs>
          <w:tab w:val="left" w:pos="709"/>
        </w:tabs>
        <w:spacing w:before="0"/>
        <w:ind w:left="708"/>
        <w:jc w:val="left"/>
        <w:sectPr w:rsidR="00750891" w:rsidSect="007613DC">
          <w:headerReference w:type="default" r:id="rId9"/>
          <w:footerReference w:type="default" r:id="rId10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>
        <w:rPr>
          <w:i/>
          <w:color w:val="A6A6A6"/>
        </w:rPr>
        <w:tab/>
        <w:t>(</w:t>
      </w:r>
      <w:r w:rsidRPr="00750891">
        <w:rPr>
          <w:i/>
          <w:color w:val="A6A6A6"/>
        </w:rPr>
        <w:t>jméno)</w:t>
      </w:r>
      <w:r>
        <w:rPr>
          <w:i/>
          <w:color w:val="A6A6A6"/>
        </w:rPr>
        <w:tab/>
      </w:r>
      <w:r>
        <w:rPr>
          <w:i/>
          <w:color w:val="A6A6A6"/>
        </w:rPr>
        <w:tab/>
      </w:r>
      <w:r>
        <w:rPr>
          <w:i/>
          <w:color w:val="A6A6A6"/>
        </w:rPr>
        <w:tab/>
      </w:r>
      <w:r>
        <w:rPr>
          <w:i/>
          <w:color w:val="A6A6A6"/>
        </w:rPr>
        <w:tab/>
      </w:r>
      <w:r>
        <w:rPr>
          <w:i/>
          <w:color w:val="A6A6A6"/>
        </w:rPr>
        <w:tab/>
        <w:t xml:space="preserve">  </w:t>
      </w:r>
      <w:r w:rsidRPr="00750891">
        <w:t>Mgr. Tomáš Zatloukal</w:t>
      </w:r>
      <w:r w:rsidRPr="00750891">
        <w:rPr>
          <w:i/>
          <w:color w:val="A6A6A6"/>
        </w:rPr>
        <w:br/>
        <w:t>(funkce)</w:t>
      </w:r>
      <w:r>
        <w:rPr>
          <w:i/>
          <w:color w:val="A6A6A6"/>
        </w:rPr>
        <w:tab/>
      </w:r>
      <w:r>
        <w:rPr>
          <w:i/>
          <w:color w:val="A6A6A6"/>
        </w:rPr>
        <w:tab/>
      </w:r>
      <w:r>
        <w:rPr>
          <w:i/>
          <w:color w:val="A6A6A6"/>
        </w:rPr>
        <w:tab/>
      </w:r>
      <w:r>
        <w:rPr>
          <w:i/>
          <w:color w:val="A6A6A6"/>
        </w:rPr>
        <w:tab/>
      </w:r>
      <w:r>
        <w:rPr>
          <w:i/>
          <w:color w:val="A6A6A6"/>
        </w:rPr>
        <w:tab/>
        <w:t xml:space="preserve"> </w:t>
      </w:r>
      <w:r w:rsidRPr="00750891">
        <w:t>ústř</w:t>
      </w:r>
      <w:r>
        <w:t>ední školní inspektor</w:t>
      </w:r>
    </w:p>
    <w:p w14:paraId="2696F3F6" w14:textId="77777777" w:rsidR="0026289B" w:rsidRDefault="0026289B" w:rsidP="00750891"/>
    <w:sectPr w:rsidR="0026289B" w:rsidSect="00750891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66111A24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3E495CA" w14:textId="77777777" w:rsidR="006F6F96" w:rsidRDefault="006F6F96">
      <w:pPr>
        <w:spacing w:before="0"/>
      </w:pPr>
      <w:r>
        <w:separator/>
      </w:r>
    </w:p>
  </w:endnote>
  <w:endnote w:type="continuationSeparator" w:id="0">
    <w:p w14:paraId="784D04FC" w14:textId="77777777" w:rsidR="006F6F96" w:rsidRDefault="006F6F96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E96B86" w14:textId="77777777" w:rsidR="00C46391" w:rsidRDefault="00712FA9" w:rsidP="006663F7">
    <w:pPr>
      <w:pStyle w:val="Zpat"/>
      <w:tabs>
        <w:tab w:val="left" w:pos="7155"/>
      </w:tabs>
      <w:jc w:val="left"/>
    </w:pPr>
    <w:r>
      <w:rPr>
        <w:rStyle w:val="slostrnky"/>
      </w:rPr>
      <w:tab/>
    </w: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7D664A">
      <w:rPr>
        <w:rStyle w:val="slostrnky"/>
        <w:noProof/>
      </w:rPr>
      <w:t>1</w:t>
    </w:r>
    <w:r>
      <w:rPr>
        <w:rStyle w:val="slostrnky"/>
      </w:rPr>
      <w:fldChar w:fldCharType="end"/>
    </w:r>
    <w:r>
      <w:rPr>
        <w:rStyle w:val="slostrnky"/>
      </w:rPr>
      <w:t>/</w:t>
    </w:r>
    <w:r>
      <w:rPr>
        <w:rStyle w:val="slostrnky"/>
      </w:rPr>
      <w:fldChar w:fldCharType="begin"/>
    </w:r>
    <w:r>
      <w:rPr>
        <w:rStyle w:val="slostrnky"/>
      </w:rPr>
      <w:instrText xml:space="preserve"> NUMPAGES </w:instrText>
    </w:r>
    <w:r>
      <w:rPr>
        <w:rStyle w:val="slostrnky"/>
      </w:rPr>
      <w:fldChar w:fldCharType="separate"/>
    </w:r>
    <w:r w:rsidR="007D664A">
      <w:rPr>
        <w:rStyle w:val="slostrnky"/>
        <w:noProof/>
      </w:rPr>
      <w:t>3</w:t>
    </w:r>
    <w:r>
      <w:rPr>
        <w:rStyle w:val="slostrnky"/>
      </w:rPr>
      <w:fldChar w:fldCharType="end"/>
    </w:r>
    <w:r>
      <w:rPr>
        <w:rStyle w:val="slostrnky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49F8C73" w14:textId="77777777" w:rsidR="006F6F96" w:rsidRDefault="006F6F96">
      <w:pPr>
        <w:spacing w:before="0"/>
      </w:pPr>
      <w:r>
        <w:separator/>
      </w:r>
    </w:p>
  </w:footnote>
  <w:footnote w:type="continuationSeparator" w:id="0">
    <w:p w14:paraId="55BB122A" w14:textId="77777777" w:rsidR="006F6F96" w:rsidRDefault="006F6F96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5B22B9" w14:textId="2991A057" w:rsidR="00C46391" w:rsidRPr="00711D50" w:rsidRDefault="00712FA9" w:rsidP="00E90CF8">
    <w:pPr>
      <w:pStyle w:val="Zhlav"/>
      <w:spacing w:before="0"/>
      <w:rPr>
        <w:i/>
      </w:rPr>
    </w:pPr>
    <w:r w:rsidRPr="00711D50">
      <w:rPr>
        <w:i/>
      </w:rPr>
      <w:t>Česká školní inspekce</w:t>
    </w:r>
    <w:r w:rsidRPr="00711D50">
      <w:rPr>
        <w:i/>
      </w:rPr>
      <w:tab/>
    </w:r>
    <w:r w:rsidRPr="00711D50">
      <w:rPr>
        <w:i/>
      </w:rPr>
      <w:tab/>
    </w:r>
    <w:r>
      <w:rPr>
        <w:i/>
      </w:rPr>
      <w:t xml:space="preserve">ČŠI Praha – </w:t>
    </w:r>
    <w:r w:rsidR="00C447D0">
      <w:rPr>
        <w:i/>
      </w:rPr>
      <w:t>Výtah v budově ústředí</w:t>
    </w:r>
  </w:p>
  <w:p w14:paraId="144FBE4B" w14:textId="3F679824" w:rsidR="00C46391" w:rsidRPr="00E90CF8" w:rsidRDefault="00712FA9" w:rsidP="00E90CF8">
    <w:pPr>
      <w:pStyle w:val="Zhlav"/>
      <w:tabs>
        <w:tab w:val="clear" w:pos="4536"/>
        <w:tab w:val="center" w:pos="3261"/>
      </w:tabs>
      <w:spacing w:before="0" w:after="120"/>
      <w:rPr>
        <w:i/>
      </w:rPr>
    </w:pPr>
    <w:r w:rsidRPr="002D0371">
      <w:rPr>
        <w:i/>
      </w:rPr>
      <w:t>sp. zn.: ČŠIG-S-</w:t>
    </w:r>
    <w:r w:rsidR="002D0371" w:rsidRPr="002D0371">
      <w:rPr>
        <w:i/>
      </w:rPr>
      <w:t>502</w:t>
    </w:r>
    <w:r w:rsidRPr="002D0371">
      <w:rPr>
        <w:i/>
      </w:rPr>
      <w:t>/</w:t>
    </w:r>
    <w:r w:rsidR="001A2E89" w:rsidRPr="002D0371">
      <w:rPr>
        <w:i/>
      </w:rPr>
      <w:t>13</w:t>
    </w:r>
    <w:r w:rsidRPr="002D0371">
      <w:rPr>
        <w:i/>
      </w:rPr>
      <w:t>-</w:t>
    </w:r>
    <w:r w:rsidR="002D0371" w:rsidRPr="002D0371">
      <w:rPr>
        <w:i/>
      </w:rPr>
      <w:t>G4</w:t>
    </w:r>
    <w:r w:rsidRPr="002D0371">
      <w:rPr>
        <w:i/>
      </w:rPr>
      <w:tab/>
    </w:r>
    <w:r w:rsidRPr="002D0371">
      <w:rPr>
        <w:i/>
      </w:rPr>
      <w:tab/>
      <w:t>čj. ČŠIG-</w:t>
    </w:r>
    <w:r w:rsidR="002D0371" w:rsidRPr="002D0371">
      <w:rPr>
        <w:i/>
      </w:rPr>
      <w:t>3185</w:t>
    </w:r>
    <w:r w:rsidRPr="002D0371">
      <w:rPr>
        <w:i/>
      </w:rPr>
      <w:t>/</w:t>
    </w:r>
    <w:r w:rsidR="001A2E89" w:rsidRPr="002D0371">
      <w:rPr>
        <w:i/>
      </w:rPr>
      <w:t>13</w:t>
    </w:r>
    <w:r w:rsidRPr="002D0371">
      <w:rPr>
        <w:i/>
      </w:rPr>
      <w:t>-</w:t>
    </w:r>
    <w:r w:rsidR="001A2E89" w:rsidRPr="002D0371">
      <w:rPr>
        <w:i/>
      </w:rPr>
      <w:t>G40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120F8C"/>
    <w:multiLevelType w:val="hybridMultilevel"/>
    <w:tmpl w:val="43EAB3C0"/>
    <w:lvl w:ilvl="0" w:tplc="6AE2C756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2C5E6B"/>
    <w:multiLevelType w:val="hybridMultilevel"/>
    <w:tmpl w:val="F3C2E6FE"/>
    <w:lvl w:ilvl="0" w:tplc="4898525C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DF78A8"/>
    <w:multiLevelType w:val="hybridMultilevel"/>
    <w:tmpl w:val="990E33B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1557C1"/>
    <w:multiLevelType w:val="hybridMultilevel"/>
    <w:tmpl w:val="11EA9098"/>
    <w:lvl w:ilvl="0" w:tplc="AF165CCA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5B259D"/>
    <w:multiLevelType w:val="hybridMultilevel"/>
    <w:tmpl w:val="BDE8F56C"/>
    <w:lvl w:ilvl="0" w:tplc="BF04AAB2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3285003"/>
    <w:multiLevelType w:val="hybridMultilevel"/>
    <w:tmpl w:val="37F8B3F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9792327"/>
    <w:multiLevelType w:val="hybridMultilevel"/>
    <w:tmpl w:val="6B947A1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A174AF9"/>
    <w:multiLevelType w:val="hybridMultilevel"/>
    <w:tmpl w:val="412EF2F6"/>
    <w:lvl w:ilvl="0" w:tplc="7856DE78">
      <w:start w:val="1"/>
      <w:numFmt w:val="decimal"/>
      <w:lvlText w:val="čl. %1"/>
      <w:lvlJc w:val="center"/>
      <w:pPr>
        <w:ind w:left="5039" w:hanging="360"/>
      </w:pPr>
      <w:rPr>
        <w:rFonts w:hint="default"/>
        <w:b w:val="0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7034" w:hanging="360"/>
      </w:pPr>
    </w:lvl>
    <w:lvl w:ilvl="2" w:tplc="0405001B" w:tentative="1">
      <w:start w:val="1"/>
      <w:numFmt w:val="lowerRoman"/>
      <w:lvlText w:val="%3."/>
      <w:lvlJc w:val="right"/>
      <w:pPr>
        <w:ind w:left="7754" w:hanging="180"/>
      </w:pPr>
    </w:lvl>
    <w:lvl w:ilvl="3" w:tplc="0405000F" w:tentative="1">
      <w:start w:val="1"/>
      <w:numFmt w:val="decimal"/>
      <w:lvlText w:val="%4."/>
      <w:lvlJc w:val="left"/>
      <w:pPr>
        <w:ind w:left="8474" w:hanging="360"/>
      </w:pPr>
    </w:lvl>
    <w:lvl w:ilvl="4" w:tplc="04050019" w:tentative="1">
      <w:start w:val="1"/>
      <w:numFmt w:val="lowerLetter"/>
      <w:lvlText w:val="%5."/>
      <w:lvlJc w:val="left"/>
      <w:pPr>
        <w:ind w:left="9194" w:hanging="360"/>
      </w:pPr>
    </w:lvl>
    <w:lvl w:ilvl="5" w:tplc="0405001B" w:tentative="1">
      <w:start w:val="1"/>
      <w:numFmt w:val="lowerRoman"/>
      <w:lvlText w:val="%6."/>
      <w:lvlJc w:val="right"/>
      <w:pPr>
        <w:ind w:left="9914" w:hanging="180"/>
      </w:pPr>
    </w:lvl>
    <w:lvl w:ilvl="6" w:tplc="0405000F" w:tentative="1">
      <w:start w:val="1"/>
      <w:numFmt w:val="decimal"/>
      <w:lvlText w:val="%7."/>
      <w:lvlJc w:val="left"/>
      <w:pPr>
        <w:ind w:left="10634" w:hanging="360"/>
      </w:pPr>
    </w:lvl>
    <w:lvl w:ilvl="7" w:tplc="04050019" w:tentative="1">
      <w:start w:val="1"/>
      <w:numFmt w:val="lowerLetter"/>
      <w:lvlText w:val="%8."/>
      <w:lvlJc w:val="left"/>
      <w:pPr>
        <w:ind w:left="11354" w:hanging="360"/>
      </w:pPr>
    </w:lvl>
    <w:lvl w:ilvl="8" w:tplc="0405001B" w:tentative="1">
      <w:start w:val="1"/>
      <w:numFmt w:val="lowerRoman"/>
      <w:lvlText w:val="%9."/>
      <w:lvlJc w:val="right"/>
      <w:pPr>
        <w:ind w:left="12074" w:hanging="180"/>
      </w:pPr>
    </w:lvl>
  </w:abstractNum>
  <w:abstractNum w:abstractNumId="8">
    <w:nsid w:val="428B1643"/>
    <w:multiLevelType w:val="hybridMultilevel"/>
    <w:tmpl w:val="E33865C4"/>
    <w:lvl w:ilvl="0" w:tplc="83D4004E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3286515"/>
    <w:multiLevelType w:val="hybridMultilevel"/>
    <w:tmpl w:val="03623F3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37F7A37"/>
    <w:multiLevelType w:val="hybridMultilevel"/>
    <w:tmpl w:val="97F627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1BB1D22"/>
    <w:multiLevelType w:val="hybridMultilevel"/>
    <w:tmpl w:val="82D45ECE"/>
    <w:lvl w:ilvl="0" w:tplc="9FDA1BB8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DDB328A"/>
    <w:multiLevelType w:val="hybridMultilevel"/>
    <w:tmpl w:val="2D1837F6"/>
    <w:lvl w:ilvl="0" w:tplc="62B428D4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874412C"/>
    <w:multiLevelType w:val="hybridMultilevel"/>
    <w:tmpl w:val="35B4A1EA"/>
    <w:lvl w:ilvl="0" w:tplc="FAA42124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A8B0BA6"/>
    <w:multiLevelType w:val="hybridMultilevel"/>
    <w:tmpl w:val="AEB030AC"/>
    <w:lvl w:ilvl="0" w:tplc="C0D401DA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CF63F10"/>
    <w:multiLevelType w:val="hybridMultilevel"/>
    <w:tmpl w:val="D4A459AE"/>
    <w:lvl w:ilvl="0" w:tplc="FD1A791C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12"/>
  </w:num>
  <w:num w:numId="4">
    <w:abstractNumId w:val="2"/>
  </w:num>
  <w:num w:numId="5">
    <w:abstractNumId w:val="5"/>
  </w:num>
  <w:num w:numId="6">
    <w:abstractNumId w:val="14"/>
  </w:num>
  <w:num w:numId="7">
    <w:abstractNumId w:val="9"/>
  </w:num>
  <w:num w:numId="8">
    <w:abstractNumId w:val="1"/>
  </w:num>
  <w:num w:numId="9">
    <w:abstractNumId w:val="3"/>
  </w:num>
  <w:num w:numId="10">
    <w:abstractNumId w:val="13"/>
  </w:num>
  <w:num w:numId="11">
    <w:abstractNumId w:val="15"/>
  </w:num>
  <w:num w:numId="12">
    <w:abstractNumId w:val="11"/>
  </w:num>
  <w:num w:numId="13">
    <w:abstractNumId w:val="4"/>
  </w:num>
  <w:num w:numId="14">
    <w:abstractNumId w:val="7"/>
  </w:num>
  <w:num w:numId="15">
    <w:abstractNumId w:val="6"/>
  </w:num>
  <w:num w:numId="16">
    <w:abstractNumId w:val="1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Picková Marie">
    <w15:presenceInfo w15:providerId="AD" w15:userId="S-1-5-21-1086798987-9118719-3790444343-170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891"/>
    <w:rsid w:val="0003018B"/>
    <w:rsid w:val="000364C0"/>
    <w:rsid w:val="0006708E"/>
    <w:rsid w:val="000763F1"/>
    <w:rsid w:val="001A2E89"/>
    <w:rsid w:val="001B2DD8"/>
    <w:rsid w:val="0026289B"/>
    <w:rsid w:val="002D0371"/>
    <w:rsid w:val="002E55BD"/>
    <w:rsid w:val="003E0A67"/>
    <w:rsid w:val="003F5FC2"/>
    <w:rsid w:val="00452D0D"/>
    <w:rsid w:val="005930E0"/>
    <w:rsid w:val="006525C2"/>
    <w:rsid w:val="00671859"/>
    <w:rsid w:val="00676648"/>
    <w:rsid w:val="006F6F96"/>
    <w:rsid w:val="00705FAD"/>
    <w:rsid w:val="00712FA9"/>
    <w:rsid w:val="007215EB"/>
    <w:rsid w:val="00750891"/>
    <w:rsid w:val="007553FB"/>
    <w:rsid w:val="007613DC"/>
    <w:rsid w:val="007D664A"/>
    <w:rsid w:val="008260DE"/>
    <w:rsid w:val="00835E6B"/>
    <w:rsid w:val="009978B4"/>
    <w:rsid w:val="009D306C"/>
    <w:rsid w:val="00A041EA"/>
    <w:rsid w:val="00A40640"/>
    <w:rsid w:val="00A6397B"/>
    <w:rsid w:val="00A83D90"/>
    <w:rsid w:val="00A840A7"/>
    <w:rsid w:val="00AB1A7E"/>
    <w:rsid w:val="00AF1A5A"/>
    <w:rsid w:val="00B43416"/>
    <w:rsid w:val="00BE0AE7"/>
    <w:rsid w:val="00BE784E"/>
    <w:rsid w:val="00C139A2"/>
    <w:rsid w:val="00C447D0"/>
    <w:rsid w:val="00C531A9"/>
    <w:rsid w:val="00C60478"/>
    <w:rsid w:val="00CA1003"/>
    <w:rsid w:val="00CE5E00"/>
    <w:rsid w:val="00D23EF0"/>
    <w:rsid w:val="00D30811"/>
    <w:rsid w:val="00D643E3"/>
    <w:rsid w:val="00D974E0"/>
    <w:rsid w:val="00DB5FB1"/>
    <w:rsid w:val="00DE4692"/>
    <w:rsid w:val="00E14074"/>
    <w:rsid w:val="00E470AD"/>
    <w:rsid w:val="00F869E5"/>
    <w:rsid w:val="00FE2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E28E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50891"/>
    <w:pPr>
      <w:spacing w:before="120"/>
      <w:jc w:val="both"/>
    </w:pPr>
    <w:rPr>
      <w:rFonts w:eastAsia="Times New Roman" w:cs="Times New Roman"/>
      <w:szCs w:val="24"/>
    </w:rPr>
  </w:style>
  <w:style w:type="paragraph" w:styleId="Nadpis1">
    <w:name w:val="heading 1"/>
    <w:basedOn w:val="Normln"/>
    <w:next w:val="Normln"/>
    <w:link w:val="Nadpis1Char"/>
    <w:qFormat/>
    <w:rsid w:val="0075089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750891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Zhlav">
    <w:name w:val="header"/>
    <w:basedOn w:val="Normln"/>
    <w:link w:val="ZhlavChar"/>
    <w:rsid w:val="0075089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50891"/>
    <w:rPr>
      <w:rFonts w:eastAsia="Times New Roman" w:cs="Times New Roman"/>
      <w:szCs w:val="24"/>
    </w:rPr>
  </w:style>
  <w:style w:type="paragraph" w:styleId="Zpat">
    <w:name w:val="footer"/>
    <w:basedOn w:val="Normln"/>
    <w:link w:val="ZpatChar"/>
    <w:rsid w:val="0075089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750891"/>
    <w:rPr>
      <w:rFonts w:eastAsia="Times New Roman" w:cs="Times New Roman"/>
      <w:szCs w:val="24"/>
    </w:rPr>
  </w:style>
  <w:style w:type="character" w:styleId="slostrnky">
    <w:name w:val="page number"/>
    <w:basedOn w:val="Standardnpsmoodstavce"/>
    <w:rsid w:val="00750891"/>
  </w:style>
  <w:style w:type="paragraph" w:styleId="Odstavecseseznamem">
    <w:name w:val="List Paragraph"/>
    <w:basedOn w:val="Normln"/>
    <w:uiPriority w:val="34"/>
    <w:qFormat/>
    <w:rsid w:val="00750891"/>
    <w:pPr>
      <w:ind w:left="720"/>
      <w:contextualSpacing/>
    </w:pPr>
  </w:style>
  <w:style w:type="paragraph" w:customStyle="1" w:styleId="Odstavecseseznamem1">
    <w:name w:val="Odstavec se seznamem1"/>
    <w:basedOn w:val="Normln"/>
    <w:uiPriority w:val="34"/>
    <w:qFormat/>
    <w:rsid w:val="00750891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67664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7664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76648"/>
    <w:rPr>
      <w:rFonts w:eastAsia="Times New Roman"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76648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76648"/>
    <w:rPr>
      <w:rFonts w:ascii="Segoe UI" w:eastAsia="Times New Roman" w:hAnsi="Segoe UI" w:cs="Segoe UI"/>
      <w:sz w:val="18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7664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76648"/>
    <w:rPr>
      <w:rFonts w:eastAsia="Times New Roman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50891"/>
    <w:pPr>
      <w:spacing w:before="120"/>
      <w:jc w:val="both"/>
    </w:pPr>
    <w:rPr>
      <w:rFonts w:eastAsia="Times New Roman" w:cs="Times New Roman"/>
      <w:szCs w:val="24"/>
    </w:rPr>
  </w:style>
  <w:style w:type="paragraph" w:styleId="Nadpis1">
    <w:name w:val="heading 1"/>
    <w:basedOn w:val="Normln"/>
    <w:next w:val="Normln"/>
    <w:link w:val="Nadpis1Char"/>
    <w:qFormat/>
    <w:rsid w:val="0075089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750891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Zhlav">
    <w:name w:val="header"/>
    <w:basedOn w:val="Normln"/>
    <w:link w:val="ZhlavChar"/>
    <w:rsid w:val="0075089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50891"/>
    <w:rPr>
      <w:rFonts w:eastAsia="Times New Roman" w:cs="Times New Roman"/>
      <w:szCs w:val="24"/>
    </w:rPr>
  </w:style>
  <w:style w:type="paragraph" w:styleId="Zpat">
    <w:name w:val="footer"/>
    <w:basedOn w:val="Normln"/>
    <w:link w:val="ZpatChar"/>
    <w:rsid w:val="0075089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750891"/>
    <w:rPr>
      <w:rFonts w:eastAsia="Times New Roman" w:cs="Times New Roman"/>
      <w:szCs w:val="24"/>
    </w:rPr>
  </w:style>
  <w:style w:type="character" w:styleId="slostrnky">
    <w:name w:val="page number"/>
    <w:basedOn w:val="Standardnpsmoodstavce"/>
    <w:rsid w:val="00750891"/>
  </w:style>
  <w:style w:type="paragraph" w:styleId="Odstavecseseznamem">
    <w:name w:val="List Paragraph"/>
    <w:basedOn w:val="Normln"/>
    <w:uiPriority w:val="34"/>
    <w:qFormat/>
    <w:rsid w:val="00750891"/>
    <w:pPr>
      <w:ind w:left="720"/>
      <w:contextualSpacing/>
    </w:pPr>
  </w:style>
  <w:style w:type="paragraph" w:customStyle="1" w:styleId="Odstavecseseznamem1">
    <w:name w:val="Odstavec se seznamem1"/>
    <w:basedOn w:val="Normln"/>
    <w:uiPriority w:val="34"/>
    <w:qFormat/>
    <w:rsid w:val="00750891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67664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7664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76648"/>
    <w:rPr>
      <w:rFonts w:eastAsia="Times New Roman"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76648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76648"/>
    <w:rPr>
      <w:rFonts w:ascii="Segoe UI" w:eastAsia="Times New Roman" w:hAnsi="Segoe UI" w:cs="Segoe UI"/>
      <w:sz w:val="18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7664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76648"/>
    <w:rPr>
      <w:rFonts w:eastAsia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microsoft.com/office/2011/relationships/people" Target="peop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2473</Words>
  <Characters>14597</Characters>
  <Application>Microsoft Office Word</Application>
  <DocSecurity>0</DocSecurity>
  <Lines>121</Lines>
  <Paragraphs>34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Nováková Michalea</dc:creator>
  <cp:lastModifiedBy>Nováková Michalea</cp:lastModifiedBy>
  <cp:revision>2</cp:revision>
  <cp:lastPrinted>2013-11-29T08:20:00Z</cp:lastPrinted>
  <dcterms:created xsi:type="dcterms:W3CDTF">2013-12-05T12:22:00Z</dcterms:created>
  <dcterms:modified xsi:type="dcterms:W3CDTF">2013-12-05T12:22:00Z</dcterms:modified>
</cp:coreProperties>
</file>