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80" w:rsidRPr="00CF6944" w:rsidRDefault="009A1E80" w:rsidP="009A1E80">
      <w:pPr>
        <w:jc w:val="right"/>
      </w:pPr>
      <w:r w:rsidRPr="00CF6944">
        <w:t>Příloha č. 2</w:t>
      </w:r>
    </w:p>
    <w:p w:rsidR="009A1E80" w:rsidRDefault="009A1E80" w:rsidP="009A1E80">
      <w:pPr>
        <w:spacing w:before="0"/>
        <w:rPr>
          <w:b/>
        </w:rPr>
      </w:pPr>
      <w:r>
        <w:rPr>
          <w:b/>
        </w:rPr>
        <w:t>název zakázky:</w:t>
      </w:r>
      <w:r>
        <w:rPr>
          <w:b/>
        </w:rPr>
        <w:tab/>
        <w:t xml:space="preserve">ČŠI Praha – Obnova autoparku </w:t>
      </w:r>
      <w:r w:rsidR="00F374FD">
        <w:rPr>
          <w:b/>
        </w:rPr>
        <w:t>2013</w:t>
      </w:r>
    </w:p>
    <w:p w:rsidR="009A1E80" w:rsidRDefault="009A1E80" w:rsidP="009A1E80">
      <w:pPr>
        <w:spacing w:before="0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9A1E80" w:rsidRDefault="009A1E80" w:rsidP="009A1E80">
      <w:pPr>
        <w:tabs>
          <w:tab w:val="left" w:pos="2127"/>
        </w:tabs>
        <w:spacing w:before="0"/>
        <w:rPr>
          <w:b/>
        </w:rPr>
      </w:pPr>
      <w:r>
        <w:rPr>
          <w:b/>
        </w:rPr>
        <w:t>sídlo</w:t>
      </w:r>
      <w:r>
        <w:rPr>
          <w:b/>
        </w:rPr>
        <w:tab/>
        <w:t>Fráni Šrámka 37, 150 21 Praha 5</w:t>
      </w:r>
    </w:p>
    <w:p w:rsidR="009A1E80" w:rsidRDefault="009A1E80" w:rsidP="009A1E80">
      <w:pPr>
        <w:tabs>
          <w:tab w:val="left" w:pos="2127"/>
        </w:tabs>
        <w:spacing w:before="0"/>
        <w:rPr>
          <w:b/>
        </w:rPr>
      </w:pPr>
      <w:r>
        <w:rPr>
          <w:b/>
        </w:rPr>
        <w:t>IČO:</w:t>
      </w:r>
      <w:r>
        <w:rPr>
          <w:b/>
        </w:rPr>
        <w:tab/>
        <w:t>00638994</w:t>
      </w:r>
    </w:p>
    <w:p w:rsidR="009A1E80" w:rsidRPr="000945BE" w:rsidRDefault="009A1E80" w:rsidP="009A1E80">
      <w:pPr>
        <w:tabs>
          <w:tab w:val="left" w:pos="2127"/>
        </w:tabs>
        <w:spacing w:before="0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9A1E80" w:rsidRPr="00E02184" w:rsidRDefault="009A1E80" w:rsidP="009A1E80">
      <w:pPr>
        <w:pStyle w:val="Nzev"/>
        <w:spacing w:before="360" w:after="240"/>
        <w:rPr>
          <w:rFonts w:ascii="Times New Roman" w:hAnsi="Times New Roman"/>
        </w:rPr>
      </w:pPr>
      <w:r w:rsidRPr="00E02184">
        <w:rPr>
          <w:rFonts w:ascii="Times New Roman" w:hAnsi="Times New Roman"/>
        </w:rPr>
        <w:t>Krycí list nabídky</w:t>
      </w:r>
    </w:p>
    <w:p w:rsidR="009A1E80" w:rsidRDefault="009A1E80" w:rsidP="009A1E80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9A1E80" w:rsidRDefault="009A1E80" w:rsidP="009A1E80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9A1E80" w:rsidRDefault="009A1E80" w:rsidP="009A1E80">
      <w:pPr>
        <w:tabs>
          <w:tab w:val="left" w:pos="3828"/>
        </w:tabs>
        <w:spacing w:before="60"/>
      </w:pPr>
      <w:r w:rsidRPr="00986036">
        <w:t>IČ</w:t>
      </w:r>
      <w:r>
        <w:t>O:</w:t>
      </w:r>
      <w:r>
        <w:tab/>
      </w:r>
    </w:p>
    <w:p w:rsidR="009A1E80" w:rsidRDefault="009A1E80" w:rsidP="009A1E80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:rsidR="009A1E80" w:rsidRDefault="009A1E80" w:rsidP="009A1E80">
      <w:pPr>
        <w:tabs>
          <w:tab w:val="left" w:pos="3828"/>
        </w:tabs>
        <w:spacing w:before="60"/>
      </w:pPr>
      <w:r w:rsidRPr="00986036">
        <w:t>Osoba oprávněná jednat za uchazeče:</w:t>
      </w:r>
      <w:r>
        <w:tab/>
      </w:r>
    </w:p>
    <w:p w:rsidR="009A1E80" w:rsidRDefault="009A1E80" w:rsidP="009A1E80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9A1E80" w:rsidRDefault="009A1E80" w:rsidP="009A1E80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9A1E80" w:rsidRPr="006D5B1F" w:rsidRDefault="009A1E80" w:rsidP="009A1E80">
      <w:pPr>
        <w:tabs>
          <w:tab w:val="left" w:pos="3828"/>
        </w:tabs>
        <w:spacing w:before="0"/>
      </w:pPr>
      <w:r w:rsidRPr="006D5B1F">
        <w:t>E-mail:</w:t>
      </w:r>
      <w:r w:rsidRPr="006D5B1F">
        <w:tab/>
      </w:r>
    </w:p>
    <w:p w:rsidR="009A1E80" w:rsidRPr="00F374FD" w:rsidRDefault="009A1E80" w:rsidP="009A1E80">
      <w:pPr>
        <w:tabs>
          <w:tab w:val="left" w:pos="3828"/>
        </w:tabs>
        <w:spacing w:before="240"/>
        <w:rPr>
          <w:b/>
        </w:rPr>
      </w:pPr>
      <w:r w:rsidRPr="00F374FD">
        <w:rPr>
          <w:b/>
        </w:rPr>
        <w:t>Nabídková cena</w:t>
      </w:r>
      <w:r w:rsidR="006D5B1F" w:rsidRPr="00F374FD">
        <w:rPr>
          <w:b/>
        </w:rPr>
        <w:t xml:space="preserve"> </w:t>
      </w:r>
      <w:r w:rsidR="009D5E4A">
        <w:rPr>
          <w:b/>
        </w:rPr>
        <w:t>celkem</w:t>
      </w:r>
      <w:r w:rsidRPr="00F374FD">
        <w:rPr>
          <w:b/>
        </w:rPr>
        <w:t>:</w:t>
      </w:r>
      <w:r w:rsidRPr="00F374FD">
        <w:rPr>
          <w:b/>
        </w:rPr>
        <w:tab/>
      </w:r>
    </w:p>
    <w:p w:rsidR="009A1E80" w:rsidRPr="006D5B1F" w:rsidRDefault="009A1E80" w:rsidP="009A1E80">
      <w:pPr>
        <w:tabs>
          <w:tab w:val="left" w:pos="3828"/>
        </w:tabs>
        <w:spacing w:before="60"/>
      </w:pPr>
      <w:r w:rsidRPr="006D5B1F">
        <w:t xml:space="preserve">Cena </w:t>
      </w:r>
      <w:r w:rsidR="009D5E4A">
        <w:t>celkem</w:t>
      </w:r>
      <w:r w:rsidR="00110242" w:rsidRPr="006D5B1F">
        <w:t xml:space="preserve"> </w:t>
      </w:r>
      <w:r w:rsidRPr="006D5B1F">
        <w:t>bez DPH v Kč:</w:t>
      </w:r>
      <w:r w:rsidRPr="006D5B1F">
        <w:tab/>
      </w:r>
    </w:p>
    <w:p w:rsidR="009A1E80" w:rsidRPr="006D5B1F" w:rsidRDefault="009A1E80" w:rsidP="009A1E80">
      <w:pPr>
        <w:tabs>
          <w:tab w:val="left" w:pos="3828"/>
        </w:tabs>
        <w:spacing w:before="60"/>
      </w:pPr>
      <w:r w:rsidRPr="006D5B1F">
        <w:t>DPH v Kč:</w:t>
      </w:r>
      <w:r w:rsidRPr="006D5B1F">
        <w:tab/>
      </w:r>
    </w:p>
    <w:p w:rsidR="006D5B1F" w:rsidRDefault="00110242" w:rsidP="009A1E80">
      <w:pPr>
        <w:tabs>
          <w:tab w:val="left" w:pos="3828"/>
        </w:tabs>
        <w:spacing w:before="60"/>
      </w:pPr>
      <w:r w:rsidRPr="006D5B1F">
        <w:t xml:space="preserve">Cena </w:t>
      </w:r>
      <w:r w:rsidR="009D5E4A">
        <w:t>celkem</w:t>
      </w:r>
      <w:r w:rsidR="009A1E80" w:rsidRPr="006D5B1F">
        <w:t xml:space="preserve"> včetně DPH v Kč:</w:t>
      </w:r>
      <w:r w:rsidR="009A1E80" w:rsidRPr="006D5B1F">
        <w:tab/>
      </w:r>
    </w:p>
    <w:p w:rsidR="00110242" w:rsidRPr="006D5B1F" w:rsidRDefault="006D5B1F" w:rsidP="006D5B1F">
      <w:pPr>
        <w:tabs>
          <w:tab w:val="left" w:pos="3828"/>
        </w:tabs>
        <w:spacing w:before="240"/>
      </w:pPr>
      <w:r w:rsidRPr="009D5E4A">
        <w:rPr>
          <w:b/>
        </w:rPr>
        <w:t xml:space="preserve">Délka záruky </w:t>
      </w:r>
      <w:r w:rsidR="009D5E4A">
        <w:t>(</w:t>
      </w:r>
      <w:r w:rsidR="00697106">
        <w:t>počet dnů</w:t>
      </w:r>
      <w:r w:rsidR="009D5E4A" w:rsidRPr="00D176CF">
        <w:t xml:space="preserve"> záruky za vš</w:t>
      </w:r>
      <w:r w:rsidR="00697106">
        <w:t>echna vozidla jako součet dnů</w:t>
      </w:r>
      <w:r w:rsidR="009D5E4A" w:rsidRPr="00D176CF">
        <w:t xml:space="preserve"> záruky jednotlivých vozidel, přičemž do součtu může být zahrnuta pouze taková délka záruky za vozidlo, která nemá omezení na počet najetých kilometrů nebo je omezena na ujetí min. 130.000 km – tzn.</w:t>
      </w:r>
      <w:r w:rsidR="009D5E4A">
        <w:t>, že</w:t>
      </w:r>
      <w:r w:rsidR="009D5E4A" w:rsidRPr="00D176CF">
        <w:t xml:space="preserve"> takto deklarovaná záruka může být omezena (ukončena) až od 130.000 najetých kilometrů výše. Takto uvedenou záruk</w:t>
      </w:r>
      <w:r w:rsidR="00697106">
        <w:t>ou se nerozumí specifická záruka</w:t>
      </w:r>
      <w:bookmarkStart w:id="0" w:name="_GoBack"/>
      <w:bookmarkEnd w:id="0"/>
      <w:r w:rsidR="009D5E4A" w:rsidRPr="00D176CF">
        <w:t xml:space="preserve"> na neprorezavění karoserie nebo záruka na barevnou stálost a trvanlivost laku lakovaných částí každého automobilu</w:t>
      </w:r>
      <w:r w:rsidR="009D5E4A">
        <w:t>)</w:t>
      </w:r>
      <w:r>
        <w:t>:</w:t>
      </w:r>
      <w:r>
        <w:tab/>
      </w:r>
    </w:p>
    <w:p w:rsidR="00F374FD" w:rsidRDefault="009A1E80" w:rsidP="00F374FD">
      <w:pPr>
        <w:spacing w:before="240"/>
      </w:pPr>
      <w:r w:rsidRPr="006D5B1F">
        <w:t>Uchazeč čestně prohlašuje, že je vázán celým obsahem</w:t>
      </w:r>
      <w:r w:rsidRPr="00986036">
        <w:t xml:space="preserve"> své nabíd</w:t>
      </w:r>
      <w:r w:rsidR="00F374FD">
        <w:t>ky po celou dobu zadávací lhůty.</w:t>
      </w:r>
    </w:p>
    <w:p w:rsidR="009A1E80" w:rsidRPr="00F374FD" w:rsidRDefault="009A1E80" w:rsidP="00F374FD">
      <w:pPr>
        <w:spacing w:before="240"/>
        <w:rPr>
          <w:sz w:val="28"/>
          <w:szCs w:val="28"/>
        </w:rPr>
      </w:pPr>
      <w:r>
        <w:t>V …………….. dne ……………</w:t>
      </w:r>
    </w:p>
    <w:p w:rsidR="009A1E80" w:rsidRDefault="009A1E80" w:rsidP="00F374FD">
      <w:pPr>
        <w:spacing w:before="360"/>
        <w:ind w:left="3038" w:firstLine="502"/>
        <w:jc w:val="center"/>
      </w:pPr>
      <w:r>
        <w:t>…………………………………………………</w:t>
      </w:r>
    </w:p>
    <w:p w:rsidR="00203D64" w:rsidRDefault="009A1E80" w:rsidP="008C7B05">
      <w:pPr>
        <w:spacing w:before="0"/>
        <w:ind w:left="2534" w:firstLine="504"/>
        <w:jc w:val="center"/>
      </w:pPr>
      <w:r>
        <w:t>podpis osoby oprávněné jednat za uchazeče nebo jeho jménem</w:t>
      </w:r>
    </w:p>
    <w:sectPr w:rsidR="00203D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45B" w:rsidRDefault="0018345B" w:rsidP="009A1E80">
      <w:pPr>
        <w:spacing w:before="0"/>
      </w:pPr>
      <w:r>
        <w:separator/>
      </w:r>
    </w:p>
  </w:endnote>
  <w:endnote w:type="continuationSeparator" w:id="0">
    <w:p w:rsidR="0018345B" w:rsidRDefault="0018345B" w:rsidP="009A1E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45B" w:rsidRDefault="0018345B" w:rsidP="009A1E80">
      <w:pPr>
        <w:spacing w:before="0"/>
      </w:pPr>
      <w:r>
        <w:separator/>
      </w:r>
    </w:p>
  </w:footnote>
  <w:footnote w:type="continuationSeparator" w:id="0">
    <w:p w:rsidR="0018345B" w:rsidRDefault="0018345B" w:rsidP="009A1E8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80" w:rsidRDefault="009A1E80" w:rsidP="009A1E80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 xml:space="preserve">ČŠI Praha – Obnova autoparku </w:t>
    </w:r>
    <w:r w:rsidR="00F374FD">
      <w:rPr>
        <w:i/>
      </w:rPr>
      <w:t>2013</w:t>
    </w:r>
  </w:p>
  <w:p w:rsidR="009A1E80" w:rsidRPr="006D5B1F" w:rsidRDefault="009A1E80" w:rsidP="006D5B1F">
    <w:pPr>
      <w:pStyle w:val="Zhlav"/>
      <w:tabs>
        <w:tab w:val="clear" w:pos="4536"/>
        <w:tab w:val="center" w:pos="3261"/>
      </w:tabs>
      <w:spacing w:after="480"/>
      <w:rPr>
        <w:i/>
      </w:rPr>
    </w:pPr>
    <w:r>
      <w:rPr>
        <w:i/>
      </w:rPr>
      <w:t>sp.zn.: ČŠIG-S-</w:t>
    </w:r>
    <w:r w:rsidR="00F374FD">
      <w:rPr>
        <w:i/>
      </w:rPr>
      <w:t>309/13-G22</w:t>
    </w:r>
    <w:r>
      <w:rPr>
        <w:i/>
      </w:rPr>
      <w:tab/>
    </w:r>
    <w:r>
      <w:rPr>
        <w:i/>
      </w:rPr>
      <w:tab/>
      <w:t>čj.: ČŠIG-</w:t>
    </w:r>
    <w:r w:rsidR="00F374FD">
      <w:rPr>
        <w:i/>
      </w:rPr>
      <w:t>1886/13</w:t>
    </w:r>
    <w:r>
      <w:rPr>
        <w:i/>
      </w:rPr>
      <w:t>-G2</w:t>
    </w:r>
    <w:r w:rsidR="00F374FD">
      <w:rPr>
        <w:i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80"/>
    <w:rsid w:val="000C26DD"/>
    <w:rsid w:val="00110242"/>
    <w:rsid w:val="0018345B"/>
    <w:rsid w:val="00203D64"/>
    <w:rsid w:val="0022339F"/>
    <w:rsid w:val="0026248B"/>
    <w:rsid w:val="002A49FC"/>
    <w:rsid w:val="00544F67"/>
    <w:rsid w:val="006338FB"/>
    <w:rsid w:val="00697106"/>
    <w:rsid w:val="006D5B1F"/>
    <w:rsid w:val="006F3E39"/>
    <w:rsid w:val="008C7B05"/>
    <w:rsid w:val="009A1E80"/>
    <w:rsid w:val="009D5E4A"/>
    <w:rsid w:val="00F3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E80"/>
    <w:pPr>
      <w:spacing w:before="120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A1E8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A1E80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9A1E80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A1E80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E80"/>
    <w:pPr>
      <w:spacing w:before="120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A1E8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A1E80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9A1E80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A1E80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Nováková Michalea</cp:lastModifiedBy>
  <cp:revision>3</cp:revision>
  <dcterms:created xsi:type="dcterms:W3CDTF">2013-08-16T08:21:00Z</dcterms:created>
  <dcterms:modified xsi:type="dcterms:W3CDTF">2013-08-16T08:37:00Z</dcterms:modified>
</cp:coreProperties>
</file>