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3" w:rsidRDefault="00941333" w:rsidP="0094133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D5769F7" wp14:editId="6D88CF8A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33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B15A94" w:rsidRPr="00941333" w:rsidRDefault="005E0611" w:rsidP="00941333">
      <w:pPr>
        <w:pStyle w:val="Nadpis1"/>
      </w:pPr>
      <w:r>
        <w:t xml:space="preserve">Specifikace - </w:t>
      </w:r>
      <w:r w:rsidR="005B30EC" w:rsidRPr="00941333">
        <w:t xml:space="preserve"> </w:t>
      </w:r>
      <w:r w:rsidR="00067560">
        <w:t>elektro</w:t>
      </w:r>
      <w:r w:rsidR="00D6015A">
        <w:t>spotřebiče I.</w:t>
      </w:r>
    </w:p>
    <w:p w:rsidR="005B30EC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D6015A" w:rsidRPr="00941333" w:rsidRDefault="00D6015A" w:rsidP="00D6015A">
      <w:pPr>
        <w:spacing w:after="0" w:line="240" w:lineRule="auto"/>
        <w:rPr>
          <w:rFonts w:cs="Times New Roman"/>
          <w:b/>
          <w:color w:val="222222"/>
        </w:rPr>
      </w:pPr>
      <w:r w:rsidRPr="00941333">
        <w:rPr>
          <w:rFonts w:cs="Times New Roman"/>
          <w:b/>
          <w:color w:val="222222"/>
        </w:rPr>
        <w:t>Všeobecné podmínky dodání:</w:t>
      </w:r>
    </w:p>
    <w:p w:rsidR="00D6015A" w:rsidRPr="00941333" w:rsidRDefault="00D6015A" w:rsidP="00D6015A">
      <w:pPr>
        <w:spacing w:after="0" w:line="240" w:lineRule="auto"/>
        <w:rPr>
          <w:rFonts w:cs="Times New Roman"/>
          <w:color w:val="222222"/>
        </w:rPr>
      </w:pPr>
    </w:p>
    <w:p w:rsidR="00D6015A" w:rsidRPr="00941333" w:rsidRDefault="006F2078" w:rsidP="00D6015A">
      <w:pPr>
        <w:pStyle w:val="Bezmezer"/>
        <w:numPr>
          <w:ilvl w:val="0"/>
          <w:numId w:val="2"/>
        </w:numPr>
        <w:ind w:left="142" w:hanging="142"/>
        <w:rPr>
          <w:rFonts w:cs="Times New Roman"/>
        </w:rPr>
      </w:pPr>
      <w:r>
        <w:rPr>
          <w:rFonts w:cs="Times New Roman"/>
        </w:rPr>
        <w:t xml:space="preserve">Uchazeč uvede výrobce a typ nabízeného zboží a jeho jednotkovou cenu v Kč bez DPH a s DPH, </w:t>
      </w:r>
      <w:r w:rsidR="00D6015A" w:rsidRPr="00941333">
        <w:rPr>
          <w:rFonts w:cs="Times New Roman"/>
        </w:rPr>
        <w:t>cena bude stanovena včetně dopravy a jiných souvisejících poplatků</w:t>
      </w:r>
    </w:p>
    <w:p w:rsidR="00D6015A" w:rsidRPr="00941333" w:rsidRDefault="00D6015A" w:rsidP="00D6015A">
      <w:pPr>
        <w:pStyle w:val="Bezmezer"/>
        <w:rPr>
          <w:rFonts w:cs="Times New Roman"/>
        </w:rPr>
      </w:pPr>
      <w:r w:rsidRPr="00941333">
        <w:rPr>
          <w:rFonts w:cs="Times New Roman"/>
        </w:rPr>
        <w:t>- záruční doba 24 měsíců</w:t>
      </w:r>
    </w:p>
    <w:p w:rsidR="00D6015A" w:rsidRDefault="00D6015A" w:rsidP="00B15A94">
      <w:pPr>
        <w:spacing w:after="0" w:line="240" w:lineRule="auto"/>
        <w:rPr>
          <w:rFonts w:cs="Times New Roman"/>
          <w:b/>
          <w:color w:val="222222"/>
        </w:rPr>
      </w:pPr>
    </w:p>
    <w:p w:rsidR="00B15A94" w:rsidRDefault="005B30EC" w:rsidP="00B15A94">
      <w:pPr>
        <w:spacing w:after="0" w:line="240" w:lineRule="auto"/>
        <w:rPr>
          <w:rFonts w:cs="Times New Roman"/>
          <w:b/>
          <w:color w:val="222222"/>
        </w:rPr>
      </w:pPr>
      <w:r w:rsidRPr="00941333">
        <w:rPr>
          <w:rFonts w:cs="Times New Roman"/>
          <w:b/>
          <w:color w:val="222222"/>
        </w:rPr>
        <w:t>Předmět plnění:</w:t>
      </w:r>
    </w:p>
    <w:p w:rsidR="0084247F" w:rsidRDefault="00064B6F" w:rsidP="00064B6F">
      <w:pPr>
        <w:tabs>
          <w:tab w:val="left" w:pos="4005"/>
        </w:tabs>
        <w:spacing w:after="0" w:line="240" w:lineRule="auto"/>
        <w:rPr>
          <w:rFonts w:cs="Times New Roman"/>
          <w:b/>
          <w:color w:val="222222"/>
        </w:rPr>
      </w:pPr>
      <w:r>
        <w:rPr>
          <w:rFonts w:cs="Times New Roman"/>
          <w:b/>
          <w:color w:val="222222"/>
        </w:rPr>
        <w:tab/>
      </w:r>
    </w:p>
    <w:p w:rsidR="00064B6F" w:rsidRDefault="00064B6F" w:rsidP="00064B6F">
      <w:pPr>
        <w:tabs>
          <w:tab w:val="left" w:pos="4005"/>
        </w:tabs>
        <w:spacing w:after="0" w:line="240" w:lineRule="auto"/>
        <w:rPr>
          <w:rFonts w:cs="Times New Roman"/>
          <w:b/>
          <w:color w:val="222222"/>
        </w:rPr>
      </w:pPr>
    </w:p>
    <w:p w:rsidR="0084247F" w:rsidRPr="0084247F" w:rsidRDefault="0084247F" w:rsidP="0084247F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240" w:lineRule="auto"/>
        <w:ind w:left="284" w:hanging="284"/>
        <w:rPr>
          <w:sz w:val="24"/>
          <w:szCs w:val="24"/>
        </w:rPr>
      </w:pPr>
      <w:r w:rsidRPr="0084247F">
        <w:rPr>
          <w:b/>
          <w:sz w:val="24"/>
          <w:szCs w:val="24"/>
        </w:rPr>
        <w:t xml:space="preserve">Rychlovarná konvice </w:t>
      </w:r>
      <w:r w:rsidRPr="0084247F">
        <w:rPr>
          <w:i/>
          <w:sz w:val="24"/>
          <w:szCs w:val="24"/>
        </w:rPr>
        <w:t xml:space="preserve">(např. </w:t>
      </w:r>
      <w:proofErr w:type="spellStart"/>
      <w:r w:rsidRPr="0084247F">
        <w:rPr>
          <w:i/>
          <w:sz w:val="24"/>
          <w:szCs w:val="24"/>
        </w:rPr>
        <w:t>Tefal</w:t>
      </w:r>
      <w:proofErr w:type="spellEnd"/>
      <w:r w:rsidRPr="0084247F">
        <w:rPr>
          <w:i/>
          <w:sz w:val="24"/>
          <w:szCs w:val="24"/>
        </w:rPr>
        <w:t xml:space="preserve"> KI 150 D30)</w:t>
      </w:r>
      <w:r w:rsidRPr="0084247F">
        <w:rPr>
          <w:sz w:val="24"/>
          <w:szCs w:val="24"/>
        </w:rPr>
        <w:t>, celkem 22 ks</w:t>
      </w:r>
      <w:r w:rsidRPr="0084247F">
        <w:rPr>
          <w:bCs/>
          <w:noProof/>
          <w:sz w:val="24"/>
          <w:szCs w:val="24"/>
          <w:lang w:eastAsia="cs-CZ"/>
        </w:rPr>
        <w:t xml:space="preserve"> </w:t>
      </w:r>
    </w:p>
    <w:p w:rsidR="0084247F" w:rsidRPr="0084247F" w:rsidRDefault="0084247F" w:rsidP="0084247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84247F">
        <w:rPr>
          <w:rFonts w:asciiTheme="minorHAnsi" w:eastAsiaTheme="minorHAnsi" w:hAnsiTheme="minorHAnsi"/>
          <w:lang w:eastAsia="en-US"/>
        </w:rPr>
        <w:t>Specifikace:</w:t>
      </w:r>
    </w:p>
    <w:p w:rsidR="0084247F" w:rsidRPr="0084247F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4247F">
        <w:rPr>
          <w:rFonts w:cs="Times New Roman"/>
          <w:sz w:val="24"/>
          <w:szCs w:val="24"/>
        </w:rPr>
        <w:t>nerez</w:t>
      </w:r>
    </w:p>
    <w:p w:rsidR="0084247F" w:rsidRPr="0084247F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4247F">
        <w:rPr>
          <w:rFonts w:cs="Times New Roman"/>
          <w:sz w:val="24"/>
          <w:szCs w:val="24"/>
        </w:rPr>
        <w:t>objem min. 1,7 l</w:t>
      </w:r>
    </w:p>
    <w:p w:rsidR="0084247F" w:rsidRPr="0084247F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4247F">
        <w:rPr>
          <w:rFonts w:cs="Times New Roman"/>
          <w:sz w:val="24"/>
          <w:szCs w:val="24"/>
        </w:rPr>
        <w:t>automatické vypnutí při varu</w:t>
      </w:r>
      <w:bookmarkStart w:id="0" w:name="_GoBack"/>
      <w:bookmarkEnd w:id="0"/>
    </w:p>
    <w:p w:rsidR="0084247F" w:rsidRPr="0084247F" w:rsidRDefault="0084247F" w:rsidP="0084247F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cs="Times New Roman"/>
          <w:sz w:val="24"/>
          <w:szCs w:val="24"/>
        </w:rPr>
      </w:pPr>
      <w:r w:rsidRPr="0084247F">
        <w:rPr>
          <w:rFonts w:cs="Times New Roman"/>
          <w:sz w:val="24"/>
          <w:szCs w:val="24"/>
        </w:rPr>
        <w:t>příkon max. 2400 W</w:t>
      </w: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  <w:r>
        <w:rPr>
          <w:rFonts w:cs="Times New Roman"/>
          <w:b/>
          <w:color w:val="222222"/>
        </w:rPr>
        <w:t>Počet: 22 ks</w:t>
      </w: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Default="0084247F" w:rsidP="0084247F">
      <w:pPr>
        <w:pStyle w:val="Bezmezer"/>
        <w:rPr>
          <w:rFonts w:cs="Times New Roman"/>
          <w:b/>
          <w:lang w:eastAsia="cs-CZ"/>
        </w:rPr>
      </w:pPr>
      <w:r w:rsidRPr="00FE7E6A">
        <w:rPr>
          <w:rFonts w:cs="Times New Roman"/>
          <w:b/>
          <w:lang w:eastAsia="cs-CZ"/>
        </w:rPr>
        <w:t xml:space="preserve">Místo dodání: </w:t>
      </w:r>
    </w:p>
    <w:p w:rsidR="00FA164C" w:rsidRDefault="00FA164C" w:rsidP="0084247F">
      <w:pPr>
        <w:pStyle w:val="Bezmezer"/>
        <w:rPr>
          <w:rFonts w:cs="Times New Roman"/>
          <w:lang w:eastAsia="cs-CZ"/>
        </w:rPr>
      </w:pPr>
      <w:r w:rsidRPr="00FA164C">
        <w:rPr>
          <w:rFonts w:cs="Times New Roman"/>
          <w:lang w:eastAsia="cs-CZ"/>
        </w:rPr>
        <w:t xml:space="preserve">ČŠI, </w:t>
      </w:r>
      <w:r w:rsidR="00064B6F">
        <w:rPr>
          <w:rFonts w:cs="Times New Roman"/>
          <w:lang w:eastAsia="cs-CZ"/>
        </w:rPr>
        <w:t>Ú</w:t>
      </w:r>
      <w:r w:rsidRPr="00FA164C">
        <w:rPr>
          <w:rFonts w:cs="Times New Roman"/>
          <w:lang w:eastAsia="cs-CZ"/>
        </w:rPr>
        <w:t xml:space="preserve">středí, Fráni Šrámka 37, 150 21 Praha 5, Martina Jindrová, tel. 251 023 252 …6 </w:t>
      </w:r>
      <w:r>
        <w:rPr>
          <w:rFonts w:cs="Times New Roman"/>
          <w:lang w:eastAsia="cs-CZ"/>
        </w:rPr>
        <w:t>k</w:t>
      </w:r>
      <w:r w:rsidRPr="00FA164C">
        <w:rPr>
          <w:rFonts w:cs="Times New Roman"/>
          <w:lang w:eastAsia="cs-CZ"/>
        </w:rPr>
        <w:t>s</w:t>
      </w:r>
    </w:p>
    <w:p w:rsidR="00FA164C" w:rsidRPr="00FA164C" w:rsidRDefault="00FA164C" w:rsidP="0084247F">
      <w:pPr>
        <w:pStyle w:val="Bezmezer"/>
        <w:rPr>
          <w:rFonts w:cs="Times New Roman"/>
          <w:lang w:eastAsia="cs-CZ"/>
        </w:rPr>
      </w:pPr>
      <w:r>
        <w:rPr>
          <w:rFonts w:cs="Times New Roman"/>
          <w:lang w:eastAsia="cs-CZ"/>
        </w:rPr>
        <w:t>ČŠI, Ústecký inspektorát, W. Churchilla 6/1348, 400 01 Ústí nad Labem, Zuzana Marschnerová, tel. 607 005</w:t>
      </w:r>
      <w:r w:rsidR="00064B6F">
        <w:rPr>
          <w:rFonts w:cs="Times New Roman"/>
          <w:lang w:eastAsia="cs-CZ"/>
        </w:rPr>
        <w:t> </w:t>
      </w:r>
      <w:r>
        <w:rPr>
          <w:rFonts w:cs="Times New Roman"/>
          <w:lang w:eastAsia="cs-CZ"/>
        </w:rPr>
        <w:t>319</w:t>
      </w:r>
      <w:r w:rsidR="00064B6F">
        <w:rPr>
          <w:rFonts w:cs="Times New Roman"/>
          <w:lang w:eastAsia="cs-CZ"/>
        </w:rPr>
        <w:t xml:space="preserve"> …3 ks</w:t>
      </w:r>
    </w:p>
    <w:p w:rsidR="0084247F" w:rsidRDefault="0084247F" w:rsidP="0084247F">
      <w:pPr>
        <w:pStyle w:val="Bezmezer"/>
        <w:rPr>
          <w:rFonts w:cs="Times New Roman"/>
        </w:rPr>
      </w:pPr>
      <w:r w:rsidRPr="00064B6F">
        <w:rPr>
          <w:rFonts w:cs="Times New Roman"/>
        </w:rPr>
        <w:t xml:space="preserve">ČŠI, </w:t>
      </w:r>
      <w:r w:rsidR="00064B6F" w:rsidRPr="00064B6F">
        <w:rPr>
          <w:rFonts w:cs="Times New Roman"/>
        </w:rPr>
        <w:t>Jihočeský inspektorát, Dukelská 23, 370 01 České Budějovice, Drahomíra Mauerová, tel. 607 006 709 …2 ks</w:t>
      </w:r>
      <w:r>
        <w:rPr>
          <w:rFonts w:cs="Times New Roman"/>
        </w:rPr>
        <w:t xml:space="preserve"> </w:t>
      </w:r>
    </w:p>
    <w:p w:rsidR="00064B6F" w:rsidRDefault="00064B6F" w:rsidP="0084247F">
      <w:pPr>
        <w:pStyle w:val="Bezmezer"/>
        <w:rPr>
          <w:rFonts w:cs="Times New Roman"/>
        </w:rPr>
      </w:pPr>
      <w:r>
        <w:rPr>
          <w:rFonts w:cs="Times New Roman"/>
        </w:rPr>
        <w:t>ČŠI, Královéhradecký inspektorát, Wonkova 1142, 500 02 Hradec Králové, Miroslava Hlaváčková, tel. 607 005 340 …3 ks</w:t>
      </w:r>
    </w:p>
    <w:p w:rsidR="00064B6F" w:rsidRDefault="00064B6F" w:rsidP="0084247F">
      <w:pPr>
        <w:pStyle w:val="Bezmezer"/>
        <w:rPr>
          <w:rFonts w:cs="Times New Roman"/>
        </w:rPr>
      </w:pPr>
      <w:r>
        <w:rPr>
          <w:rFonts w:cs="Times New Roman"/>
        </w:rPr>
        <w:t>ČŠI, Inspektorát V Kraji Vysočina, Zborovská 3, 586 01 Jihlava, Ivana Krausová, tel. 728 868 147 …2 ks</w:t>
      </w:r>
    </w:p>
    <w:p w:rsidR="00064B6F" w:rsidRDefault="00064B6F" w:rsidP="0084247F">
      <w:pPr>
        <w:pStyle w:val="Bezmezer"/>
        <w:rPr>
          <w:rFonts w:cs="Times New Roman"/>
        </w:rPr>
      </w:pPr>
      <w:r>
        <w:rPr>
          <w:rFonts w:cs="Times New Roman"/>
        </w:rPr>
        <w:t>ČŠI, Jihomoravský inspektorát, Křížová 22, 603 00 Brno, Romana Říkovská, tel. 543 541 257 …2 ks</w:t>
      </w:r>
    </w:p>
    <w:p w:rsidR="00064B6F" w:rsidRDefault="00064B6F" w:rsidP="0084247F">
      <w:pPr>
        <w:pStyle w:val="Bezmezer"/>
        <w:rPr>
          <w:rFonts w:cs="Times New Roman"/>
        </w:rPr>
      </w:pPr>
      <w:r>
        <w:rPr>
          <w:rFonts w:cs="Times New Roman"/>
        </w:rPr>
        <w:t>ČŠI, Olomoucký inspektorát, Wel</w:t>
      </w:r>
      <w:r w:rsidR="00EB262F">
        <w:rPr>
          <w:rFonts w:cs="Times New Roman"/>
        </w:rPr>
        <w:t>l</w:t>
      </w:r>
      <w:r>
        <w:rPr>
          <w:rFonts w:cs="Times New Roman"/>
        </w:rPr>
        <w:t>nerova 25, 779 00 Olomouc, Jana Čuková, tel. 723 576 318 …2 ks</w:t>
      </w:r>
    </w:p>
    <w:p w:rsidR="00064B6F" w:rsidRDefault="00064B6F" w:rsidP="0084247F">
      <w:pPr>
        <w:pStyle w:val="Bezmezer"/>
        <w:rPr>
          <w:rFonts w:cs="Times New Roman"/>
        </w:rPr>
      </w:pPr>
      <w:r>
        <w:rPr>
          <w:rFonts w:cs="Times New Roman"/>
        </w:rPr>
        <w:t xml:space="preserve">ČŠI, Zlínský inspektorát, </w:t>
      </w:r>
      <w:proofErr w:type="spellStart"/>
      <w:r>
        <w:rPr>
          <w:rFonts w:cs="Times New Roman"/>
        </w:rPr>
        <w:t>Zarámí</w:t>
      </w:r>
      <w:proofErr w:type="spellEnd"/>
      <w:r>
        <w:rPr>
          <w:rFonts w:cs="Times New Roman"/>
        </w:rPr>
        <w:t xml:space="preserve"> 88, 760 01 Zlín, Lenka Mikešová, tel. 723 445 600 …2 ks</w:t>
      </w:r>
    </w:p>
    <w:p w:rsidR="00B53393" w:rsidRDefault="00B53393" w:rsidP="0084247F">
      <w:pPr>
        <w:pStyle w:val="Bezmezer"/>
        <w:rPr>
          <w:rFonts w:cs="Times New Roman"/>
        </w:rPr>
      </w:pP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Pr="0084247F" w:rsidRDefault="0084247F" w:rsidP="0084247F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Theme="minorHAnsi" w:eastAsiaTheme="minorHAnsi" w:hAnsiTheme="minorHAnsi"/>
          <w:lang w:eastAsia="en-US"/>
        </w:rPr>
      </w:pPr>
      <w:r w:rsidRPr="00BF51E8">
        <w:rPr>
          <w:rFonts w:asciiTheme="minorHAnsi" w:eastAsiaTheme="minorHAnsi" w:hAnsiTheme="minorHAnsi"/>
          <w:lang w:eastAsia="en-US"/>
        </w:rPr>
        <w:t xml:space="preserve"> Kávovar </w:t>
      </w:r>
      <w:r w:rsidRPr="0084247F">
        <w:rPr>
          <w:rFonts w:asciiTheme="minorHAnsi" w:eastAsiaTheme="minorHAnsi" w:hAnsiTheme="minorHAnsi"/>
          <w:b w:val="0"/>
          <w:i/>
          <w:lang w:eastAsia="en-US"/>
        </w:rPr>
        <w:t xml:space="preserve">(např.  </w:t>
      </w:r>
      <w:proofErr w:type="spellStart"/>
      <w:r w:rsidRPr="0084247F">
        <w:rPr>
          <w:rFonts w:asciiTheme="minorHAnsi" w:eastAsiaTheme="minorHAnsi" w:hAnsiTheme="minorHAnsi"/>
          <w:b w:val="0"/>
          <w:i/>
          <w:lang w:eastAsia="en-US"/>
        </w:rPr>
        <w:t>Saeco</w:t>
      </w:r>
      <w:proofErr w:type="spellEnd"/>
      <w:r w:rsidRPr="0084247F">
        <w:rPr>
          <w:rFonts w:asciiTheme="minorHAnsi" w:eastAsiaTheme="minorHAnsi" w:hAnsiTheme="minorHAnsi"/>
          <w:b w:val="0"/>
          <w:i/>
          <w:lang w:eastAsia="en-US"/>
        </w:rPr>
        <w:t xml:space="preserve"> </w:t>
      </w:r>
      <w:proofErr w:type="spellStart"/>
      <w:r w:rsidRPr="0084247F">
        <w:rPr>
          <w:rFonts w:asciiTheme="minorHAnsi" w:eastAsiaTheme="minorHAnsi" w:hAnsiTheme="minorHAnsi"/>
          <w:b w:val="0"/>
          <w:i/>
          <w:lang w:eastAsia="en-US"/>
        </w:rPr>
        <w:t>Aulika</w:t>
      </w:r>
      <w:proofErr w:type="spellEnd"/>
      <w:r w:rsidRPr="0084247F">
        <w:rPr>
          <w:rFonts w:asciiTheme="minorHAnsi" w:eastAsiaTheme="minorHAnsi" w:hAnsiTheme="minorHAnsi"/>
          <w:b w:val="0"/>
          <w:i/>
          <w:lang w:eastAsia="en-US"/>
        </w:rPr>
        <w:t xml:space="preserve"> </w:t>
      </w:r>
      <w:proofErr w:type="spellStart"/>
      <w:r w:rsidRPr="0084247F">
        <w:rPr>
          <w:rFonts w:asciiTheme="minorHAnsi" w:eastAsiaTheme="minorHAnsi" w:hAnsiTheme="minorHAnsi"/>
          <w:b w:val="0"/>
          <w:i/>
          <w:lang w:eastAsia="en-US"/>
        </w:rPr>
        <w:t>Focus</w:t>
      </w:r>
      <w:proofErr w:type="spellEnd"/>
      <w:r w:rsidRPr="0084247F">
        <w:rPr>
          <w:rFonts w:asciiTheme="minorHAnsi" w:eastAsiaTheme="minorHAnsi" w:hAnsiTheme="minorHAnsi"/>
          <w:b w:val="0"/>
          <w:i/>
          <w:lang w:eastAsia="en-US"/>
        </w:rPr>
        <w:t xml:space="preserve"> )</w:t>
      </w:r>
      <w:r>
        <w:rPr>
          <w:rFonts w:asciiTheme="minorHAnsi" w:eastAsiaTheme="minorHAnsi" w:hAnsiTheme="minorHAnsi"/>
          <w:b w:val="0"/>
          <w:lang w:eastAsia="en-US"/>
        </w:rPr>
        <w:t>, celkem 6 ks</w:t>
      </w:r>
    </w:p>
    <w:p w:rsidR="0084247F" w:rsidRPr="0084247F" w:rsidRDefault="0084247F" w:rsidP="006D5D1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Theme="minorHAnsi" w:eastAsiaTheme="minorHAnsi" w:hAnsiTheme="minorHAnsi"/>
          <w:lang w:eastAsia="en-US"/>
        </w:rPr>
      </w:pPr>
      <w:r w:rsidRPr="0084247F">
        <w:rPr>
          <w:rFonts w:asciiTheme="minorHAnsi" w:eastAsiaTheme="minorHAnsi" w:hAnsiTheme="minorHAnsi"/>
          <w:lang w:eastAsia="en-US"/>
        </w:rPr>
        <w:t>Specifikace: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s</w:t>
      </w:r>
      <w:r w:rsidR="0084247F" w:rsidRPr="00BF51E8">
        <w:rPr>
          <w:sz w:val="24"/>
          <w:szCs w:val="24"/>
        </w:rPr>
        <w:t>ignalizace provozu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a</w:t>
      </w:r>
      <w:r w:rsidR="0084247F" w:rsidRPr="00BF51E8">
        <w:rPr>
          <w:sz w:val="24"/>
          <w:szCs w:val="24"/>
        </w:rPr>
        <w:t xml:space="preserve">utomatické ovládání espressa 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m</w:t>
      </w:r>
      <w:r w:rsidR="0084247F" w:rsidRPr="00BF51E8">
        <w:rPr>
          <w:sz w:val="24"/>
          <w:szCs w:val="24"/>
        </w:rPr>
        <w:t>lýnek</w:t>
      </w:r>
      <w:r w:rsidR="006F2078">
        <w:rPr>
          <w:sz w:val="24"/>
          <w:szCs w:val="24"/>
        </w:rPr>
        <w:t xml:space="preserve"> na zrnkovou kávu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="0084247F" w:rsidRPr="00BF51E8">
        <w:rPr>
          <w:sz w:val="24"/>
          <w:szCs w:val="24"/>
        </w:rPr>
        <w:t xml:space="preserve">apacita zásobníku na </w:t>
      </w:r>
      <w:r w:rsidR="006F2078">
        <w:rPr>
          <w:sz w:val="24"/>
          <w:szCs w:val="24"/>
        </w:rPr>
        <w:t xml:space="preserve">zrnkovou </w:t>
      </w:r>
      <w:r w:rsidR="0084247F" w:rsidRPr="00BF51E8">
        <w:rPr>
          <w:sz w:val="24"/>
          <w:szCs w:val="24"/>
        </w:rPr>
        <w:t>kávu min. 3</w:t>
      </w:r>
      <w:r w:rsidR="00AC6274">
        <w:rPr>
          <w:sz w:val="24"/>
          <w:szCs w:val="24"/>
        </w:rPr>
        <w:t>0</w:t>
      </w:r>
      <w:r w:rsidR="0084247F" w:rsidRPr="00BF51E8">
        <w:rPr>
          <w:sz w:val="24"/>
          <w:szCs w:val="24"/>
        </w:rPr>
        <w:t>0 g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o</w:t>
      </w:r>
      <w:r w:rsidR="0084247F" w:rsidRPr="00BF51E8">
        <w:rPr>
          <w:sz w:val="24"/>
          <w:szCs w:val="24"/>
        </w:rPr>
        <w:t>dnímatelný zásobník vody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u</w:t>
      </w:r>
      <w:r w:rsidR="0084247F" w:rsidRPr="00BF51E8">
        <w:rPr>
          <w:sz w:val="24"/>
          <w:szCs w:val="24"/>
        </w:rPr>
        <w:t>kazatel množství vody</w:t>
      </w:r>
    </w:p>
    <w:p w:rsidR="0084247F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o</w:t>
      </w:r>
      <w:r w:rsidR="0084247F" w:rsidRPr="00BF51E8">
        <w:rPr>
          <w:sz w:val="24"/>
          <w:szCs w:val="24"/>
        </w:rPr>
        <w:t>bjem zásobníku na vodu min. 2 l</w:t>
      </w:r>
    </w:p>
    <w:p w:rsidR="0084247F" w:rsidRPr="00BF51E8" w:rsidRDefault="00AC6274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možnost přípravy i z již mleté kávy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t</w:t>
      </w:r>
      <w:r w:rsidR="0084247F" w:rsidRPr="00BF51E8">
        <w:rPr>
          <w:sz w:val="24"/>
          <w:szCs w:val="24"/>
        </w:rPr>
        <w:t>ryska na páru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="0084247F" w:rsidRPr="00BF51E8">
        <w:rPr>
          <w:sz w:val="24"/>
          <w:szCs w:val="24"/>
        </w:rPr>
        <w:t xml:space="preserve">arní tlak min. 15 bar 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a</w:t>
      </w:r>
      <w:r w:rsidR="0084247F" w:rsidRPr="00BF51E8">
        <w:rPr>
          <w:sz w:val="24"/>
          <w:szCs w:val="24"/>
        </w:rPr>
        <w:t>utomatické čištění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e</w:t>
      </w:r>
      <w:r w:rsidR="0084247F" w:rsidRPr="00BF51E8">
        <w:rPr>
          <w:sz w:val="24"/>
          <w:szCs w:val="24"/>
        </w:rPr>
        <w:t>nergetická třída min.  A</w:t>
      </w:r>
      <w:r w:rsidR="0084247F">
        <w:rPr>
          <w:sz w:val="24"/>
          <w:szCs w:val="24"/>
        </w:rPr>
        <w:t>+</w:t>
      </w:r>
    </w:p>
    <w:p w:rsidR="0084247F" w:rsidRPr="00BF51E8" w:rsidRDefault="006D5D1D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="0084247F">
        <w:rPr>
          <w:sz w:val="24"/>
          <w:szCs w:val="24"/>
        </w:rPr>
        <w:t>říkon max</w:t>
      </w:r>
      <w:r w:rsidR="0084247F" w:rsidRPr="00BF51E8">
        <w:rPr>
          <w:sz w:val="24"/>
          <w:szCs w:val="24"/>
        </w:rPr>
        <w:t>. 1400 W</w:t>
      </w: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  <w:r>
        <w:rPr>
          <w:rFonts w:cs="Times New Roman"/>
          <w:b/>
          <w:color w:val="222222"/>
        </w:rPr>
        <w:t>Počet: 6 ks</w:t>
      </w: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Pr="00FE7E6A" w:rsidRDefault="0084247F" w:rsidP="0084247F">
      <w:pPr>
        <w:pStyle w:val="Bezmezer"/>
        <w:rPr>
          <w:rFonts w:cs="Times New Roman"/>
          <w:b/>
          <w:lang w:eastAsia="cs-CZ"/>
        </w:rPr>
      </w:pPr>
      <w:r w:rsidRPr="00FE7E6A">
        <w:rPr>
          <w:rFonts w:cs="Times New Roman"/>
          <w:b/>
          <w:lang w:eastAsia="cs-CZ"/>
        </w:rPr>
        <w:t xml:space="preserve">Místo dodání: </w:t>
      </w:r>
    </w:p>
    <w:p w:rsidR="00B53393" w:rsidRDefault="00B53393" w:rsidP="00B53393">
      <w:pPr>
        <w:pStyle w:val="Bezmezer"/>
        <w:rPr>
          <w:rFonts w:cs="Times New Roman"/>
          <w:lang w:eastAsia="cs-CZ"/>
        </w:rPr>
      </w:pPr>
      <w:r w:rsidRPr="00FA164C">
        <w:rPr>
          <w:rFonts w:cs="Times New Roman"/>
          <w:lang w:eastAsia="cs-CZ"/>
        </w:rPr>
        <w:t xml:space="preserve">ČŠI, </w:t>
      </w:r>
      <w:r>
        <w:rPr>
          <w:rFonts w:cs="Times New Roman"/>
          <w:lang w:eastAsia="cs-CZ"/>
        </w:rPr>
        <w:t>Ú</w:t>
      </w:r>
      <w:r w:rsidRPr="00FA164C">
        <w:rPr>
          <w:rFonts w:cs="Times New Roman"/>
          <w:lang w:eastAsia="cs-CZ"/>
        </w:rPr>
        <w:t>středí, Fráni Šrámka 37, 150 21 Praha 5, Martina Jindrová, tel. 251 023 252 …</w:t>
      </w:r>
      <w:r>
        <w:rPr>
          <w:rFonts w:cs="Times New Roman"/>
          <w:lang w:eastAsia="cs-CZ"/>
        </w:rPr>
        <w:t>2</w:t>
      </w:r>
      <w:r w:rsidRPr="00FA164C">
        <w:rPr>
          <w:rFonts w:cs="Times New Roman"/>
          <w:lang w:eastAsia="cs-CZ"/>
        </w:rPr>
        <w:t xml:space="preserve"> </w:t>
      </w:r>
      <w:r>
        <w:rPr>
          <w:rFonts w:cs="Times New Roman"/>
          <w:lang w:eastAsia="cs-CZ"/>
        </w:rPr>
        <w:t>k</w:t>
      </w:r>
      <w:r w:rsidRPr="00FA164C">
        <w:rPr>
          <w:rFonts w:cs="Times New Roman"/>
          <w:lang w:eastAsia="cs-CZ"/>
        </w:rPr>
        <w:t>s</w:t>
      </w:r>
    </w:p>
    <w:p w:rsidR="00B53393" w:rsidRDefault="00B53393" w:rsidP="00B53393">
      <w:pPr>
        <w:pStyle w:val="Bezmezer"/>
        <w:rPr>
          <w:rFonts w:cs="Times New Roman"/>
        </w:rPr>
      </w:pPr>
      <w:r>
        <w:rPr>
          <w:rFonts w:cs="Times New Roman"/>
        </w:rPr>
        <w:t>ČŠI, Královéhradecký inspektorát, Wonkova 1142, 500 02 Hradec Králové, Miroslava Hlaváčková, tel. 607 005 340 …1 ks</w:t>
      </w:r>
    </w:p>
    <w:p w:rsidR="008B1E6F" w:rsidRDefault="008B1E6F" w:rsidP="008B1E6F">
      <w:pPr>
        <w:pStyle w:val="Bezmezer"/>
        <w:rPr>
          <w:rFonts w:cs="Times New Roman"/>
        </w:rPr>
      </w:pPr>
      <w:r>
        <w:rPr>
          <w:rFonts w:cs="Times New Roman"/>
        </w:rPr>
        <w:t>ČŠI, Inspektorát V Kraji Vysočina, Zborovská 3, 586 01 Jihlava, Ivana Krausová, tel. 728 868 147 …1 ks</w:t>
      </w:r>
    </w:p>
    <w:p w:rsidR="008B1E6F" w:rsidRDefault="008B1E6F" w:rsidP="008B1E6F">
      <w:pPr>
        <w:pStyle w:val="Bezmezer"/>
        <w:rPr>
          <w:rFonts w:cs="Times New Roman"/>
        </w:rPr>
      </w:pPr>
      <w:r>
        <w:rPr>
          <w:rFonts w:cs="Times New Roman"/>
        </w:rPr>
        <w:t xml:space="preserve">ČŠI, Zlínský inspektorát, </w:t>
      </w:r>
      <w:proofErr w:type="spellStart"/>
      <w:r>
        <w:rPr>
          <w:rFonts w:cs="Times New Roman"/>
        </w:rPr>
        <w:t>Zarámí</w:t>
      </w:r>
      <w:proofErr w:type="spellEnd"/>
      <w:r>
        <w:rPr>
          <w:rFonts w:cs="Times New Roman"/>
        </w:rPr>
        <w:t xml:space="preserve"> 88, 760 01 Zlín, Lenka Mikešová, tel. 723 445 600 …2 ks</w:t>
      </w:r>
    </w:p>
    <w:p w:rsidR="008B1E6F" w:rsidRDefault="008B1E6F" w:rsidP="008B1E6F">
      <w:pPr>
        <w:pStyle w:val="Bezmezer"/>
        <w:rPr>
          <w:rFonts w:cs="Times New Roman"/>
        </w:rPr>
      </w:pP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Pr="006D5D1D" w:rsidRDefault="0084247F" w:rsidP="006D5D1D">
      <w:pPr>
        <w:pStyle w:val="oznaentvaru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ind w:left="284" w:hanging="284"/>
        <w:textAlignment w:val="auto"/>
        <w:rPr>
          <w:rFonts w:asciiTheme="minorHAnsi" w:eastAsiaTheme="minorHAnsi" w:hAnsiTheme="minorHAnsi"/>
          <w:lang w:eastAsia="en-US"/>
        </w:rPr>
      </w:pPr>
      <w:r w:rsidRPr="006D5D1D">
        <w:rPr>
          <w:rFonts w:asciiTheme="minorHAnsi" w:eastAsiaTheme="minorHAnsi" w:hAnsiTheme="minorHAnsi"/>
          <w:lang w:eastAsia="en-US"/>
        </w:rPr>
        <w:t>Chladnička s mrazničkou</w:t>
      </w:r>
      <w:r w:rsidRPr="006D5D1D">
        <w:rPr>
          <w:rFonts w:asciiTheme="minorHAnsi" w:eastAsiaTheme="minorHAnsi" w:hAnsiTheme="minorHAnsi"/>
          <w:i/>
          <w:lang w:eastAsia="en-US"/>
        </w:rPr>
        <w:t xml:space="preserve"> </w:t>
      </w:r>
      <w:r w:rsidRPr="006D5D1D">
        <w:rPr>
          <w:rFonts w:asciiTheme="minorHAnsi" w:eastAsiaTheme="minorHAnsi" w:hAnsiTheme="minorHAnsi"/>
          <w:b w:val="0"/>
          <w:i/>
          <w:lang w:eastAsia="en-US"/>
        </w:rPr>
        <w:t xml:space="preserve">(např. typ BLF 5121 W), </w:t>
      </w:r>
      <w:r w:rsidRPr="006D5D1D">
        <w:rPr>
          <w:rFonts w:asciiTheme="minorHAnsi" w:eastAsiaTheme="minorHAnsi" w:hAnsiTheme="minorHAnsi"/>
          <w:b w:val="0"/>
          <w:lang w:eastAsia="en-US"/>
        </w:rPr>
        <w:t>celkem 15 ks</w:t>
      </w:r>
    </w:p>
    <w:p w:rsidR="006D5D1D" w:rsidRPr="006D5D1D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lang w:eastAsia="en-US"/>
        </w:rPr>
      </w:pPr>
      <w:r w:rsidRPr="0084247F">
        <w:rPr>
          <w:rFonts w:asciiTheme="minorHAnsi" w:eastAsiaTheme="minorHAnsi" w:hAnsiTheme="minorHAnsi"/>
          <w:lang w:eastAsia="en-US"/>
        </w:rPr>
        <w:t>Specifikace: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energetická třída alespoň A+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spotřeba energie max. 0,73 kWh/24 h, respektive max. 267 kWh/rok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využitelný objem chladničky alespoň 190 l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využitelný objem mrazničky alespoň 70 l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 xml:space="preserve">chladnička - zásuvka na ovoce a zeleninu        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barva - bílá</w:t>
      </w:r>
    </w:p>
    <w:p w:rsidR="0084247F" w:rsidRPr="0084247F" w:rsidRDefault="0084247F" w:rsidP="006D5D1D">
      <w:pPr>
        <w:pStyle w:val="Bezmezer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84247F">
        <w:rPr>
          <w:sz w:val="24"/>
          <w:szCs w:val="24"/>
        </w:rPr>
        <w:t>napětí 220 – 240 V/50 Hz</w:t>
      </w:r>
    </w:p>
    <w:p w:rsidR="0084247F" w:rsidRPr="006D5D1D" w:rsidRDefault="0084247F" w:rsidP="006D5D1D">
      <w:pPr>
        <w:pStyle w:val="Bezmezer"/>
        <w:ind w:left="284"/>
        <w:rPr>
          <w:sz w:val="24"/>
          <w:szCs w:val="24"/>
        </w:rPr>
      </w:pPr>
    </w:p>
    <w:p w:rsidR="0084247F" w:rsidRDefault="006D5D1D" w:rsidP="00B15A94">
      <w:pPr>
        <w:spacing w:after="0" w:line="240" w:lineRule="auto"/>
        <w:rPr>
          <w:rFonts w:cs="Times New Roman"/>
          <w:b/>
          <w:color w:val="222222"/>
        </w:rPr>
      </w:pPr>
      <w:r>
        <w:rPr>
          <w:rFonts w:cs="Times New Roman"/>
          <w:b/>
          <w:color w:val="222222"/>
        </w:rPr>
        <w:t>Počet: 15 ks</w:t>
      </w: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6D5D1D" w:rsidRPr="00FE7E6A" w:rsidRDefault="006D5D1D" w:rsidP="006D5D1D">
      <w:pPr>
        <w:pStyle w:val="Bezmezer"/>
        <w:rPr>
          <w:rFonts w:cs="Times New Roman"/>
          <w:b/>
          <w:lang w:eastAsia="cs-CZ"/>
        </w:rPr>
      </w:pPr>
      <w:r w:rsidRPr="00FE7E6A">
        <w:rPr>
          <w:rFonts w:cs="Times New Roman"/>
          <w:b/>
          <w:lang w:eastAsia="cs-CZ"/>
        </w:rPr>
        <w:t xml:space="preserve">Místo dodání: </w:t>
      </w:r>
    </w:p>
    <w:p w:rsidR="0055325D" w:rsidRDefault="0055325D" w:rsidP="0055325D">
      <w:pPr>
        <w:pStyle w:val="Bezmezer"/>
        <w:rPr>
          <w:rFonts w:cs="Times New Roman"/>
          <w:lang w:eastAsia="cs-CZ"/>
        </w:rPr>
      </w:pPr>
      <w:r w:rsidRPr="00FA164C">
        <w:rPr>
          <w:rFonts w:cs="Times New Roman"/>
          <w:lang w:eastAsia="cs-CZ"/>
        </w:rPr>
        <w:t xml:space="preserve">ČŠI, </w:t>
      </w:r>
      <w:r>
        <w:rPr>
          <w:rFonts w:cs="Times New Roman"/>
          <w:lang w:eastAsia="cs-CZ"/>
        </w:rPr>
        <w:t>Ú</w:t>
      </w:r>
      <w:r w:rsidRPr="00FA164C">
        <w:rPr>
          <w:rFonts w:cs="Times New Roman"/>
          <w:lang w:eastAsia="cs-CZ"/>
        </w:rPr>
        <w:t>středí, Fráni Šrámka 37, 150 21 Praha 5, Martina Jindrová, tel. 251 023 252 …</w:t>
      </w:r>
      <w:r>
        <w:rPr>
          <w:rFonts w:cs="Times New Roman"/>
          <w:lang w:eastAsia="cs-CZ"/>
        </w:rPr>
        <w:t>11</w:t>
      </w:r>
      <w:r w:rsidRPr="00FA164C">
        <w:rPr>
          <w:rFonts w:cs="Times New Roman"/>
          <w:lang w:eastAsia="cs-CZ"/>
        </w:rPr>
        <w:t xml:space="preserve"> </w:t>
      </w:r>
      <w:r>
        <w:rPr>
          <w:rFonts w:cs="Times New Roman"/>
          <w:lang w:eastAsia="cs-CZ"/>
        </w:rPr>
        <w:t>k</w:t>
      </w:r>
      <w:r w:rsidRPr="00FA164C">
        <w:rPr>
          <w:rFonts w:cs="Times New Roman"/>
          <w:lang w:eastAsia="cs-CZ"/>
        </w:rPr>
        <w:t>s</w:t>
      </w:r>
    </w:p>
    <w:p w:rsidR="001A7BD1" w:rsidRDefault="001A7BD1" w:rsidP="001A7BD1">
      <w:pPr>
        <w:pStyle w:val="Bezmezer"/>
        <w:rPr>
          <w:rFonts w:cs="Times New Roman"/>
          <w:lang w:eastAsia="cs-CZ"/>
        </w:rPr>
      </w:pPr>
      <w:r>
        <w:rPr>
          <w:rFonts w:cs="Times New Roman"/>
          <w:lang w:eastAsia="cs-CZ"/>
        </w:rPr>
        <w:t>ČŠI, Ústecký inspektorát, W. Churchilla 6/1348, 400 01 Ústí nad Labem, Zuzana Marschnerová, tel. 607 005 319 …1 ks</w:t>
      </w:r>
    </w:p>
    <w:p w:rsidR="00533549" w:rsidRPr="00FA164C" w:rsidRDefault="00533549" w:rsidP="001A7BD1">
      <w:pPr>
        <w:pStyle w:val="Bezmezer"/>
        <w:rPr>
          <w:rFonts w:cs="Times New Roman"/>
          <w:lang w:eastAsia="cs-CZ"/>
        </w:rPr>
      </w:pPr>
      <w:r>
        <w:rPr>
          <w:rFonts w:cs="Times New Roman"/>
          <w:lang w:eastAsia="cs-CZ"/>
        </w:rPr>
        <w:t>ČŠI, Liberecký inspektorát, Masarykova 801/28, 460 01 Liberec, Denisa Gujdová, tel. 607 005462 …1 ks</w:t>
      </w:r>
    </w:p>
    <w:p w:rsidR="00533549" w:rsidRDefault="00533549" w:rsidP="00533549">
      <w:pPr>
        <w:pStyle w:val="Bezmezer"/>
        <w:rPr>
          <w:rFonts w:cs="Times New Roman"/>
        </w:rPr>
      </w:pPr>
      <w:r>
        <w:rPr>
          <w:rFonts w:cs="Times New Roman"/>
        </w:rPr>
        <w:t>ČŠI, Jihomoravský inspektorát, Křížová 22, 603 00 Brno, Romana Říkovská, tel. 543 541 257 …1 ks</w:t>
      </w:r>
    </w:p>
    <w:p w:rsidR="00291134" w:rsidRDefault="00291134" w:rsidP="00291134">
      <w:pPr>
        <w:pStyle w:val="Bezmezer"/>
        <w:rPr>
          <w:rFonts w:cs="Times New Roman"/>
        </w:rPr>
      </w:pPr>
      <w:r>
        <w:rPr>
          <w:rFonts w:cs="Times New Roman"/>
        </w:rPr>
        <w:t>ČŠI, Olomoucký inspektorát, Wellnerova 25, 779 00 Olomouc, Jana Čuková, tel. 723 576 318 …1 ks</w:t>
      </w: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CB35B6" w:rsidRDefault="00CB35B6" w:rsidP="00B15A94">
      <w:pPr>
        <w:spacing w:after="0" w:line="240" w:lineRule="auto"/>
        <w:rPr>
          <w:rFonts w:cs="Times New Roman"/>
          <w:b/>
          <w:color w:val="222222"/>
        </w:rPr>
      </w:pPr>
    </w:p>
    <w:p w:rsidR="00CB35B6" w:rsidRDefault="00CB35B6" w:rsidP="00B15A94">
      <w:pPr>
        <w:spacing w:after="0" w:line="240" w:lineRule="auto"/>
        <w:rPr>
          <w:rFonts w:cs="Times New Roman"/>
          <w:b/>
          <w:color w:val="222222"/>
        </w:rPr>
      </w:pPr>
    </w:p>
    <w:p w:rsidR="0084247F" w:rsidRDefault="0084247F" w:rsidP="00B15A94">
      <w:pPr>
        <w:spacing w:after="0" w:line="240" w:lineRule="auto"/>
        <w:rPr>
          <w:rFonts w:cs="Times New Roman"/>
          <w:b/>
          <w:color w:val="222222"/>
        </w:rPr>
      </w:pPr>
    </w:p>
    <w:p w:rsidR="006D5D1D" w:rsidRPr="006D5D1D" w:rsidRDefault="006D5D1D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Times New Roman"/>
          <w:color w:val="222222"/>
        </w:rPr>
      </w:pPr>
      <w:r w:rsidRPr="006D5D1D">
        <w:rPr>
          <w:rFonts w:cs="Times New Roman"/>
          <w:b/>
          <w:szCs w:val="24"/>
        </w:rPr>
        <w:lastRenderedPageBreak/>
        <w:t xml:space="preserve">Mikrovlnná trouba </w:t>
      </w:r>
      <w:r w:rsidRPr="006D5D1D">
        <w:rPr>
          <w:rFonts w:cs="Times New Roman"/>
          <w:i/>
          <w:szCs w:val="24"/>
        </w:rPr>
        <w:t>(např.</w:t>
      </w:r>
      <w:r w:rsidRPr="006D5D1D">
        <w:rPr>
          <w:i/>
          <w:szCs w:val="24"/>
        </w:rPr>
        <w:t xml:space="preserve"> typ Mora M</w:t>
      </w:r>
      <w:r w:rsidR="00E67063">
        <w:rPr>
          <w:i/>
          <w:szCs w:val="24"/>
        </w:rPr>
        <w:t>T</w:t>
      </w:r>
      <w:r w:rsidRPr="006D5D1D">
        <w:rPr>
          <w:i/>
          <w:szCs w:val="24"/>
        </w:rPr>
        <w:t xml:space="preserve"> 121 s),</w:t>
      </w:r>
      <w:r w:rsidRPr="006D5D1D">
        <w:rPr>
          <w:szCs w:val="24"/>
        </w:rPr>
        <w:t xml:space="preserve"> celkem 10 ks</w:t>
      </w:r>
      <w:r w:rsidRPr="006D5D1D">
        <w:rPr>
          <w:rFonts w:cs="Times New Roman"/>
          <w:b/>
          <w:szCs w:val="24"/>
        </w:rPr>
        <w:t xml:space="preserve">    </w:t>
      </w:r>
    </w:p>
    <w:p w:rsidR="006D5D1D" w:rsidRDefault="006D5D1D" w:rsidP="006D5D1D">
      <w:pPr>
        <w:pStyle w:val="Bezmezer"/>
      </w:pPr>
    </w:p>
    <w:p w:rsidR="006D5D1D" w:rsidRPr="00D6015A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D6015A">
        <w:rPr>
          <w:rFonts w:asciiTheme="minorHAnsi" w:eastAsiaTheme="minorHAnsi" w:hAnsiTheme="minorHAnsi"/>
          <w:sz w:val="22"/>
          <w:szCs w:val="22"/>
          <w:lang w:eastAsia="en-US"/>
        </w:rPr>
        <w:t>Specifikace:</w:t>
      </w:r>
    </w:p>
    <w:p w:rsidR="006D5D1D" w:rsidRPr="00F674A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F674A0">
        <w:rPr>
          <w:rFonts w:cs="Times New Roman"/>
          <w:sz w:val="24"/>
          <w:szCs w:val="24"/>
        </w:rPr>
        <w:t>volně stojící</w:t>
      </w:r>
    </w:p>
    <w:p w:rsidR="006D5D1D" w:rsidRPr="00F674A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F674A0">
        <w:rPr>
          <w:rFonts w:cs="Times New Roman"/>
          <w:sz w:val="24"/>
          <w:szCs w:val="24"/>
        </w:rPr>
        <w:t xml:space="preserve">objem min. 20 l </w:t>
      </w:r>
    </w:p>
    <w:p w:rsidR="006D5D1D" w:rsidRPr="00F674A0" w:rsidRDefault="006D5D1D" w:rsidP="006D5D1D">
      <w:pPr>
        <w:numPr>
          <w:ilvl w:val="0"/>
          <w:numId w:val="11"/>
        </w:numPr>
        <w:spacing w:after="0" w:line="240" w:lineRule="auto"/>
        <w:ind w:left="284" w:hanging="284"/>
        <w:rPr>
          <w:rFonts w:cs="Times New Roman"/>
          <w:sz w:val="24"/>
          <w:szCs w:val="24"/>
        </w:rPr>
      </w:pPr>
      <w:r w:rsidRPr="00F674A0">
        <w:rPr>
          <w:rFonts w:cs="Times New Roman"/>
          <w:sz w:val="24"/>
          <w:szCs w:val="24"/>
        </w:rPr>
        <w:t xml:space="preserve">mikrovlnný výkon min. 700 W </w:t>
      </w:r>
    </w:p>
    <w:p w:rsidR="006D5D1D" w:rsidRPr="00F674A0" w:rsidRDefault="006D5D1D" w:rsidP="006D5D1D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cs="Times New Roman"/>
          <w:sz w:val="24"/>
          <w:szCs w:val="24"/>
        </w:rPr>
      </w:pPr>
      <w:r w:rsidRPr="00F674A0">
        <w:rPr>
          <w:rFonts w:cs="Times New Roman"/>
          <w:sz w:val="24"/>
          <w:szCs w:val="24"/>
        </w:rPr>
        <w:t>napětí 220 - 240 V/50 Hz</w:t>
      </w:r>
    </w:p>
    <w:p w:rsidR="006D5D1D" w:rsidRDefault="006D5D1D" w:rsidP="006D5D1D">
      <w:pPr>
        <w:pStyle w:val="Bezmezer"/>
        <w:rPr>
          <w:b/>
        </w:rPr>
      </w:pPr>
      <w:r w:rsidRPr="00F674A0">
        <w:rPr>
          <w:b/>
        </w:rPr>
        <w:t>Počet: 10 ks</w:t>
      </w:r>
    </w:p>
    <w:p w:rsidR="006D5D1D" w:rsidRDefault="006D5D1D" w:rsidP="006D5D1D">
      <w:pPr>
        <w:pStyle w:val="Bezmezer"/>
        <w:rPr>
          <w:b/>
        </w:rPr>
      </w:pPr>
    </w:p>
    <w:p w:rsidR="006D5D1D" w:rsidRPr="00FE7E6A" w:rsidRDefault="006D5D1D" w:rsidP="006D5D1D">
      <w:pPr>
        <w:pStyle w:val="Bezmezer"/>
        <w:rPr>
          <w:rFonts w:cs="Times New Roman"/>
          <w:b/>
          <w:lang w:eastAsia="cs-CZ"/>
        </w:rPr>
      </w:pPr>
      <w:r w:rsidRPr="00FE7E6A">
        <w:rPr>
          <w:rFonts w:cs="Times New Roman"/>
          <w:b/>
          <w:lang w:eastAsia="cs-CZ"/>
        </w:rPr>
        <w:t xml:space="preserve">Místo dodání: </w:t>
      </w:r>
    </w:p>
    <w:p w:rsidR="006D5D1D" w:rsidRDefault="006D5D1D" w:rsidP="006D5D1D">
      <w:pPr>
        <w:pStyle w:val="Bezmezer"/>
        <w:rPr>
          <w:rFonts w:cs="Times New Roman"/>
        </w:rPr>
      </w:pPr>
      <w:r w:rsidRPr="005F36E2">
        <w:rPr>
          <w:rFonts w:cs="Times New Roman"/>
        </w:rPr>
        <w:t xml:space="preserve">ČŠI, </w:t>
      </w:r>
      <w:r>
        <w:rPr>
          <w:rFonts w:cs="Times New Roman"/>
        </w:rPr>
        <w:t>Středočeský inspektorát, Arabská 683, 160 66 Praha 6, Irena Antony, tel. 728 856 652 …3 ks</w:t>
      </w:r>
    </w:p>
    <w:p w:rsidR="006D5D1D" w:rsidRDefault="006D5D1D" w:rsidP="006D5D1D">
      <w:pPr>
        <w:pStyle w:val="Bezmezer"/>
        <w:rPr>
          <w:rFonts w:cs="Times New Roman"/>
        </w:rPr>
      </w:pPr>
      <w:r>
        <w:rPr>
          <w:rFonts w:cs="Times New Roman"/>
        </w:rPr>
        <w:t>ČŠI</w:t>
      </w:r>
      <w:r w:rsidR="00EC27FD">
        <w:rPr>
          <w:rFonts w:cs="Times New Roman"/>
        </w:rPr>
        <w:t>,</w:t>
      </w:r>
      <w:r>
        <w:rPr>
          <w:rFonts w:cs="Times New Roman"/>
        </w:rPr>
        <w:t xml:space="preserve"> Ústecký inspektorát, W. Churchilla 6/1348, 400 01 Ústí nad Labem, Zuzana Marschnerová,</w:t>
      </w:r>
    </w:p>
    <w:p w:rsidR="006D5D1D" w:rsidRDefault="006D5D1D" w:rsidP="006D5D1D">
      <w:pPr>
        <w:pStyle w:val="Bezmezer"/>
        <w:rPr>
          <w:rFonts w:cs="Times New Roman"/>
        </w:rPr>
      </w:pPr>
      <w:r>
        <w:rPr>
          <w:rFonts w:cs="Times New Roman"/>
        </w:rPr>
        <w:t>tel. 607 005 319 …1 ks</w:t>
      </w:r>
    </w:p>
    <w:p w:rsidR="00D77986" w:rsidRDefault="00D77986" w:rsidP="00D77986">
      <w:pPr>
        <w:pStyle w:val="Bezmezer"/>
        <w:rPr>
          <w:rFonts w:cs="Times New Roman"/>
        </w:rPr>
      </w:pPr>
      <w:r w:rsidRPr="00064B6F">
        <w:rPr>
          <w:rFonts w:cs="Times New Roman"/>
        </w:rPr>
        <w:t>ČŠI, Jihočeský inspektorát, Dukelská 23, 370 01 České Budějovice, Drahomíra Mauerová, tel. 607 006 709 …</w:t>
      </w:r>
      <w:r>
        <w:rPr>
          <w:rFonts w:cs="Times New Roman"/>
        </w:rPr>
        <w:t>1</w:t>
      </w:r>
      <w:r w:rsidRPr="00064B6F">
        <w:rPr>
          <w:rFonts w:cs="Times New Roman"/>
        </w:rPr>
        <w:t xml:space="preserve"> ks</w:t>
      </w:r>
      <w:r>
        <w:rPr>
          <w:rFonts w:cs="Times New Roman"/>
        </w:rPr>
        <w:t xml:space="preserve"> </w:t>
      </w:r>
    </w:p>
    <w:p w:rsidR="006F0D9F" w:rsidRDefault="006F0D9F" w:rsidP="006F0D9F">
      <w:pPr>
        <w:pStyle w:val="Bezmezer"/>
        <w:rPr>
          <w:rFonts w:cs="Times New Roman"/>
        </w:rPr>
      </w:pPr>
      <w:r>
        <w:rPr>
          <w:rFonts w:cs="Times New Roman"/>
        </w:rPr>
        <w:t>ČŠI, Inspektorát V Kraji Vysočina, Zborovská 3, 586 01 Jihlava, Ivana Krausová, tel. 728 868 147 …2 ks</w:t>
      </w:r>
    </w:p>
    <w:p w:rsidR="0083175C" w:rsidRDefault="0083175C" w:rsidP="0083175C">
      <w:pPr>
        <w:pStyle w:val="Bezmezer"/>
        <w:rPr>
          <w:rFonts w:cs="Times New Roman"/>
        </w:rPr>
      </w:pPr>
      <w:r>
        <w:rPr>
          <w:rFonts w:cs="Times New Roman"/>
        </w:rPr>
        <w:t>ČŠI, Jihomoravský inspektorát, Křížová 22, 603 00 Brno, Romana Říkovská, tel. 543 541 257 …1 ks</w:t>
      </w:r>
    </w:p>
    <w:p w:rsidR="0083175C" w:rsidRDefault="0083175C" w:rsidP="0083175C">
      <w:pPr>
        <w:pStyle w:val="Bezmezer"/>
        <w:rPr>
          <w:rFonts w:cs="Times New Roman"/>
        </w:rPr>
      </w:pPr>
      <w:r>
        <w:rPr>
          <w:rFonts w:cs="Times New Roman"/>
        </w:rPr>
        <w:t xml:space="preserve">ČŠI, Zlínský inspektorát, </w:t>
      </w:r>
      <w:proofErr w:type="spellStart"/>
      <w:r>
        <w:rPr>
          <w:rFonts w:cs="Times New Roman"/>
        </w:rPr>
        <w:t>Zarámí</w:t>
      </w:r>
      <w:proofErr w:type="spellEnd"/>
      <w:r>
        <w:rPr>
          <w:rFonts w:cs="Times New Roman"/>
        </w:rPr>
        <w:t xml:space="preserve"> 88, 760 01 Zlín, Lenka Mikešová, tel. 723 445 600 …2 ks</w:t>
      </w:r>
    </w:p>
    <w:p w:rsidR="006D5D1D" w:rsidRDefault="006D5D1D" w:rsidP="00B15A94">
      <w:pPr>
        <w:spacing w:after="0" w:line="240" w:lineRule="auto"/>
        <w:rPr>
          <w:rFonts w:cs="Times New Roman"/>
          <w:b/>
          <w:color w:val="222222"/>
        </w:rPr>
      </w:pPr>
    </w:p>
    <w:p w:rsidR="0083175C" w:rsidRDefault="0083175C" w:rsidP="00B15A94">
      <w:pPr>
        <w:spacing w:after="0" w:line="240" w:lineRule="auto"/>
        <w:rPr>
          <w:rFonts w:cs="Times New Roman"/>
          <w:b/>
          <w:color w:val="222222"/>
        </w:rPr>
      </w:pPr>
    </w:p>
    <w:p w:rsidR="00D6015A" w:rsidRPr="00D6015A" w:rsidRDefault="00D6015A" w:rsidP="006D5D1D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cs="Times New Roman"/>
          <w:color w:val="222222"/>
        </w:rPr>
      </w:pPr>
      <w:r w:rsidRPr="00D6015A">
        <w:rPr>
          <w:rFonts w:cs="Times New Roman"/>
          <w:b/>
          <w:szCs w:val="24"/>
        </w:rPr>
        <w:t xml:space="preserve">Myčka nádobí </w:t>
      </w:r>
      <w:r w:rsidRPr="00D6015A">
        <w:rPr>
          <w:rFonts w:cs="Times New Roman"/>
          <w:i/>
          <w:szCs w:val="24"/>
        </w:rPr>
        <w:t xml:space="preserve">(např. </w:t>
      </w:r>
      <w:proofErr w:type="spellStart"/>
      <w:r w:rsidRPr="00D6015A">
        <w:rPr>
          <w:rFonts w:cs="Times New Roman"/>
          <w:i/>
          <w:szCs w:val="24"/>
        </w:rPr>
        <w:t>Candy</w:t>
      </w:r>
      <w:proofErr w:type="spellEnd"/>
      <w:r w:rsidRPr="00D6015A">
        <w:rPr>
          <w:rFonts w:cs="Times New Roman"/>
          <w:i/>
          <w:szCs w:val="24"/>
        </w:rPr>
        <w:t xml:space="preserve"> CDP 5742X)</w:t>
      </w:r>
      <w:r w:rsidRPr="00D6015A">
        <w:rPr>
          <w:rFonts w:cs="Times New Roman"/>
          <w:szCs w:val="24"/>
        </w:rPr>
        <w:t>, celkem 1 ks</w:t>
      </w:r>
    </w:p>
    <w:p w:rsidR="00D6015A" w:rsidRDefault="00D6015A" w:rsidP="00B15A94">
      <w:pPr>
        <w:spacing w:after="0" w:line="240" w:lineRule="auto"/>
        <w:rPr>
          <w:rFonts w:cs="Times New Roman"/>
          <w:color w:val="222222"/>
        </w:rPr>
      </w:pPr>
    </w:p>
    <w:p w:rsidR="00B15A94" w:rsidRPr="00D6015A" w:rsidRDefault="00F11FE8" w:rsidP="00F11FE8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D6015A">
        <w:rPr>
          <w:rFonts w:asciiTheme="minorHAnsi" w:eastAsiaTheme="minorHAnsi" w:hAnsiTheme="minorHAnsi"/>
          <w:sz w:val="22"/>
          <w:szCs w:val="22"/>
          <w:lang w:eastAsia="en-US"/>
        </w:rPr>
        <w:t>Specifikace: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volně stojící myčka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šířka, max. 45 cm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výška, max. 85 cm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hloubka, max. 58 cm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energetická třída alespoň A++</w:t>
      </w:r>
    </w:p>
    <w:p w:rsidR="00D6015A" w:rsidRPr="00BF51E8" w:rsidRDefault="00D6015A" w:rsidP="00D6015A">
      <w:pPr>
        <w:pStyle w:val="Bezmezer"/>
        <w:numPr>
          <w:ilvl w:val="0"/>
          <w:numId w:val="10"/>
        </w:numPr>
        <w:ind w:left="284" w:hanging="284"/>
        <w:rPr>
          <w:rFonts w:cs="Times New Roman"/>
          <w:sz w:val="24"/>
          <w:szCs w:val="24"/>
        </w:rPr>
      </w:pPr>
      <w:r w:rsidRPr="00BF51E8">
        <w:rPr>
          <w:rFonts w:cs="Times New Roman"/>
          <w:sz w:val="24"/>
          <w:szCs w:val="24"/>
        </w:rPr>
        <w:t>hlučnost max. 47 dB</w:t>
      </w:r>
    </w:p>
    <w:p w:rsidR="00CE27B1" w:rsidRDefault="00CE27B1" w:rsidP="00CE27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lang w:eastAsia="cs-CZ"/>
        </w:rPr>
      </w:pPr>
      <w:r>
        <w:rPr>
          <w:rFonts w:ascii="Times New Roman" w:eastAsia="Times New Roman" w:hAnsi="Times New Roman" w:cs="Times New Roman"/>
          <w:color w:val="222222"/>
          <w:lang w:eastAsia="cs-CZ"/>
        </w:rPr>
        <w:t xml:space="preserve">  </w:t>
      </w:r>
    </w:p>
    <w:p w:rsidR="005F5C47" w:rsidRPr="002B7BDC" w:rsidRDefault="005F5C47" w:rsidP="005F5C47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2B7BDC">
        <w:rPr>
          <w:rFonts w:asciiTheme="minorHAnsi" w:eastAsiaTheme="minorHAnsi" w:hAnsiTheme="minorHAnsi"/>
          <w:sz w:val="22"/>
          <w:szCs w:val="22"/>
          <w:lang w:eastAsia="en-US"/>
        </w:rPr>
        <w:t xml:space="preserve">Počet: </w:t>
      </w:r>
      <w:r w:rsidR="00D6015A">
        <w:rPr>
          <w:rFonts w:asciiTheme="minorHAnsi" w:eastAsiaTheme="minorHAnsi" w:hAnsiTheme="minorHAnsi"/>
          <w:sz w:val="22"/>
          <w:szCs w:val="22"/>
          <w:lang w:eastAsia="en-US"/>
        </w:rPr>
        <w:t>1</w:t>
      </w:r>
      <w:r w:rsidRPr="002B7BDC">
        <w:rPr>
          <w:rFonts w:asciiTheme="minorHAnsi" w:eastAsiaTheme="minorHAnsi" w:hAnsiTheme="minorHAnsi"/>
          <w:sz w:val="22"/>
          <w:szCs w:val="22"/>
          <w:lang w:eastAsia="en-US"/>
        </w:rPr>
        <w:t xml:space="preserve"> ks</w:t>
      </w:r>
    </w:p>
    <w:p w:rsidR="005F5C47" w:rsidRPr="00FE7E6A" w:rsidRDefault="005F5C47" w:rsidP="005F5C47">
      <w:pPr>
        <w:pStyle w:val="Bezmezer"/>
        <w:rPr>
          <w:rFonts w:cs="Times New Roman"/>
          <w:b/>
          <w:lang w:eastAsia="cs-CZ"/>
        </w:rPr>
      </w:pPr>
      <w:r w:rsidRPr="00FE7E6A">
        <w:rPr>
          <w:rFonts w:cs="Times New Roman"/>
          <w:b/>
          <w:lang w:eastAsia="cs-CZ"/>
        </w:rPr>
        <w:t xml:space="preserve">Místo dodání: </w:t>
      </w:r>
    </w:p>
    <w:p w:rsidR="00F674A0" w:rsidRDefault="005F5C47" w:rsidP="00F674A0">
      <w:pPr>
        <w:pStyle w:val="Bezmezer"/>
        <w:rPr>
          <w:rFonts w:cs="Times New Roman"/>
        </w:rPr>
      </w:pPr>
      <w:r w:rsidRPr="005F36E2">
        <w:rPr>
          <w:rFonts w:cs="Times New Roman"/>
        </w:rPr>
        <w:t xml:space="preserve">ČŠI, </w:t>
      </w:r>
      <w:r w:rsidR="00F674A0">
        <w:rPr>
          <w:rFonts w:cs="Times New Roman"/>
        </w:rPr>
        <w:t xml:space="preserve">Středočeský inspektorát, Arabská 683, 160 66 Praha 6, Irena Antony tel. 728 856 652 …1 ks </w:t>
      </w:r>
    </w:p>
    <w:p w:rsidR="00F674A0" w:rsidRDefault="00F674A0" w:rsidP="00F674A0">
      <w:pPr>
        <w:pStyle w:val="Bezmezer"/>
        <w:rPr>
          <w:rFonts w:cs="Times New Roman"/>
        </w:rPr>
      </w:pPr>
    </w:p>
    <w:p w:rsidR="00F674A0" w:rsidRDefault="00F674A0" w:rsidP="00F674A0">
      <w:pPr>
        <w:pStyle w:val="Bezmezer"/>
        <w:rPr>
          <w:rFonts w:cs="Times New Roman"/>
        </w:rPr>
      </w:pPr>
    </w:p>
    <w:p w:rsidR="00F674A0" w:rsidRPr="00F674A0" w:rsidRDefault="00F674A0" w:rsidP="00F674A0">
      <w:pPr>
        <w:pStyle w:val="Bezmezer"/>
        <w:rPr>
          <w:b/>
        </w:rPr>
      </w:pPr>
    </w:p>
    <w:sectPr w:rsidR="00F674A0" w:rsidRPr="00F6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B70" w:rsidRDefault="00A55B70" w:rsidP="00F92A8D">
      <w:pPr>
        <w:spacing w:after="0" w:line="240" w:lineRule="auto"/>
      </w:pPr>
      <w:r>
        <w:separator/>
      </w:r>
    </w:p>
  </w:endnote>
  <w:endnote w:type="continuationSeparator" w:id="0">
    <w:p w:rsidR="00A55B70" w:rsidRDefault="00A55B70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B70" w:rsidRDefault="00A55B70" w:rsidP="00F92A8D">
      <w:pPr>
        <w:spacing w:after="0" w:line="240" w:lineRule="auto"/>
      </w:pPr>
      <w:r>
        <w:separator/>
      </w:r>
    </w:p>
  </w:footnote>
  <w:footnote w:type="continuationSeparator" w:id="0">
    <w:p w:rsidR="00A55B70" w:rsidRDefault="00A55B70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920" w:rsidRDefault="00F92A8D" w:rsidP="00184920">
    <w:pPr>
      <w:pStyle w:val="Zhlav"/>
      <w:jc w:val="right"/>
      <w:rPr>
        <w:rFonts w:ascii="Times New Roman" w:hAnsi="Times New Roman"/>
        <w:i/>
        <w:sz w:val="24"/>
      </w:rPr>
    </w:pPr>
    <w:r>
      <w:tab/>
    </w:r>
    <w:r w:rsidR="00D6015A">
      <w:rPr>
        <w:i/>
      </w:rPr>
      <w:t xml:space="preserve">Nákup </w:t>
    </w:r>
    <w:r w:rsidR="00067560">
      <w:rPr>
        <w:i/>
      </w:rPr>
      <w:t>elektrospotřebičů</w:t>
    </w:r>
    <w:r w:rsidR="00D6015A">
      <w:rPr>
        <w:i/>
      </w:rPr>
      <w:t xml:space="preserve"> I.</w:t>
    </w:r>
  </w:p>
  <w:p w:rsidR="00184920" w:rsidRDefault="006B113D" w:rsidP="006B113D">
    <w:pPr>
      <w:pStyle w:val="Zhlav"/>
      <w:rPr>
        <w:i/>
      </w:rPr>
    </w:pPr>
    <w:r>
      <w:rPr>
        <w:i/>
      </w:rPr>
      <w:t>ČŠIG-S-934/17 G42</w:t>
    </w:r>
    <w:r>
      <w:rPr>
        <w:i/>
      </w:rPr>
      <w:tab/>
    </w:r>
    <w:r>
      <w:rPr>
        <w:i/>
      </w:rPr>
      <w:tab/>
    </w:r>
    <w:r w:rsidR="00D6015A">
      <w:rPr>
        <w:i/>
      </w:rPr>
      <w:t>Čj. ČŠIG-</w:t>
    </w:r>
    <w:r w:rsidR="00E27A7C">
      <w:rPr>
        <w:i/>
      </w:rPr>
      <w:t>5592</w:t>
    </w:r>
    <w:r w:rsidR="00184920">
      <w:rPr>
        <w:i/>
      </w:rPr>
      <w:t>/17-G42</w:t>
    </w:r>
  </w:p>
  <w:p w:rsidR="00F92A8D" w:rsidRPr="00F92A8D" w:rsidRDefault="00F92A8D">
    <w:pPr>
      <w:pStyle w:val="Zhlav"/>
      <w:rPr>
        <w:i/>
      </w:rPr>
    </w:pPr>
  </w:p>
  <w:p w:rsidR="00F92A8D" w:rsidRPr="00F92A8D" w:rsidRDefault="00F92A8D">
    <w:pPr>
      <w:pStyle w:val="Zhlav"/>
      <w:rPr>
        <w:i/>
      </w:rPr>
    </w:pPr>
    <w:r w:rsidRPr="00F92A8D">
      <w:rPr>
        <w:i/>
      </w:rPr>
      <w:tab/>
    </w:r>
    <w:r w:rsidRPr="00F92A8D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34D13"/>
    <w:multiLevelType w:val="hybridMultilevel"/>
    <w:tmpl w:val="226E6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1184F"/>
    <w:rsid w:val="0003145F"/>
    <w:rsid w:val="00064B6F"/>
    <w:rsid w:val="00067319"/>
    <w:rsid w:val="00067560"/>
    <w:rsid w:val="00097882"/>
    <w:rsid w:val="00140302"/>
    <w:rsid w:val="00184920"/>
    <w:rsid w:val="001A7BD1"/>
    <w:rsid w:val="0021494F"/>
    <w:rsid w:val="00231C1D"/>
    <w:rsid w:val="00264A60"/>
    <w:rsid w:val="00291134"/>
    <w:rsid w:val="002C338B"/>
    <w:rsid w:val="003B212A"/>
    <w:rsid w:val="003F1E01"/>
    <w:rsid w:val="004757A8"/>
    <w:rsid w:val="00477B37"/>
    <w:rsid w:val="0049625A"/>
    <w:rsid w:val="00507F62"/>
    <w:rsid w:val="0051013A"/>
    <w:rsid w:val="00511555"/>
    <w:rsid w:val="00533549"/>
    <w:rsid w:val="00550DC2"/>
    <w:rsid w:val="0055325D"/>
    <w:rsid w:val="00557E81"/>
    <w:rsid w:val="00594EFA"/>
    <w:rsid w:val="005B30EC"/>
    <w:rsid w:val="005E0611"/>
    <w:rsid w:val="005F5C47"/>
    <w:rsid w:val="006411BD"/>
    <w:rsid w:val="00642379"/>
    <w:rsid w:val="00667C2C"/>
    <w:rsid w:val="00683455"/>
    <w:rsid w:val="006B113D"/>
    <w:rsid w:val="006D5D1D"/>
    <w:rsid w:val="006F0D9F"/>
    <w:rsid w:val="006F2078"/>
    <w:rsid w:val="006F7697"/>
    <w:rsid w:val="007C74B3"/>
    <w:rsid w:val="007E6B31"/>
    <w:rsid w:val="0083175C"/>
    <w:rsid w:val="0084247F"/>
    <w:rsid w:val="008762F6"/>
    <w:rsid w:val="008B1E6F"/>
    <w:rsid w:val="008C33F5"/>
    <w:rsid w:val="00912EE6"/>
    <w:rsid w:val="00941333"/>
    <w:rsid w:val="00A00BB2"/>
    <w:rsid w:val="00A55B70"/>
    <w:rsid w:val="00A56416"/>
    <w:rsid w:val="00A72719"/>
    <w:rsid w:val="00AC3FBA"/>
    <w:rsid w:val="00AC6274"/>
    <w:rsid w:val="00AD511F"/>
    <w:rsid w:val="00AF603F"/>
    <w:rsid w:val="00B012DB"/>
    <w:rsid w:val="00B15A94"/>
    <w:rsid w:val="00B459E9"/>
    <w:rsid w:val="00B53393"/>
    <w:rsid w:val="00BA7135"/>
    <w:rsid w:val="00BF11A8"/>
    <w:rsid w:val="00C327B0"/>
    <w:rsid w:val="00C47421"/>
    <w:rsid w:val="00C47B41"/>
    <w:rsid w:val="00C60764"/>
    <w:rsid w:val="00C96F96"/>
    <w:rsid w:val="00CB35B6"/>
    <w:rsid w:val="00CE27B1"/>
    <w:rsid w:val="00D561CC"/>
    <w:rsid w:val="00D6015A"/>
    <w:rsid w:val="00D77986"/>
    <w:rsid w:val="00DB2C6C"/>
    <w:rsid w:val="00E27A7C"/>
    <w:rsid w:val="00E426E1"/>
    <w:rsid w:val="00E51959"/>
    <w:rsid w:val="00E67063"/>
    <w:rsid w:val="00E702D2"/>
    <w:rsid w:val="00E8363E"/>
    <w:rsid w:val="00EA329F"/>
    <w:rsid w:val="00EB262F"/>
    <w:rsid w:val="00EC13A8"/>
    <w:rsid w:val="00EC27FD"/>
    <w:rsid w:val="00EF3732"/>
    <w:rsid w:val="00F11FE8"/>
    <w:rsid w:val="00F50800"/>
    <w:rsid w:val="00F674A0"/>
    <w:rsid w:val="00F92A8D"/>
    <w:rsid w:val="00FA164C"/>
    <w:rsid w:val="00FA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86B57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7890-20DA-4E9E-9687-12616003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Melichárek Kamil</cp:lastModifiedBy>
  <cp:revision>4</cp:revision>
  <cp:lastPrinted>2016-06-17T08:30:00Z</cp:lastPrinted>
  <dcterms:created xsi:type="dcterms:W3CDTF">2017-12-20T14:57:00Z</dcterms:created>
  <dcterms:modified xsi:type="dcterms:W3CDTF">2017-12-20T14:58:00Z</dcterms:modified>
</cp:coreProperties>
</file>