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1B3E" w14:textId="77777777" w:rsidR="0096460D" w:rsidRDefault="00BF3FB0" w:rsidP="003E5635">
      <w:pPr>
        <w:spacing w:before="360"/>
        <w:jc w:val="center"/>
        <w:rPr>
          <w:b/>
          <w:bCs/>
          <w:kern w:val="32"/>
          <w:sz w:val="28"/>
          <w:szCs w:val="28"/>
        </w:rPr>
      </w:pPr>
      <w:bookmarkStart w:id="0" w:name="_GoBack"/>
      <w:bookmarkEnd w:id="0"/>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906EF4">
      <w:pPr>
        <w:spacing w:before="36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77777777"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2B3CBA" w:rsidRPr="00224B41">
        <w:t xml:space="preserve"> ústřední školní inspektor</w:t>
      </w:r>
    </w:p>
    <w:p w14:paraId="51E325D6" w14:textId="77777777" w:rsidR="00F14DE9" w:rsidRDefault="00F14DE9" w:rsidP="00F14DE9">
      <w:pPr>
        <w:spacing w:before="0"/>
        <w:ind w:left="2552" w:hanging="2552"/>
      </w:pPr>
      <w:r w:rsidRPr="00224B41">
        <w:t>IČ:</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7777777" w:rsidR="00F14DE9" w:rsidRDefault="00F14DE9" w:rsidP="00F14DE9">
      <w:pPr>
        <w:spacing w:before="0"/>
        <w:ind w:left="2552" w:hanging="2552"/>
      </w:pPr>
      <w:r w:rsidRPr="00224B41">
        <w:t>IČ:</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3EB86F97"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9C5B19" w:rsidRPr="00B228B4">
        <w:t>Tisk uvolněných úloh z PIRLS 2016 a dotisk uvolněných úloh z TIMSS 2015 a PISA 2015</w:t>
      </w:r>
      <w:r w:rsidR="00A90FD1">
        <w:t xml:space="preserve"> II.</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F86845E" w14:textId="77777777" w:rsidR="00737A5C" w:rsidRPr="00144372" w:rsidRDefault="00FF0C46" w:rsidP="00C21691">
      <w:pPr>
        <w:pStyle w:val="Odstavecseseznamem"/>
        <w:numPr>
          <w:ilvl w:val="0"/>
          <w:numId w:val="12"/>
        </w:numPr>
        <w:tabs>
          <w:tab w:val="left" w:pos="709"/>
        </w:tabs>
        <w:ind w:hanging="720"/>
        <w:contextualSpacing w:val="0"/>
      </w:pPr>
      <w:r w:rsidRPr="00144372">
        <w:t xml:space="preserve">Předmětem je tisk </w:t>
      </w:r>
      <w:r w:rsidR="00166C88">
        <w:t>publikace</w:t>
      </w:r>
      <w:r w:rsidR="00166C88" w:rsidRPr="00B228B4">
        <w:t xml:space="preserve"> uvolněných úloh z PIRLS 2016 a dotisk </w:t>
      </w:r>
      <w:r w:rsidR="00166C88">
        <w:t xml:space="preserve">publikace </w:t>
      </w:r>
      <w:r w:rsidR="00166C88" w:rsidRPr="00B228B4">
        <w:t>uvolněných úloh z TIMSS 2015 a PISA 2015</w:t>
      </w:r>
      <w:r w:rsidR="00166C88">
        <w:t>.</w:t>
      </w:r>
    </w:p>
    <w:p w14:paraId="16910BED" w14:textId="77777777" w:rsidR="00737A5C" w:rsidRPr="00144372" w:rsidRDefault="00737A5C" w:rsidP="00C21691">
      <w:pPr>
        <w:pStyle w:val="Odstavecseseznamem"/>
        <w:numPr>
          <w:ilvl w:val="0"/>
          <w:numId w:val="12"/>
        </w:numPr>
        <w:tabs>
          <w:tab w:val="left" w:pos="709"/>
        </w:tabs>
        <w:ind w:hanging="720"/>
        <w:contextualSpacing w:val="0"/>
      </w:pPr>
      <w:r w:rsidRPr="00144372">
        <w:t>Požadavky na tisk:</w:t>
      </w:r>
    </w:p>
    <w:p w14:paraId="55834DA6" w14:textId="77777777" w:rsidR="00631B79" w:rsidRPr="00D16350" w:rsidRDefault="006B4EB2" w:rsidP="00C21691">
      <w:pPr>
        <w:pStyle w:val="Odstavecseseznamem1"/>
        <w:numPr>
          <w:ilvl w:val="1"/>
          <w:numId w:val="12"/>
        </w:numPr>
        <w:tabs>
          <w:tab w:val="left" w:pos="709"/>
        </w:tabs>
        <w:contextualSpacing w:val="0"/>
        <w:rPr>
          <w:b/>
        </w:rPr>
      </w:pPr>
      <w:r>
        <w:rPr>
          <w:b/>
        </w:rPr>
        <w:t>Tisk p</w:t>
      </w:r>
      <w:r w:rsidR="00631B79" w:rsidRPr="006A46B3">
        <w:rPr>
          <w:b/>
        </w:rPr>
        <w:t>ublikace</w:t>
      </w:r>
      <w:r w:rsidR="00631B79">
        <w:rPr>
          <w:b/>
        </w:rPr>
        <w:t xml:space="preserve"> uvolněných úloh z</w:t>
      </w:r>
      <w:r w:rsidR="00631B79" w:rsidRPr="006A46B3">
        <w:rPr>
          <w:b/>
        </w:rPr>
        <w:t xml:space="preserve"> PIRLS 2016</w:t>
      </w:r>
    </w:p>
    <w:p w14:paraId="2946CF3E" w14:textId="77777777" w:rsidR="00631B79" w:rsidRPr="00D16350" w:rsidRDefault="00631B79" w:rsidP="00631B79">
      <w:r w:rsidRPr="00D16350">
        <w:tab/>
      </w:r>
      <w:r w:rsidRPr="00183465">
        <w:tab/>
        <w:t xml:space="preserve">- náklad v ks – </w:t>
      </w:r>
      <w:r w:rsidRPr="006A46B3">
        <w:t>5 500</w:t>
      </w:r>
    </w:p>
    <w:p w14:paraId="1C89539E" w14:textId="77777777" w:rsidR="00631B79" w:rsidRPr="00D16350" w:rsidRDefault="00631B79" w:rsidP="00631B79">
      <w:pPr>
        <w:ind w:firstLine="1418"/>
      </w:pPr>
      <w:r w:rsidRPr="00D16350">
        <w:t xml:space="preserve">- počet stran – </w:t>
      </w:r>
      <w:r w:rsidRPr="006A46B3">
        <w:t>200</w:t>
      </w:r>
      <w:r w:rsidRPr="00D16350">
        <w:t xml:space="preserve"> (+ 4 obálka)</w:t>
      </w:r>
    </w:p>
    <w:p w14:paraId="5B59A2EC" w14:textId="77777777" w:rsidR="00631B79" w:rsidRPr="00183465" w:rsidRDefault="00631B79" w:rsidP="00631B79">
      <w:pPr>
        <w:ind w:firstLine="1418"/>
      </w:pPr>
      <w:r w:rsidRPr="00183465">
        <w:t>- formát/rozměr – A4 na výšku</w:t>
      </w:r>
    </w:p>
    <w:p w14:paraId="18CC1F5D" w14:textId="77777777" w:rsidR="00631B79" w:rsidRPr="00A9755E" w:rsidRDefault="00631B79" w:rsidP="00631B79">
      <w:pPr>
        <w:ind w:firstLine="1418"/>
      </w:pPr>
      <w:r w:rsidRPr="00A9755E">
        <w:t>- obálka barva (1</w:t>
      </w:r>
      <w:r>
        <w:t>.</w:t>
      </w:r>
      <w:r w:rsidRPr="00A9755E">
        <w:t xml:space="preserve"> str. vnější/2. str. vnitřní) – 4/0</w:t>
      </w:r>
    </w:p>
    <w:p w14:paraId="69DBEE47" w14:textId="77777777" w:rsidR="00631B79" w:rsidRPr="00A9755E" w:rsidRDefault="00631B79" w:rsidP="00631B79">
      <w:pPr>
        <w:ind w:firstLine="1418"/>
      </w:pPr>
      <w:r w:rsidRPr="00A9755E">
        <w:t>- obálka papír – křída matná 250 g</w:t>
      </w:r>
    </w:p>
    <w:p w14:paraId="3550FC2D" w14:textId="77777777" w:rsidR="00631B79" w:rsidRPr="00A9755E" w:rsidRDefault="00631B79" w:rsidP="00631B79">
      <w:pPr>
        <w:ind w:firstLine="1418"/>
      </w:pPr>
      <w:r w:rsidRPr="00A9755E">
        <w:t>- povrch. úprava obálky (1 str./2 str.) – lamino mat./0</w:t>
      </w:r>
    </w:p>
    <w:p w14:paraId="7EE710C7" w14:textId="77777777" w:rsidR="00631B79" w:rsidRPr="00A9755E" w:rsidRDefault="00631B79" w:rsidP="00631B79">
      <w:pPr>
        <w:ind w:firstLine="1418"/>
      </w:pPr>
      <w:r w:rsidRPr="00A9755E">
        <w:t>- vnitřek barva (1. str./2. str.) – 4/4</w:t>
      </w:r>
    </w:p>
    <w:p w14:paraId="017B989C" w14:textId="77777777" w:rsidR="00631B79" w:rsidRPr="00D16350" w:rsidRDefault="00631B79" w:rsidP="00631B79">
      <w:pPr>
        <w:ind w:firstLine="1418"/>
      </w:pPr>
      <w:r w:rsidRPr="00A9755E">
        <w:t>- vnitřek papír – of</w:t>
      </w:r>
      <w:r>
        <w:t>f</w:t>
      </w:r>
      <w:r w:rsidRPr="00D16350">
        <w:t>set 80</w:t>
      </w:r>
    </w:p>
    <w:p w14:paraId="7D9A44F3" w14:textId="77777777" w:rsidR="00631B79" w:rsidRPr="00A9755E" w:rsidRDefault="00631B79" w:rsidP="00631B79">
      <w:pPr>
        <w:ind w:firstLine="1418"/>
      </w:pPr>
      <w:r w:rsidRPr="00A9755E">
        <w:t>- povrch úprava vnitřku (1 str./2. str.) – bez úprav</w:t>
      </w:r>
    </w:p>
    <w:p w14:paraId="22542BE5" w14:textId="77777777" w:rsidR="00631B79" w:rsidRPr="00A9755E" w:rsidRDefault="00631B79" w:rsidP="00631B79">
      <w:pPr>
        <w:ind w:firstLine="1418"/>
      </w:pPr>
      <w:r w:rsidRPr="00A9755E">
        <w:t>- vazba – lepená (V2)</w:t>
      </w:r>
    </w:p>
    <w:p w14:paraId="1224BAC0" w14:textId="77777777" w:rsidR="00631B79" w:rsidRPr="00A9755E" w:rsidRDefault="00631B79" w:rsidP="00631B79">
      <w:pPr>
        <w:ind w:firstLine="1418"/>
      </w:pPr>
      <w:r w:rsidRPr="00A9755E">
        <w:t>- falc – ne</w:t>
      </w:r>
    </w:p>
    <w:p w14:paraId="261D00F6" w14:textId="77777777" w:rsidR="00631B79" w:rsidRPr="00A9755E" w:rsidRDefault="00631B79" w:rsidP="00631B79">
      <w:pPr>
        <w:ind w:firstLine="1418"/>
      </w:pPr>
      <w:r w:rsidRPr="00A9755E">
        <w:t>- grafické zpracování – ne</w:t>
      </w:r>
    </w:p>
    <w:p w14:paraId="41BAB376" w14:textId="77777777" w:rsidR="00631B79" w:rsidRPr="002F7C2D" w:rsidRDefault="00631B79" w:rsidP="00631B79">
      <w:pPr>
        <w:ind w:firstLine="1418"/>
        <w:rPr>
          <w:b/>
          <w:highlight w:val="yellow"/>
        </w:rPr>
      </w:pPr>
    </w:p>
    <w:p w14:paraId="32838465" w14:textId="77777777" w:rsidR="00631B79" w:rsidRPr="00856A35" w:rsidRDefault="00631B79" w:rsidP="00C21691">
      <w:pPr>
        <w:pStyle w:val="Odstavecseseznamem1"/>
        <w:numPr>
          <w:ilvl w:val="1"/>
          <w:numId w:val="12"/>
        </w:numPr>
        <w:tabs>
          <w:tab w:val="left" w:pos="709"/>
        </w:tabs>
        <w:contextualSpacing w:val="0"/>
        <w:rPr>
          <w:b/>
        </w:rPr>
      </w:pPr>
      <w:r w:rsidRPr="00856A35">
        <w:rPr>
          <w:b/>
        </w:rPr>
        <w:t xml:space="preserve">Dotisk publikace </w:t>
      </w:r>
      <w:r w:rsidRPr="001A372B">
        <w:rPr>
          <w:b/>
        </w:rPr>
        <w:t>uvolněných úloh z TIMSS 2015</w:t>
      </w:r>
    </w:p>
    <w:p w14:paraId="7A7AD7F3" w14:textId="77777777" w:rsidR="00631B79" w:rsidRPr="00D16350" w:rsidRDefault="00631B79" w:rsidP="00631B79">
      <w:pPr>
        <w:pStyle w:val="Odstavecseseznamem1"/>
        <w:tabs>
          <w:tab w:val="left" w:pos="709"/>
        </w:tabs>
        <w:ind w:left="1560"/>
        <w:contextualSpacing w:val="0"/>
      </w:pPr>
      <w:r w:rsidRPr="00D16350">
        <w:t xml:space="preserve">- náklad v ks – </w:t>
      </w:r>
      <w:r w:rsidRPr="006A46B3">
        <w:t>1 000</w:t>
      </w:r>
    </w:p>
    <w:p w14:paraId="55BB8D7F" w14:textId="77777777" w:rsidR="00631B79" w:rsidRPr="00D16350" w:rsidRDefault="00631B79" w:rsidP="00631B79">
      <w:pPr>
        <w:pStyle w:val="Odstavecseseznamem1"/>
        <w:tabs>
          <w:tab w:val="left" w:pos="709"/>
        </w:tabs>
        <w:ind w:left="1560"/>
        <w:contextualSpacing w:val="0"/>
      </w:pPr>
      <w:r w:rsidRPr="00D16350">
        <w:t xml:space="preserve">- počet stran – </w:t>
      </w:r>
      <w:r w:rsidRPr="006A46B3">
        <w:t>168</w:t>
      </w:r>
      <w:r w:rsidRPr="00D16350">
        <w:t xml:space="preserve"> (+ 4 obálka)</w:t>
      </w:r>
    </w:p>
    <w:p w14:paraId="173023AC" w14:textId="77777777" w:rsidR="00631B79" w:rsidRPr="00C060B5" w:rsidRDefault="00631B79" w:rsidP="00631B79">
      <w:pPr>
        <w:pStyle w:val="Odstavecseseznamem1"/>
        <w:tabs>
          <w:tab w:val="left" w:pos="709"/>
        </w:tabs>
        <w:ind w:left="1560"/>
        <w:contextualSpacing w:val="0"/>
      </w:pPr>
      <w:r w:rsidRPr="00C060B5">
        <w:t>- formát/rozměr – A4 na výšku</w:t>
      </w:r>
    </w:p>
    <w:p w14:paraId="2CD52B7E" w14:textId="77777777" w:rsidR="00631B79" w:rsidRPr="00C060B5" w:rsidRDefault="00631B79" w:rsidP="00631B79">
      <w:pPr>
        <w:pStyle w:val="Odstavecseseznamem1"/>
        <w:tabs>
          <w:tab w:val="left" w:pos="709"/>
        </w:tabs>
        <w:ind w:left="1560"/>
        <w:contextualSpacing w:val="0"/>
      </w:pPr>
      <w:r w:rsidRPr="00C060B5">
        <w:t>- obálka barva (1 str. vnější/2. str. vnitřní) – 4/0</w:t>
      </w:r>
    </w:p>
    <w:p w14:paraId="08F2487C" w14:textId="77777777" w:rsidR="00631B79" w:rsidRPr="00C060B5" w:rsidRDefault="00631B79" w:rsidP="00631B79">
      <w:pPr>
        <w:pStyle w:val="Odstavecseseznamem1"/>
        <w:tabs>
          <w:tab w:val="left" w:pos="709"/>
        </w:tabs>
        <w:ind w:left="1560"/>
        <w:contextualSpacing w:val="0"/>
      </w:pPr>
      <w:r w:rsidRPr="00C060B5">
        <w:t>- obálka papír – křída matná 250 g</w:t>
      </w:r>
    </w:p>
    <w:p w14:paraId="51D36A01" w14:textId="77777777" w:rsidR="00631B79" w:rsidRPr="00C060B5" w:rsidRDefault="00631B79" w:rsidP="00631B79">
      <w:pPr>
        <w:pStyle w:val="Odstavecseseznamem1"/>
        <w:tabs>
          <w:tab w:val="left" w:pos="709"/>
        </w:tabs>
        <w:ind w:left="1560"/>
        <w:contextualSpacing w:val="0"/>
      </w:pPr>
      <w:r w:rsidRPr="00C060B5">
        <w:t>- povrch. úprava obálky (1</w:t>
      </w:r>
      <w:r>
        <w:t>.</w:t>
      </w:r>
      <w:r w:rsidRPr="00C060B5">
        <w:t xml:space="preserve"> str./2</w:t>
      </w:r>
      <w:r>
        <w:t>.</w:t>
      </w:r>
      <w:r w:rsidRPr="00C060B5">
        <w:t xml:space="preserve"> str.) – lamino mat./0</w:t>
      </w:r>
    </w:p>
    <w:p w14:paraId="3696819B" w14:textId="77777777" w:rsidR="00631B79" w:rsidRPr="00C060B5" w:rsidRDefault="00631B79" w:rsidP="00631B79">
      <w:pPr>
        <w:pStyle w:val="Odstavecseseznamem1"/>
        <w:tabs>
          <w:tab w:val="left" w:pos="709"/>
        </w:tabs>
        <w:ind w:left="1560"/>
        <w:contextualSpacing w:val="0"/>
      </w:pPr>
      <w:r w:rsidRPr="00C060B5">
        <w:lastRenderedPageBreak/>
        <w:t>- vnitřek barva (1. str./2. str.) – 4/4</w:t>
      </w:r>
    </w:p>
    <w:p w14:paraId="46F6D799" w14:textId="77777777" w:rsidR="00631B79" w:rsidRPr="00D16350" w:rsidRDefault="00631B79" w:rsidP="00631B79">
      <w:pPr>
        <w:pStyle w:val="Odstavecseseznamem1"/>
        <w:tabs>
          <w:tab w:val="left" w:pos="709"/>
        </w:tabs>
        <w:ind w:left="1560"/>
        <w:contextualSpacing w:val="0"/>
      </w:pPr>
      <w:r w:rsidRPr="00C060B5">
        <w:t>- vnitřek papír – of</w:t>
      </w:r>
      <w:r w:rsidRPr="006A46B3">
        <w:t>f</w:t>
      </w:r>
      <w:r w:rsidRPr="00D16350">
        <w:t>set 80</w:t>
      </w:r>
    </w:p>
    <w:p w14:paraId="06B9DC95" w14:textId="77777777" w:rsidR="00631B79" w:rsidRPr="00C060B5" w:rsidRDefault="00631B79" w:rsidP="00631B79">
      <w:pPr>
        <w:pStyle w:val="Odstavecseseznamem1"/>
        <w:tabs>
          <w:tab w:val="left" w:pos="709"/>
        </w:tabs>
        <w:ind w:left="1560"/>
        <w:contextualSpacing w:val="0"/>
      </w:pPr>
      <w:r w:rsidRPr="00C060B5">
        <w:t>- povrch úprava vnitřku (1 str./2. str.) – bez úprav</w:t>
      </w:r>
    </w:p>
    <w:p w14:paraId="234FE4FF" w14:textId="77777777" w:rsidR="00631B79" w:rsidRPr="00C060B5" w:rsidRDefault="00631B79" w:rsidP="00631B79">
      <w:pPr>
        <w:pStyle w:val="Odstavecseseznamem1"/>
        <w:tabs>
          <w:tab w:val="left" w:pos="709"/>
        </w:tabs>
        <w:ind w:left="1560"/>
        <w:contextualSpacing w:val="0"/>
      </w:pPr>
      <w:r w:rsidRPr="00C060B5">
        <w:t>- vazba – lepená (V2)</w:t>
      </w:r>
    </w:p>
    <w:p w14:paraId="4B10CC33" w14:textId="77777777" w:rsidR="00631B79" w:rsidRPr="00C060B5" w:rsidRDefault="00631B79" w:rsidP="00631B79">
      <w:pPr>
        <w:pStyle w:val="Odstavecseseznamem1"/>
        <w:tabs>
          <w:tab w:val="left" w:pos="709"/>
        </w:tabs>
        <w:ind w:left="1560"/>
        <w:contextualSpacing w:val="0"/>
      </w:pPr>
      <w:r w:rsidRPr="00C060B5">
        <w:t>- falc – ne</w:t>
      </w:r>
    </w:p>
    <w:p w14:paraId="5E7697E4" w14:textId="77777777" w:rsidR="00631B79" w:rsidRPr="00C060B5" w:rsidRDefault="00631B79" w:rsidP="00631B79">
      <w:pPr>
        <w:pStyle w:val="Odstavecseseznamem1"/>
        <w:tabs>
          <w:tab w:val="left" w:pos="709"/>
        </w:tabs>
        <w:ind w:left="1560"/>
        <w:contextualSpacing w:val="0"/>
      </w:pPr>
      <w:r w:rsidRPr="00C060B5">
        <w:t>- grafické zpracování – ne</w:t>
      </w:r>
    </w:p>
    <w:p w14:paraId="06ADFE18" w14:textId="77777777" w:rsidR="00631B79" w:rsidRPr="002F7C2D" w:rsidRDefault="00631B79" w:rsidP="00631B79">
      <w:pPr>
        <w:pStyle w:val="Odstavecseseznamem1"/>
        <w:tabs>
          <w:tab w:val="left" w:pos="709"/>
        </w:tabs>
        <w:ind w:left="1560"/>
        <w:contextualSpacing w:val="0"/>
        <w:rPr>
          <w:b/>
          <w:highlight w:val="yellow"/>
        </w:rPr>
      </w:pPr>
    </w:p>
    <w:p w14:paraId="5BF98049" w14:textId="77777777" w:rsidR="00631B79" w:rsidRPr="00D16350" w:rsidRDefault="00631B79" w:rsidP="00C21691">
      <w:pPr>
        <w:pStyle w:val="Odstavecseseznamem1"/>
        <w:numPr>
          <w:ilvl w:val="1"/>
          <w:numId w:val="12"/>
        </w:numPr>
        <w:tabs>
          <w:tab w:val="left" w:pos="709"/>
        </w:tabs>
        <w:contextualSpacing w:val="0"/>
        <w:rPr>
          <w:b/>
        </w:rPr>
      </w:pPr>
      <w:r w:rsidRPr="001A1A21">
        <w:rPr>
          <w:b/>
        </w:rPr>
        <w:t xml:space="preserve">Dotisk publikace </w:t>
      </w:r>
      <w:r>
        <w:rPr>
          <w:b/>
        </w:rPr>
        <w:t>uvolněných úloh z PISA</w:t>
      </w:r>
      <w:r w:rsidRPr="001A1A21">
        <w:rPr>
          <w:b/>
        </w:rPr>
        <w:t xml:space="preserve"> 2015</w:t>
      </w:r>
    </w:p>
    <w:p w14:paraId="0DBB58C0" w14:textId="77777777" w:rsidR="00631B79" w:rsidRPr="00D16350" w:rsidRDefault="00631B79" w:rsidP="00631B79">
      <w:pPr>
        <w:pStyle w:val="Odstavecseseznamem1"/>
        <w:tabs>
          <w:tab w:val="left" w:pos="709"/>
        </w:tabs>
        <w:ind w:left="1440"/>
        <w:contextualSpacing w:val="0"/>
      </w:pPr>
      <w:r w:rsidRPr="00D16350">
        <w:t xml:space="preserve">- náklad v ks – </w:t>
      </w:r>
      <w:r w:rsidRPr="006A46B3">
        <w:t>1 000</w:t>
      </w:r>
    </w:p>
    <w:p w14:paraId="67486443" w14:textId="77777777" w:rsidR="00631B79" w:rsidRPr="00D16350" w:rsidRDefault="00631B79" w:rsidP="00631B79">
      <w:pPr>
        <w:pStyle w:val="Odstavecseseznamem1"/>
        <w:tabs>
          <w:tab w:val="left" w:pos="709"/>
        </w:tabs>
        <w:ind w:left="1440"/>
        <w:contextualSpacing w:val="0"/>
      </w:pPr>
      <w:r w:rsidRPr="00D16350">
        <w:t xml:space="preserve">- počet stran – </w:t>
      </w:r>
      <w:r w:rsidRPr="006A46B3">
        <w:t>76</w:t>
      </w:r>
      <w:r w:rsidRPr="00D16350">
        <w:t xml:space="preserve"> (+ 4 obálka)</w:t>
      </w:r>
    </w:p>
    <w:p w14:paraId="5F3B461D" w14:textId="77777777" w:rsidR="00631B79" w:rsidRPr="00C060B5" w:rsidRDefault="00631B79" w:rsidP="00631B79">
      <w:pPr>
        <w:pStyle w:val="Odstavecseseznamem1"/>
        <w:tabs>
          <w:tab w:val="left" w:pos="709"/>
        </w:tabs>
        <w:ind w:left="1440"/>
        <w:contextualSpacing w:val="0"/>
      </w:pPr>
      <w:r w:rsidRPr="00C060B5">
        <w:t>- formát/rozměr – A4 na výšku</w:t>
      </w:r>
    </w:p>
    <w:p w14:paraId="7FFDB653" w14:textId="77777777" w:rsidR="00631B79" w:rsidRPr="00C060B5" w:rsidRDefault="00631B79" w:rsidP="00631B79">
      <w:pPr>
        <w:pStyle w:val="Odstavecseseznamem1"/>
        <w:tabs>
          <w:tab w:val="left" w:pos="709"/>
        </w:tabs>
        <w:ind w:left="1440"/>
        <w:contextualSpacing w:val="0"/>
      </w:pPr>
      <w:r w:rsidRPr="00C060B5">
        <w:t>- obálka barva (1</w:t>
      </w:r>
      <w:r>
        <w:t>.</w:t>
      </w:r>
      <w:r w:rsidRPr="00C060B5">
        <w:t xml:space="preserve"> str. vnější/2. str. vnitřní) – 4/0</w:t>
      </w:r>
    </w:p>
    <w:p w14:paraId="43488EA8" w14:textId="77777777" w:rsidR="00631B79" w:rsidRPr="00C060B5" w:rsidRDefault="00631B79" w:rsidP="00631B79">
      <w:pPr>
        <w:pStyle w:val="Odstavecseseznamem1"/>
        <w:tabs>
          <w:tab w:val="left" w:pos="709"/>
        </w:tabs>
        <w:ind w:left="1440"/>
        <w:contextualSpacing w:val="0"/>
      </w:pPr>
      <w:r w:rsidRPr="00C060B5">
        <w:t>- obálka papír – křída matná 250 g</w:t>
      </w:r>
    </w:p>
    <w:p w14:paraId="51958A4A" w14:textId="77777777" w:rsidR="00631B79" w:rsidRPr="00C060B5" w:rsidRDefault="00631B79" w:rsidP="00631B79">
      <w:pPr>
        <w:pStyle w:val="Odstavecseseznamem1"/>
        <w:tabs>
          <w:tab w:val="left" w:pos="709"/>
        </w:tabs>
        <w:ind w:left="1440"/>
        <w:contextualSpacing w:val="0"/>
      </w:pPr>
      <w:r w:rsidRPr="00C060B5">
        <w:t>- povrch. úprava obálky (1</w:t>
      </w:r>
      <w:r>
        <w:t>.</w:t>
      </w:r>
      <w:r w:rsidRPr="00C060B5">
        <w:t xml:space="preserve"> str./2</w:t>
      </w:r>
      <w:r>
        <w:t>.</w:t>
      </w:r>
      <w:r w:rsidRPr="00C060B5">
        <w:t xml:space="preserve"> str.) – lamino mat./0</w:t>
      </w:r>
    </w:p>
    <w:p w14:paraId="70E708C1" w14:textId="77777777" w:rsidR="00631B79" w:rsidRPr="00C060B5" w:rsidRDefault="00631B79" w:rsidP="00631B79">
      <w:pPr>
        <w:pStyle w:val="Odstavecseseznamem1"/>
        <w:tabs>
          <w:tab w:val="left" w:pos="709"/>
        </w:tabs>
        <w:ind w:left="1440"/>
        <w:contextualSpacing w:val="0"/>
      </w:pPr>
      <w:r w:rsidRPr="00C060B5">
        <w:t>- vnitřek barva (1. str./2. str.) – 4/4</w:t>
      </w:r>
    </w:p>
    <w:p w14:paraId="6A47C614" w14:textId="77777777" w:rsidR="00631B79" w:rsidRPr="00C060B5" w:rsidRDefault="00631B79" w:rsidP="00631B79">
      <w:pPr>
        <w:pStyle w:val="Odstavecseseznamem1"/>
        <w:tabs>
          <w:tab w:val="left" w:pos="709"/>
        </w:tabs>
        <w:ind w:left="1440"/>
        <w:contextualSpacing w:val="0"/>
      </w:pPr>
      <w:r w:rsidRPr="00C060B5">
        <w:t>- vnitřek papír – ofset 80</w:t>
      </w:r>
    </w:p>
    <w:p w14:paraId="5E86D1BE" w14:textId="77777777" w:rsidR="00631B79" w:rsidRPr="00C060B5" w:rsidRDefault="00631B79" w:rsidP="00631B79">
      <w:pPr>
        <w:pStyle w:val="Odstavecseseznamem1"/>
        <w:tabs>
          <w:tab w:val="left" w:pos="709"/>
        </w:tabs>
        <w:ind w:left="1440"/>
        <w:contextualSpacing w:val="0"/>
      </w:pPr>
      <w:r w:rsidRPr="00C060B5">
        <w:t>- povrch úprava vnitřku (1</w:t>
      </w:r>
      <w:r>
        <w:t>.</w:t>
      </w:r>
      <w:r w:rsidRPr="00C060B5">
        <w:t xml:space="preserve"> str./2. str.) – bez úprav</w:t>
      </w:r>
    </w:p>
    <w:p w14:paraId="7529561D" w14:textId="77777777" w:rsidR="00631B79" w:rsidRPr="00C060B5" w:rsidRDefault="00631B79" w:rsidP="00631B79">
      <w:pPr>
        <w:pStyle w:val="Odstavecseseznamem1"/>
        <w:tabs>
          <w:tab w:val="left" w:pos="709"/>
        </w:tabs>
        <w:ind w:left="1440"/>
        <w:contextualSpacing w:val="0"/>
      </w:pPr>
      <w:r w:rsidRPr="00C060B5">
        <w:t>- vazba – lepená (V2)</w:t>
      </w:r>
    </w:p>
    <w:p w14:paraId="4DD98C8C" w14:textId="77777777" w:rsidR="00631B79" w:rsidRPr="00C060B5" w:rsidRDefault="00631B79" w:rsidP="00631B79">
      <w:pPr>
        <w:pStyle w:val="Odstavecseseznamem1"/>
        <w:tabs>
          <w:tab w:val="left" w:pos="709"/>
        </w:tabs>
        <w:ind w:left="1440"/>
        <w:contextualSpacing w:val="0"/>
      </w:pPr>
      <w:r w:rsidRPr="00C060B5">
        <w:t>- falc – ne</w:t>
      </w:r>
    </w:p>
    <w:p w14:paraId="2DF1B3FF" w14:textId="77777777" w:rsidR="00631B79" w:rsidRDefault="00631B79" w:rsidP="00631B79">
      <w:pPr>
        <w:pStyle w:val="Odstavecseseznamem1"/>
        <w:tabs>
          <w:tab w:val="left" w:pos="709"/>
        </w:tabs>
        <w:ind w:left="1440"/>
        <w:contextualSpacing w:val="0"/>
      </w:pPr>
      <w:r w:rsidRPr="00C060B5">
        <w:t>- grafické zpracování – ne</w:t>
      </w:r>
    </w:p>
    <w:p w14:paraId="2C930F03" w14:textId="77777777" w:rsidR="0092512E" w:rsidRDefault="0092512E" w:rsidP="00737A5C">
      <w:pPr>
        <w:pStyle w:val="Odstavecseseznamem"/>
        <w:tabs>
          <w:tab w:val="left" w:pos="709"/>
        </w:tabs>
        <w:contextualSpacing w:val="0"/>
      </w:pPr>
    </w:p>
    <w:p w14:paraId="20B3A39C" w14:textId="77777777" w:rsidR="00C84A9E" w:rsidRDefault="00C84A9E" w:rsidP="00AF5F3D">
      <w:pPr>
        <w:pStyle w:val="Odstavecseseznamem"/>
        <w:tabs>
          <w:tab w:val="left" w:pos="709"/>
        </w:tabs>
        <w:ind w:left="0"/>
        <w:contextualSpacing w:val="0"/>
      </w:pP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77777777"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1F7CA1B5" w14:textId="77777777" w:rsidR="00954EF1" w:rsidRPr="0003549D" w:rsidRDefault="00954EF1" w:rsidP="00C21691">
      <w:pPr>
        <w:pStyle w:val="Odstavecseseznamem"/>
        <w:widowControl w:val="0"/>
        <w:numPr>
          <w:ilvl w:val="0"/>
          <w:numId w:val="10"/>
        </w:numPr>
        <w:tabs>
          <w:tab w:val="left" w:pos="709"/>
        </w:tabs>
        <w:ind w:left="0" w:firstLine="0"/>
        <w:contextualSpacing w:val="0"/>
      </w:pPr>
      <w:r w:rsidRPr="0003549D">
        <w:t>Objednatel předá dodavateli všechna tisková PDF následovně:</w:t>
      </w:r>
    </w:p>
    <w:p w14:paraId="0B546C1B" w14:textId="75E324EA" w:rsidR="0003549D" w:rsidRPr="00EB4E4B" w:rsidRDefault="0003549D" w:rsidP="00C21691">
      <w:pPr>
        <w:pStyle w:val="Odstavecseseznamem1"/>
        <w:numPr>
          <w:ilvl w:val="0"/>
          <w:numId w:val="14"/>
        </w:numPr>
        <w:tabs>
          <w:tab w:val="left" w:pos="709"/>
        </w:tabs>
        <w:contextualSpacing w:val="0"/>
      </w:pPr>
      <w:r w:rsidRPr="006A46B3">
        <w:rPr>
          <w:b/>
        </w:rPr>
        <w:t>Publikace</w:t>
      </w:r>
      <w:r>
        <w:rPr>
          <w:b/>
        </w:rPr>
        <w:t xml:space="preserve"> uvolněných úloh z</w:t>
      </w:r>
      <w:r w:rsidRPr="006A46B3">
        <w:rPr>
          <w:b/>
        </w:rPr>
        <w:t xml:space="preserve"> PIRLS 2016</w:t>
      </w:r>
      <w:r w:rsidRPr="00EB4E4B">
        <w:rPr>
          <w:b/>
        </w:rPr>
        <w:t xml:space="preserve">: </w:t>
      </w:r>
      <w:r w:rsidR="009E69EB">
        <w:t>do 2 pracovních dnů od nabytí účinnosti smlouvy</w:t>
      </w:r>
    </w:p>
    <w:p w14:paraId="40C408FF" w14:textId="63739838" w:rsidR="0003549D" w:rsidRPr="00EB4E4B" w:rsidRDefault="0003549D" w:rsidP="00C21691">
      <w:pPr>
        <w:pStyle w:val="Odstavecseseznamem1"/>
        <w:numPr>
          <w:ilvl w:val="0"/>
          <w:numId w:val="14"/>
        </w:numPr>
        <w:tabs>
          <w:tab w:val="left" w:pos="709"/>
        </w:tabs>
        <w:contextualSpacing w:val="0"/>
      </w:pPr>
      <w:r w:rsidRPr="001A1A21">
        <w:rPr>
          <w:b/>
        </w:rPr>
        <w:lastRenderedPageBreak/>
        <w:t>Dotisk publikace uvolněných úloh z TIMSS 2015</w:t>
      </w:r>
      <w:r w:rsidRPr="00EB4E4B">
        <w:rPr>
          <w:b/>
        </w:rPr>
        <w:t xml:space="preserve">: </w:t>
      </w:r>
      <w:r w:rsidR="007B4199">
        <w:t>do 2</w:t>
      </w:r>
      <w:r w:rsidR="00B453AA">
        <w:t xml:space="preserve"> </w:t>
      </w:r>
      <w:r w:rsidR="009E69EB">
        <w:t>pracovních</w:t>
      </w:r>
      <w:r w:rsidR="009E69EB" w:rsidDel="009E69EB">
        <w:t xml:space="preserve"> </w:t>
      </w:r>
      <w:r w:rsidR="00B453AA">
        <w:t xml:space="preserve">dnů od nabytí </w:t>
      </w:r>
      <w:r w:rsidR="00F80D18">
        <w:t xml:space="preserve">účinnosti této </w:t>
      </w:r>
      <w:r w:rsidR="00B453AA">
        <w:t>smlouvy</w:t>
      </w:r>
    </w:p>
    <w:p w14:paraId="3B99F986" w14:textId="772DF1D4" w:rsidR="0003549D" w:rsidRPr="0003549D" w:rsidRDefault="0003549D" w:rsidP="00C21691">
      <w:pPr>
        <w:pStyle w:val="Odstavecseseznamem1"/>
        <w:numPr>
          <w:ilvl w:val="0"/>
          <w:numId w:val="14"/>
        </w:numPr>
        <w:tabs>
          <w:tab w:val="left" w:pos="709"/>
        </w:tabs>
        <w:contextualSpacing w:val="0"/>
      </w:pPr>
      <w:r w:rsidRPr="001A1A21">
        <w:rPr>
          <w:b/>
        </w:rPr>
        <w:t xml:space="preserve">Dotisk publikace </w:t>
      </w:r>
      <w:r>
        <w:rPr>
          <w:b/>
        </w:rPr>
        <w:t>uvolněných úloh z PISA</w:t>
      </w:r>
      <w:r w:rsidRPr="001A1A21">
        <w:rPr>
          <w:b/>
        </w:rPr>
        <w:t xml:space="preserve"> 2015</w:t>
      </w:r>
      <w:r w:rsidRPr="00EB4E4B">
        <w:rPr>
          <w:b/>
        </w:rPr>
        <w:t xml:space="preserve">: </w:t>
      </w:r>
      <w:r w:rsidR="007B4199">
        <w:t>do 2</w:t>
      </w:r>
      <w:r w:rsidR="00B453AA">
        <w:t xml:space="preserve"> </w:t>
      </w:r>
      <w:r w:rsidR="009E69EB">
        <w:t xml:space="preserve">pracovních </w:t>
      </w:r>
      <w:r w:rsidR="00B453AA">
        <w:t xml:space="preserve">dnů od nabytí </w:t>
      </w:r>
      <w:r w:rsidR="00F80D18">
        <w:t xml:space="preserve">účinnosti této </w:t>
      </w:r>
      <w:r w:rsidR="00B453AA">
        <w:t>smlouvy</w:t>
      </w:r>
      <w:r w:rsidRPr="00EB4E4B" w:rsidDel="002A40EE">
        <w:rPr>
          <w:b/>
        </w:rPr>
        <w:t xml:space="preserve"> </w:t>
      </w:r>
    </w:p>
    <w:p w14:paraId="1D06702F" w14:textId="77777777" w:rsidR="0003549D" w:rsidRPr="0003549D" w:rsidRDefault="00AF5F3D" w:rsidP="00C21691">
      <w:pPr>
        <w:pStyle w:val="Odstavecseseznamem"/>
        <w:widowControl w:val="0"/>
        <w:numPr>
          <w:ilvl w:val="0"/>
          <w:numId w:val="10"/>
        </w:numPr>
        <w:tabs>
          <w:tab w:val="left" w:pos="709"/>
        </w:tabs>
        <w:ind w:left="0" w:firstLine="0"/>
        <w:contextualSpacing w:val="0"/>
      </w:pPr>
      <w:r w:rsidRPr="0003549D">
        <w:t>Plnění musí být dodavatelem poskytnuto n</w:t>
      </w:r>
      <w:r w:rsidR="00954EF1" w:rsidRPr="0003549D">
        <w:t>ásledovně:</w:t>
      </w:r>
    </w:p>
    <w:p w14:paraId="1B0A8122" w14:textId="52A97714" w:rsidR="00B21ADE" w:rsidRPr="00B0734C" w:rsidRDefault="006B4EB2" w:rsidP="00C21691">
      <w:pPr>
        <w:pStyle w:val="Odstavecseseznamem1"/>
        <w:numPr>
          <w:ilvl w:val="0"/>
          <w:numId w:val="13"/>
        </w:numPr>
        <w:tabs>
          <w:tab w:val="left" w:pos="851"/>
        </w:tabs>
        <w:contextualSpacing w:val="0"/>
      </w:pPr>
      <w:r>
        <w:rPr>
          <w:b/>
        </w:rPr>
        <w:t>Tisk p</w:t>
      </w:r>
      <w:r w:rsidR="0003549D" w:rsidRPr="00B0734C">
        <w:rPr>
          <w:b/>
        </w:rPr>
        <w:t>ublikace uvolněných úloh z PIRLS 2016:</w:t>
      </w:r>
      <w:r w:rsidR="0003549D" w:rsidRPr="00B0734C">
        <w:t xml:space="preserve"> </w:t>
      </w:r>
      <w:r w:rsidR="009E69EB" w:rsidRPr="00EB4E4B">
        <w:t xml:space="preserve">do </w:t>
      </w:r>
      <w:r w:rsidR="009E69EB">
        <w:t>10 pracovních dnů od nabytí účinnosti smlouvy předání</w:t>
      </w:r>
      <w:r w:rsidR="009E69EB" w:rsidRPr="00EB4E4B">
        <w:t xml:space="preserve"> vy</w:t>
      </w:r>
      <w:r w:rsidR="009E69EB">
        <w:t>tištěné publikace v objemu</w:t>
      </w:r>
      <w:r w:rsidR="009E69EB" w:rsidRPr="00EB4E4B">
        <w:t xml:space="preserve"> minimálně 1 000 kusů, ostatní kusy nejpozději d</w:t>
      </w:r>
      <w:r w:rsidR="009E69EB">
        <w:t>o 25 pracovních dnů od nabytí účinnosti smlouvy.</w:t>
      </w:r>
      <w:r w:rsidR="0003549D" w:rsidRPr="00B0734C">
        <w:t xml:space="preserve">  </w:t>
      </w:r>
    </w:p>
    <w:p w14:paraId="7D08C8D1" w14:textId="64441142" w:rsidR="00B21ADE" w:rsidRDefault="0003549D" w:rsidP="00B21ADE">
      <w:pPr>
        <w:pStyle w:val="Odstavecseseznamem1"/>
        <w:numPr>
          <w:ilvl w:val="0"/>
          <w:numId w:val="13"/>
        </w:numPr>
        <w:tabs>
          <w:tab w:val="left" w:pos="851"/>
        </w:tabs>
        <w:contextualSpacing w:val="0"/>
        <w:rPr>
          <w:b/>
        </w:rPr>
      </w:pPr>
      <w:r w:rsidRPr="00C9410B">
        <w:rPr>
          <w:b/>
        </w:rPr>
        <w:t>Dotisk publikace uvolněných úloh z TIMSS 2015:</w:t>
      </w:r>
      <w:r w:rsidRPr="00B0734C">
        <w:t xml:space="preserve"> musí být splněna do </w:t>
      </w:r>
      <w:r w:rsidR="00B453AA">
        <w:t>1</w:t>
      </w:r>
      <w:r w:rsidR="009E69EB">
        <w:t>5</w:t>
      </w:r>
      <w:r w:rsidRPr="00B0734C">
        <w:t xml:space="preserve"> pracovních dnů od předání všech tiskových PDF vybranému dodavateli a</w:t>
      </w:r>
    </w:p>
    <w:p w14:paraId="550D0777" w14:textId="29659130" w:rsidR="0092512E" w:rsidRPr="00C9410B" w:rsidRDefault="00B21ADE" w:rsidP="00C9410B">
      <w:pPr>
        <w:pStyle w:val="Odstavecseseznamem1"/>
        <w:numPr>
          <w:ilvl w:val="0"/>
          <w:numId w:val="13"/>
        </w:numPr>
        <w:tabs>
          <w:tab w:val="left" w:pos="851"/>
        </w:tabs>
        <w:contextualSpacing w:val="0"/>
        <w:rPr>
          <w:b/>
        </w:rPr>
      </w:pPr>
      <w:r w:rsidRPr="00834A3F">
        <w:rPr>
          <w:b/>
        </w:rPr>
        <w:t>Dotisk publikace uvolněných úloh z PISA 2015:</w:t>
      </w:r>
      <w:r w:rsidRPr="00B0734C">
        <w:t xml:space="preserve"> musí být splněna do </w:t>
      </w:r>
      <w:r w:rsidR="00B453AA">
        <w:t>1</w:t>
      </w:r>
      <w:r w:rsidR="009E69EB">
        <w:t>5</w:t>
      </w:r>
      <w:r w:rsidRPr="00B0734C">
        <w:t xml:space="preserve"> pracovních</w:t>
      </w:r>
      <w:r w:rsidRPr="00EB4E4B">
        <w:t xml:space="preserve"> dnů od předání všech tiskových PDF vybranému dodavateli</w:t>
      </w:r>
    </w:p>
    <w:p w14:paraId="6FE43EB6" w14:textId="77777777" w:rsidR="00230609" w:rsidRPr="00115311" w:rsidRDefault="00230609" w:rsidP="00C21691">
      <w:pPr>
        <w:pStyle w:val="Odstavecseseznamem"/>
        <w:numPr>
          <w:ilvl w:val="0"/>
          <w:numId w:val="10"/>
        </w:numPr>
        <w:tabs>
          <w:tab w:val="left" w:pos="709"/>
        </w:tabs>
        <w:ind w:left="0" w:firstLine="0"/>
        <w:contextualSpacing w:val="0"/>
      </w:pPr>
      <w:r w:rsidRPr="00115311">
        <w:t>Místem plnění je Fráni Šrámka 37, 150 21 Praha 5.</w:t>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1161143B" w14:textId="77777777" w:rsidR="00677D9A" w:rsidRPr="00115311" w:rsidRDefault="00AF5F3D" w:rsidP="00C21691">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AE46EA" w14:paraId="0E60601E" w14:textId="77777777" w:rsidTr="00AE46EA">
        <w:tc>
          <w:tcPr>
            <w:tcW w:w="2265" w:type="dxa"/>
            <w:tcBorders>
              <w:top w:val="single" w:sz="4" w:space="0" w:color="auto"/>
              <w:left w:val="single" w:sz="4" w:space="0" w:color="auto"/>
              <w:bottom w:val="single" w:sz="4" w:space="0" w:color="auto"/>
              <w:right w:val="single" w:sz="4" w:space="0" w:color="auto"/>
            </w:tcBorders>
            <w:shd w:val="clear" w:color="auto" w:fill="0073CF"/>
            <w:vAlign w:val="center"/>
          </w:tcPr>
          <w:p w14:paraId="5451DA86" w14:textId="77777777" w:rsidR="00AE46EA" w:rsidRDefault="00AE46EA">
            <w:pPr>
              <w:pStyle w:val="Odstavecseseznamem1"/>
              <w:widowControl w:val="0"/>
              <w:spacing w:before="20" w:after="20"/>
              <w:ind w:left="0"/>
              <w:jc w:val="left"/>
              <w:rPr>
                <w:color w:val="FFFFFF" w:themeColor="background1"/>
                <w:sz w:val="22"/>
                <w:szCs w:val="22"/>
              </w:rPr>
            </w:pPr>
          </w:p>
        </w:tc>
        <w:tc>
          <w:tcPr>
            <w:tcW w:w="2265"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63391E45"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bez DPH</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214B23DF"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DPH ve výši 21 %</w:t>
            </w:r>
          </w:p>
        </w:tc>
        <w:tc>
          <w:tcPr>
            <w:tcW w:w="2266" w:type="dxa"/>
            <w:tcBorders>
              <w:top w:val="single" w:sz="4" w:space="0" w:color="auto"/>
              <w:left w:val="single" w:sz="4" w:space="0" w:color="auto"/>
              <w:bottom w:val="single" w:sz="4" w:space="0" w:color="auto"/>
              <w:right w:val="single" w:sz="4" w:space="0" w:color="auto"/>
            </w:tcBorders>
            <w:shd w:val="clear" w:color="auto" w:fill="0073CF"/>
            <w:vAlign w:val="center"/>
            <w:hideMark/>
          </w:tcPr>
          <w:p w14:paraId="5AABDD94" w14:textId="77777777" w:rsidR="00AE46EA" w:rsidRDefault="00AE46EA">
            <w:pPr>
              <w:pStyle w:val="Odstavecseseznamem1"/>
              <w:widowControl w:val="0"/>
              <w:spacing w:before="20" w:after="20"/>
              <w:ind w:left="0"/>
              <w:jc w:val="center"/>
              <w:rPr>
                <w:b/>
                <w:color w:val="FFFFFF" w:themeColor="background1"/>
                <w:sz w:val="22"/>
              </w:rPr>
            </w:pPr>
            <w:r>
              <w:rPr>
                <w:b/>
                <w:color w:val="FFFFFF" w:themeColor="background1"/>
                <w:sz w:val="22"/>
              </w:rPr>
              <w:t>Cena včetně DPH</w:t>
            </w:r>
          </w:p>
        </w:tc>
      </w:tr>
      <w:tr w:rsidR="00AE46EA" w14:paraId="16C28223"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22542136" w14:textId="25E8C104" w:rsidR="00AE46EA" w:rsidRPr="00E873DB" w:rsidRDefault="006B4EB2" w:rsidP="00AE46EA">
            <w:pPr>
              <w:pStyle w:val="Odstavecseseznamem1"/>
              <w:widowControl w:val="0"/>
              <w:spacing w:before="20" w:after="20"/>
              <w:ind w:left="0"/>
              <w:jc w:val="left"/>
            </w:pPr>
            <w:r>
              <w:t>Tisk p</w:t>
            </w:r>
            <w:r w:rsidR="00686E57" w:rsidRPr="00E873DB">
              <w:t>ublikace uvolněných úloh z PIRLS 2016</w:t>
            </w:r>
            <w:r w:rsidR="00F80D18">
              <w:t xml:space="preserve"> (550</w:t>
            </w:r>
            <w:r w:rsidR="0075141A">
              <w:t>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108AE4F2"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B7DC09A"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62529F9F" w14:textId="77777777" w:rsidR="00AE46EA" w:rsidRDefault="00AE46EA">
            <w:pPr>
              <w:pStyle w:val="Odstavecseseznamem1"/>
              <w:widowControl w:val="0"/>
              <w:spacing w:before="20" w:after="20"/>
              <w:ind w:left="0"/>
              <w:jc w:val="right"/>
              <w:rPr>
                <w:sz w:val="22"/>
              </w:rPr>
            </w:pPr>
          </w:p>
        </w:tc>
      </w:tr>
      <w:tr w:rsidR="00AE46EA" w14:paraId="0A3473B0"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3F07375B" w14:textId="29B3BB53" w:rsidR="00AE46EA" w:rsidRPr="00E873DB" w:rsidRDefault="00686E57" w:rsidP="00AE46EA">
            <w:pPr>
              <w:pStyle w:val="Odstavecseseznamem1"/>
              <w:widowControl w:val="0"/>
              <w:spacing w:before="20" w:after="20"/>
              <w:ind w:left="0"/>
              <w:jc w:val="left"/>
            </w:pPr>
            <w:r w:rsidRPr="00E873DB">
              <w:t>Dotisk publikace uvolněných úloh z TIMSS 2015</w:t>
            </w:r>
            <w:r w:rsidR="0075141A">
              <w:t xml:space="preserve"> (1000 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12E37235"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AA10E0E"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4FA50EC5" w14:textId="77777777" w:rsidR="00AE46EA" w:rsidRDefault="00AE46EA">
            <w:pPr>
              <w:pStyle w:val="Odstavecseseznamem1"/>
              <w:widowControl w:val="0"/>
              <w:spacing w:before="20" w:after="20"/>
              <w:ind w:left="0"/>
              <w:jc w:val="right"/>
              <w:rPr>
                <w:sz w:val="22"/>
              </w:rPr>
            </w:pPr>
          </w:p>
        </w:tc>
      </w:tr>
      <w:tr w:rsidR="00AE46EA" w14:paraId="09A50371"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946CB6E" w14:textId="3C882604" w:rsidR="00AE46EA" w:rsidRPr="00E873DB" w:rsidRDefault="00686E57" w:rsidP="00AE46EA">
            <w:pPr>
              <w:pStyle w:val="Odstavecseseznamem1"/>
              <w:widowControl w:val="0"/>
              <w:spacing w:before="20" w:after="20"/>
              <w:ind w:left="0"/>
              <w:jc w:val="left"/>
            </w:pPr>
            <w:r w:rsidRPr="00E873DB">
              <w:t>Dotisk publikace uvolněných úloh z PISA 2015</w:t>
            </w:r>
            <w:r w:rsidR="0075141A">
              <w:t xml:space="preserve"> (1000 </w:t>
            </w:r>
            <w:r w:rsidR="00F80D18">
              <w:t>ks)</w:t>
            </w:r>
          </w:p>
        </w:tc>
        <w:tc>
          <w:tcPr>
            <w:tcW w:w="2265" w:type="dxa"/>
            <w:tcBorders>
              <w:top w:val="single" w:sz="4" w:space="0" w:color="auto"/>
              <w:left w:val="single" w:sz="4" w:space="0" w:color="auto"/>
              <w:bottom w:val="single" w:sz="4" w:space="0" w:color="auto"/>
              <w:right w:val="single" w:sz="4" w:space="0" w:color="auto"/>
            </w:tcBorders>
            <w:vAlign w:val="center"/>
          </w:tcPr>
          <w:p w14:paraId="4BF7000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DC991F7"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18F1A71F" w14:textId="77777777" w:rsidR="00AE46EA" w:rsidRDefault="00AE46EA">
            <w:pPr>
              <w:pStyle w:val="Odstavecseseznamem1"/>
              <w:widowControl w:val="0"/>
              <w:spacing w:before="20" w:after="20"/>
              <w:ind w:left="0"/>
              <w:jc w:val="right"/>
              <w:rPr>
                <w:sz w:val="22"/>
              </w:rPr>
            </w:pPr>
          </w:p>
        </w:tc>
      </w:tr>
      <w:tr w:rsidR="00AE46EA" w14:paraId="5FBC2B5A" w14:textId="77777777" w:rsidTr="00AE46EA">
        <w:trPr>
          <w:trHeight w:val="567"/>
        </w:trPr>
        <w:tc>
          <w:tcPr>
            <w:tcW w:w="2265" w:type="dxa"/>
            <w:tcBorders>
              <w:top w:val="single" w:sz="4" w:space="0" w:color="auto"/>
              <w:left w:val="single" w:sz="4" w:space="0" w:color="auto"/>
              <w:bottom w:val="single" w:sz="4" w:space="0" w:color="auto"/>
              <w:right w:val="single" w:sz="4" w:space="0" w:color="auto"/>
            </w:tcBorders>
            <w:vAlign w:val="center"/>
            <w:hideMark/>
          </w:tcPr>
          <w:p w14:paraId="1A81BBDA" w14:textId="77777777" w:rsidR="00AE46EA" w:rsidRDefault="00AE46EA">
            <w:pPr>
              <w:pStyle w:val="Odstavecseseznamem1"/>
              <w:widowControl w:val="0"/>
              <w:spacing w:before="20" w:after="20"/>
              <w:ind w:left="0"/>
              <w:jc w:val="left"/>
            </w:pPr>
            <w:r>
              <w:t>Cena celkem*</w:t>
            </w:r>
          </w:p>
        </w:tc>
        <w:tc>
          <w:tcPr>
            <w:tcW w:w="2265" w:type="dxa"/>
            <w:tcBorders>
              <w:top w:val="single" w:sz="4" w:space="0" w:color="auto"/>
              <w:left w:val="single" w:sz="4" w:space="0" w:color="auto"/>
              <w:bottom w:val="single" w:sz="4" w:space="0" w:color="auto"/>
              <w:right w:val="single" w:sz="4" w:space="0" w:color="auto"/>
            </w:tcBorders>
            <w:vAlign w:val="center"/>
          </w:tcPr>
          <w:p w14:paraId="7E105DB4"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4E7B57B" w14:textId="77777777" w:rsidR="00AE46EA" w:rsidRDefault="00AE46EA">
            <w:pPr>
              <w:pStyle w:val="Odstavecseseznamem1"/>
              <w:widowControl w:val="0"/>
              <w:spacing w:before="20" w:after="20"/>
              <w:ind w:left="0"/>
              <w:jc w:val="right"/>
              <w:rPr>
                <w:sz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82A0985" w14:textId="77777777" w:rsidR="00AE46EA" w:rsidRDefault="00AE46EA">
            <w:pPr>
              <w:pStyle w:val="Odstavecseseznamem1"/>
              <w:widowControl w:val="0"/>
              <w:spacing w:before="20" w:after="20"/>
              <w:ind w:left="0"/>
              <w:jc w:val="right"/>
              <w:rPr>
                <w:sz w:val="22"/>
              </w:rPr>
            </w:pPr>
          </w:p>
        </w:tc>
      </w:tr>
    </w:tbl>
    <w:p w14:paraId="50D7F516" w14:textId="77777777" w:rsidR="00AE46EA" w:rsidRPr="007011D1" w:rsidRDefault="00AE46EA" w:rsidP="00677D9A">
      <w:pPr>
        <w:pStyle w:val="Odstavecseseznamem"/>
        <w:widowControl w:val="0"/>
        <w:tabs>
          <w:tab w:val="left" w:pos="709"/>
        </w:tabs>
        <w:spacing w:line="360" w:lineRule="auto"/>
        <w:ind w:left="0"/>
        <w:rPr>
          <w:i/>
        </w:rPr>
      </w:pPr>
      <w:r>
        <w:rPr>
          <w:sz w:val="22"/>
          <w:szCs w:val="22"/>
        </w:rPr>
        <w:t xml:space="preserve">* </w:t>
      </w:r>
      <w:r>
        <w:rPr>
          <w:i/>
          <w:sz w:val="22"/>
          <w:szCs w:val="22"/>
        </w:rPr>
        <w:t>Celková cena za všechna tři plnění</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lastRenderedPageBreak/>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dokladu.</w:t>
      </w:r>
    </w:p>
    <w:p w14:paraId="3ED6C5B8" w14:textId="77777777"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9"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6D91F2F5"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D504C6">
        <w:t xml:space="preserve"> odst. 4</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r w:rsidR="00960BEE" w:rsidRPr="0098033D">
        <w:rPr>
          <w:i/>
        </w:rPr>
        <w:t>osm</w:t>
      </w:r>
      <w:r w:rsidR="00802985" w:rsidRPr="0098033D">
        <w:rPr>
          <w:i/>
        </w:rPr>
        <w:t>set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77777777"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w:t>
      </w:r>
      <w:r w:rsidRPr="009B4366">
        <w:lastRenderedPageBreak/>
        <w:t xml:space="preserve">oprávněn požadovat po dodavateli zaplacení smluvní pokuty za porušení povinnosti mlčenlivosti, a to ve výši </w:t>
      </w:r>
      <w:r w:rsidR="00503614" w:rsidRPr="006C2E63">
        <w:t>5</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slovy padesáttisíc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 xml:space="preserve">je povinen poskytnout součinnost a potřebné doklady a strpět kontrolu ze strany oprávněných orgánů veřejné správy, zejména Ministerstva školství, mládeže a tělovýchovy a případně dalších relevantních orgánů, které mají právo kontroly v rámci </w:t>
      </w:r>
      <w:r w:rsidRPr="007A4185">
        <w:lastRenderedPageBreak/>
        <w:t>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w:t>
      </w:r>
      <w:r w:rsidR="00860B70" w:rsidRPr="00115311">
        <w:t xml:space="preserve">Dodavatel </w:t>
      </w:r>
      <w:r w:rsidRPr="00115311">
        <w:t>je povinen objednateli prokázat zda a jakým způsobem plní povinnosti dle zákona č. 101/2000 Sb.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613ABB36"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subjektu než je druhá smluvní strana bez předchozího </w:t>
      </w:r>
      <w:r w:rsidRPr="00115311">
        <w:rPr>
          <w:sz w:val="24"/>
          <w:szCs w:val="24"/>
        </w:rPr>
        <w:lastRenderedPageBreak/>
        <w:t>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6EBF60E3" w14:textId="77777777" w:rsidR="00ED4959" w:rsidRPr="00115311" w:rsidRDefault="00ED4959" w:rsidP="00C21691">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0C5B5D94"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F54492" w14:textId="77777777" w:rsidR="00700EAF" w:rsidRPr="00115311" w:rsidRDefault="00700EAF" w:rsidP="00290406">
            <w:pPr>
              <w:pStyle w:val="Odstavecseseznamem1"/>
              <w:widowControl w:val="0"/>
              <w:tabs>
                <w:tab w:val="left" w:pos="709"/>
              </w:tabs>
              <w:spacing w:before="600"/>
              <w:ind w:left="0"/>
              <w:contextualSpacing w:val="0"/>
            </w:pPr>
          </w:p>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77777777" w:rsidR="004C6224" w:rsidRPr="00115311" w:rsidRDefault="00F83591" w:rsidP="00290406">
            <w:pPr>
              <w:pStyle w:val="Odstavecseseznamem1"/>
              <w:widowControl w:val="0"/>
              <w:tabs>
                <w:tab w:val="left" w:pos="709"/>
              </w:tabs>
              <w:ind w:left="0"/>
              <w:contextualSpacing w:val="0"/>
              <w:jc w:val="center"/>
            </w:pPr>
            <w:r w:rsidRPr="00115311">
              <w:t>Mgr. Tomáš Zatloukal</w:t>
            </w:r>
            <w:r w:rsidR="00B0734C">
              <w:t>, MBA</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75FC" w14:textId="77777777" w:rsidR="00861A09" w:rsidRDefault="00861A09" w:rsidP="00F14DE9">
      <w:pPr>
        <w:spacing w:before="0"/>
      </w:pPr>
      <w:r>
        <w:separator/>
      </w:r>
    </w:p>
  </w:endnote>
  <w:endnote w:type="continuationSeparator" w:id="0">
    <w:p w14:paraId="1FE46AAB" w14:textId="77777777" w:rsidR="00861A09" w:rsidRDefault="00861A09"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9194"/>
      <w:docPartObj>
        <w:docPartGallery w:val="Page Numbers (Bottom of Page)"/>
        <w:docPartUnique/>
      </w:docPartObj>
    </w:sdtPr>
    <w:sdtEndPr/>
    <w:sdtContent>
      <w:p w14:paraId="1F4D6982" w14:textId="7C155092"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A737B0">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737B0">
          <w:rPr>
            <w:rStyle w:val="slostrnky"/>
            <w:noProof/>
          </w:rPr>
          <w:t>9</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2D9D" w14:textId="77777777" w:rsidR="00861A09" w:rsidRDefault="00861A09" w:rsidP="00F14DE9">
      <w:pPr>
        <w:spacing w:before="0"/>
      </w:pPr>
      <w:r>
        <w:separator/>
      </w:r>
    </w:p>
  </w:footnote>
  <w:footnote w:type="continuationSeparator" w:id="0">
    <w:p w14:paraId="59706F87" w14:textId="77777777" w:rsidR="00861A09" w:rsidRDefault="00861A09"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DFF0" w14:textId="3F1DEC48" w:rsidR="00E33FC9" w:rsidRDefault="00E33FC9" w:rsidP="00AB6570">
    <w:pPr>
      <w:pStyle w:val="Zhlav"/>
      <w:tabs>
        <w:tab w:val="clear" w:pos="4536"/>
        <w:tab w:val="clear" w:pos="9072"/>
      </w:tabs>
      <w:ind w:left="4536" w:hanging="4678"/>
    </w:pPr>
    <w:r>
      <w:rPr>
        <w:i/>
      </w:rPr>
      <w:t xml:space="preserve">Česká </w:t>
    </w:r>
    <w:r w:rsidR="00AB6570">
      <w:rPr>
        <w:i/>
      </w:rPr>
      <w:t xml:space="preserve">školní inspekce </w:t>
    </w:r>
    <w:r w:rsidR="00AB6570">
      <w:rPr>
        <w:i/>
      </w:rPr>
      <w:tab/>
    </w:r>
    <w:r w:rsidRPr="003A548A">
      <w:rPr>
        <w:i/>
      </w:rPr>
      <w:t>Tisk uvolněných úloh z PIRLS 2016 a dotisk uvolněných úloh z TIMSS 2015 a PISA 2015</w:t>
    </w:r>
    <w:r w:rsidR="005B5DC9">
      <w:rPr>
        <w:i/>
      </w:rPr>
      <w:t xml:space="preserve"> II. </w:t>
    </w:r>
  </w:p>
  <w:p w14:paraId="0455C2F2" w14:textId="53147373" w:rsidR="00E33FC9" w:rsidRPr="00AF6562" w:rsidRDefault="005B5DC9" w:rsidP="007E4DB3">
    <w:pPr>
      <w:pStyle w:val="Zhlav"/>
      <w:tabs>
        <w:tab w:val="clear" w:pos="4536"/>
        <w:tab w:val="clear" w:pos="9072"/>
      </w:tabs>
      <w:ind w:left="6804" w:hanging="6946"/>
      <w:rPr>
        <w:i/>
      </w:rPr>
    </w:pPr>
    <w:r>
      <w:rPr>
        <w:i/>
      </w:rPr>
      <w:t>sp zn.: ČŠIG-S-725</w:t>
    </w:r>
    <w:r w:rsidR="00E33FC9">
      <w:rPr>
        <w:i/>
      </w:rPr>
      <w:t>/18-G4</w:t>
    </w:r>
    <w:r w:rsidR="00AB6570">
      <w:rPr>
        <w:i/>
      </w:rPr>
      <w:t>2</w:t>
    </w:r>
    <w:r w:rsidR="00AB6570">
      <w:rPr>
        <w:i/>
      </w:rPr>
      <w:tab/>
    </w:r>
    <w:r w:rsidR="00E33FC9" w:rsidRPr="001A68DE">
      <w:rPr>
        <w:i/>
      </w:rPr>
      <w:t xml:space="preserve">čj.: </w:t>
    </w:r>
    <w:r>
      <w:rPr>
        <w:i/>
      </w:rPr>
      <w:t>ČŠIG-5071</w:t>
    </w:r>
    <w:r w:rsidR="00E33FC9">
      <w:rPr>
        <w:i/>
      </w:rPr>
      <w:t>/18-G42</w:t>
    </w:r>
  </w:p>
  <w:p w14:paraId="69247FB3" w14:textId="77777777" w:rsidR="008556DA" w:rsidRDefault="008556DA" w:rsidP="00F6271D">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8"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11"/>
  </w:num>
  <w:num w:numId="5">
    <w:abstractNumId w:val="5"/>
  </w:num>
  <w:num w:numId="6">
    <w:abstractNumId w:val="7"/>
  </w:num>
  <w:num w:numId="7">
    <w:abstractNumId w:val="12"/>
  </w:num>
  <w:num w:numId="8">
    <w:abstractNumId w:val="8"/>
  </w:num>
  <w:num w:numId="9">
    <w:abstractNumId w:val="10"/>
  </w:num>
  <w:num w:numId="10">
    <w:abstractNumId w:val="9"/>
  </w:num>
  <w:num w:numId="11">
    <w:abstractNumId w:val="15"/>
  </w:num>
  <w:num w:numId="12">
    <w:abstractNumId w:val="0"/>
  </w:num>
  <w:num w:numId="13">
    <w:abstractNumId w:val="2"/>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252F"/>
    <w:rsid w:val="00007E78"/>
    <w:rsid w:val="0001552B"/>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63FE7"/>
    <w:rsid w:val="00064D52"/>
    <w:rsid w:val="000728F3"/>
    <w:rsid w:val="00076EA5"/>
    <w:rsid w:val="000A008E"/>
    <w:rsid w:val="000A2CA2"/>
    <w:rsid w:val="000A6247"/>
    <w:rsid w:val="000C1B6B"/>
    <w:rsid w:val="000C46D4"/>
    <w:rsid w:val="000D7956"/>
    <w:rsid w:val="000F2173"/>
    <w:rsid w:val="0011092B"/>
    <w:rsid w:val="001150B2"/>
    <w:rsid w:val="00115311"/>
    <w:rsid w:val="0011634F"/>
    <w:rsid w:val="00122C05"/>
    <w:rsid w:val="00124776"/>
    <w:rsid w:val="00144372"/>
    <w:rsid w:val="001478F0"/>
    <w:rsid w:val="00152061"/>
    <w:rsid w:val="00153934"/>
    <w:rsid w:val="00153ABE"/>
    <w:rsid w:val="00155A19"/>
    <w:rsid w:val="00160BA5"/>
    <w:rsid w:val="001618A7"/>
    <w:rsid w:val="00165B4A"/>
    <w:rsid w:val="00166C88"/>
    <w:rsid w:val="00185BEE"/>
    <w:rsid w:val="00185E6F"/>
    <w:rsid w:val="00195827"/>
    <w:rsid w:val="001B2F1A"/>
    <w:rsid w:val="001B7073"/>
    <w:rsid w:val="001C5F87"/>
    <w:rsid w:val="001D0B3C"/>
    <w:rsid w:val="001D4575"/>
    <w:rsid w:val="001E13B5"/>
    <w:rsid w:val="001E5305"/>
    <w:rsid w:val="001E5E20"/>
    <w:rsid w:val="001F2127"/>
    <w:rsid w:val="00202D37"/>
    <w:rsid w:val="00203F81"/>
    <w:rsid w:val="002178F5"/>
    <w:rsid w:val="00221150"/>
    <w:rsid w:val="00224A2C"/>
    <w:rsid w:val="00224B41"/>
    <w:rsid w:val="00230609"/>
    <w:rsid w:val="00232E77"/>
    <w:rsid w:val="0023498F"/>
    <w:rsid w:val="002352CD"/>
    <w:rsid w:val="002364C7"/>
    <w:rsid w:val="002415BF"/>
    <w:rsid w:val="002453EC"/>
    <w:rsid w:val="002500A5"/>
    <w:rsid w:val="00263AA1"/>
    <w:rsid w:val="00266B8D"/>
    <w:rsid w:val="002820C5"/>
    <w:rsid w:val="002902F0"/>
    <w:rsid w:val="00290406"/>
    <w:rsid w:val="002A1BFD"/>
    <w:rsid w:val="002B3CBA"/>
    <w:rsid w:val="002B49F0"/>
    <w:rsid w:val="002C35CD"/>
    <w:rsid w:val="002C52F7"/>
    <w:rsid w:val="002C7C92"/>
    <w:rsid w:val="002D3A94"/>
    <w:rsid w:val="002E2E48"/>
    <w:rsid w:val="002E7281"/>
    <w:rsid w:val="002F08B2"/>
    <w:rsid w:val="0030135C"/>
    <w:rsid w:val="0031694D"/>
    <w:rsid w:val="00325316"/>
    <w:rsid w:val="0032717B"/>
    <w:rsid w:val="003316D9"/>
    <w:rsid w:val="00331EDF"/>
    <w:rsid w:val="00336B7A"/>
    <w:rsid w:val="003572AD"/>
    <w:rsid w:val="0036014E"/>
    <w:rsid w:val="003619AA"/>
    <w:rsid w:val="00365C4D"/>
    <w:rsid w:val="00383DBF"/>
    <w:rsid w:val="003904C6"/>
    <w:rsid w:val="00395917"/>
    <w:rsid w:val="003A31B6"/>
    <w:rsid w:val="003A548A"/>
    <w:rsid w:val="003A7CEE"/>
    <w:rsid w:val="003A7E70"/>
    <w:rsid w:val="003B35BA"/>
    <w:rsid w:val="003D5C2E"/>
    <w:rsid w:val="003D5D34"/>
    <w:rsid w:val="003E2F3C"/>
    <w:rsid w:val="003E5109"/>
    <w:rsid w:val="003E5635"/>
    <w:rsid w:val="003F0028"/>
    <w:rsid w:val="003F12E1"/>
    <w:rsid w:val="003F22FF"/>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5D36"/>
    <w:rsid w:val="004C6224"/>
    <w:rsid w:val="004D30EF"/>
    <w:rsid w:val="004D32CB"/>
    <w:rsid w:val="004D626E"/>
    <w:rsid w:val="004D7547"/>
    <w:rsid w:val="004E015C"/>
    <w:rsid w:val="004E26BC"/>
    <w:rsid w:val="004E5AFB"/>
    <w:rsid w:val="004F43CD"/>
    <w:rsid w:val="004F79B0"/>
    <w:rsid w:val="00503614"/>
    <w:rsid w:val="00510549"/>
    <w:rsid w:val="005339EF"/>
    <w:rsid w:val="00535049"/>
    <w:rsid w:val="0053655C"/>
    <w:rsid w:val="00537A6D"/>
    <w:rsid w:val="00550581"/>
    <w:rsid w:val="0055140C"/>
    <w:rsid w:val="00551748"/>
    <w:rsid w:val="00552990"/>
    <w:rsid w:val="00552BE8"/>
    <w:rsid w:val="00562237"/>
    <w:rsid w:val="00563588"/>
    <w:rsid w:val="00564121"/>
    <w:rsid w:val="0056492F"/>
    <w:rsid w:val="00570C31"/>
    <w:rsid w:val="0057463B"/>
    <w:rsid w:val="005761E1"/>
    <w:rsid w:val="005775CD"/>
    <w:rsid w:val="00590A97"/>
    <w:rsid w:val="00590E91"/>
    <w:rsid w:val="00592F58"/>
    <w:rsid w:val="005A609F"/>
    <w:rsid w:val="005B0410"/>
    <w:rsid w:val="005B5557"/>
    <w:rsid w:val="005B5DC9"/>
    <w:rsid w:val="005C06D2"/>
    <w:rsid w:val="005C13E6"/>
    <w:rsid w:val="005D4DEC"/>
    <w:rsid w:val="005D64D7"/>
    <w:rsid w:val="005E01BB"/>
    <w:rsid w:val="005E1398"/>
    <w:rsid w:val="005E6FE5"/>
    <w:rsid w:val="005F6DEE"/>
    <w:rsid w:val="00605833"/>
    <w:rsid w:val="0061357F"/>
    <w:rsid w:val="0061514A"/>
    <w:rsid w:val="006253BC"/>
    <w:rsid w:val="00625453"/>
    <w:rsid w:val="00626FBB"/>
    <w:rsid w:val="00627AFC"/>
    <w:rsid w:val="00630DA4"/>
    <w:rsid w:val="00631B79"/>
    <w:rsid w:val="0063381F"/>
    <w:rsid w:val="00670C75"/>
    <w:rsid w:val="00672B36"/>
    <w:rsid w:val="00677D9A"/>
    <w:rsid w:val="006808C0"/>
    <w:rsid w:val="00682BBB"/>
    <w:rsid w:val="00685050"/>
    <w:rsid w:val="00686E57"/>
    <w:rsid w:val="00687D3C"/>
    <w:rsid w:val="006930F3"/>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700EAF"/>
    <w:rsid w:val="007011D1"/>
    <w:rsid w:val="007012B1"/>
    <w:rsid w:val="00701F72"/>
    <w:rsid w:val="00702466"/>
    <w:rsid w:val="00703E74"/>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70A90"/>
    <w:rsid w:val="00771931"/>
    <w:rsid w:val="00772D6C"/>
    <w:rsid w:val="00787BA0"/>
    <w:rsid w:val="007959B0"/>
    <w:rsid w:val="007A4185"/>
    <w:rsid w:val="007A64A7"/>
    <w:rsid w:val="007B4199"/>
    <w:rsid w:val="007B77A4"/>
    <w:rsid w:val="007B7FEF"/>
    <w:rsid w:val="007C6EE2"/>
    <w:rsid w:val="007D0275"/>
    <w:rsid w:val="007D4432"/>
    <w:rsid w:val="007E4DB3"/>
    <w:rsid w:val="007E6EAD"/>
    <w:rsid w:val="007F1F2B"/>
    <w:rsid w:val="00802985"/>
    <w:rsid w:val="00805175"/>
    <w:rsid w:val="00810D83"/>
    <w:rsid w:val="00812D89"/>
    <w:rsid w:val="00821279"/>
    <w:rsid w:val="00822976"/>
    <w:rsid w:val="008236AA"/>
    <w:rsid w:val="00834A3F"/>
    <w:rsid w:val="00834E4D"/>
    <w:rsid w:val="0084262C"/>
    <w:rsid w:val="008556DA"/>
    <w:rsid w:val="00860B70"/>
    <w:rsid w:val="00861A09"/>
    <w:rsid w:val="00881663"/>
    <w:rsid w:val="00882771"/>
    <w:rsid w:val="00883CD2"/>
    <w:rsid w:val="00887748"/>
    <w:rsid w:val="008938FB"/>
    <w:rsid w:val="00897275"/>
    <w:rsid w:val="008A2112"/>
    <w:rsid w:val="008A51C6"/>
    <w:rsid w:val="008A6B73"/>
    <w:rsid w:val="008C017E"/>
    <w:rsid w:val="008C4293"/>
    <w:rsid w:val="008D4D3E"/>
    <w:rsid w:val="008E17EB"/>
    <w:rsid w:val="008E3345"/>
    <w:rsid w:val="008F4A67"/>
    <w:rsid w:val="008F5615"/>
    <w:rsid w:val="00900BEC"/>
    <w:rsid w:val="00901F4D"/>
    <w:rsid w:val="009022C8"/>
    <w:rsid w:val="00906611"/>
    <w:rsid w:val="00906EF4"/>
    <w:rsid w:val="009157B0"/>
    <w:rsid w:val="00924712"/>
    <w:rsid w:val="00924D6F"/>
    <w:rsid w:val="0092512E"/>
    <w:rsid w:val="009331A8"/>
    <w:rsid w:val="00940E57"/>
    <w:rsid w:val="00953B75"/>
    <w:rsid w:val="00954EF1"/>
    <w:rsid w:val="00960BEE"/>
    <w:rsid w:val="0096221A"/>
    <w:rsid w:val="0096460D"/>
    <w:rsid w:val="00964DB9"/>
    <w:rsid w:val="00966F72"/>
    <w:rsid w:val="00972988"/>
    <w:rsid w:val="0098033D"/>
    <w:rsid w:val="00981C48"/>
    <w:rsid w:val="00990F5F"/>
    <w:rsid w:val="009A1CD8"/>
    <w:rsid w:val="009A4A1E"/>
    <w:rsid w:val="009A4D67"/>
    <w:rsid w:val="009B0917"/>
    <w:rsid w:val="009B3273"/>
    <w:rsid w:val="009B4366"/>
    <w:rsid w:val="009B4F9B"/>
    <w:rsid w:val="009B63B3"/>
    <w:rsid w:val="009C14D8"/>
    <w:rsid w:val="009C5B19"/>
    <w:rsid w:val="009D0CE9"/>
    <w:rsid w:val="009D21DB"/>
    <w:rsid w:val="009E69EB"/>
    <w:rsid w:val="009F52C1"/>
    <w:rsid w:val="00A010DF"/>
    <w:rsid w:val="00A125F8"/>
    <w:rsid w:val="00A12740"/>
    <w:rsid w:val="00A2015A"/>
    <w:rsid w:val="00A2624C"/>
    <w:rsid w:val="00A35075"/>
    <w:rsid w:val="00A40071"/>
    <w:rsid w:val="00A42DD0"/>
    <w:rsid w:val="00A4385D"/>
    <w:rsid w:val="00A46C17"/>
    <w:rsid w:val="00A53931"/>
    <w:rsid w:val="00A5671A"/>
    <w:rsid w:val="00A60263"/>
    <w:rsid w:val="00A61EAF"/>
    <w:rsid w:val="00A652E1"/>
    <w:rsid w:val="00A667AA"/>
    <w:rsid w:val="00A66EA8"/>
    <w:rsid w:val="00A67246"/>
    <w:rsid w:val="00A67E5F"/>
    <w:rsid w:val="00A71A4D"/>
    <w:rsid w:val="00A737B0"/>
    <w:rsid w:val="00A7490B"/>
    <w:rsid w:val="00A82942"/>
    <w:rsid w:val="00A90FD1"/>
    <w:rsid w:val="00A928E5"/>
    <w:rsid w:val="00AA0869"/>
    <w:rsid w:val="00AB4452"/>
    <w:rsid w:val="00AB6570"/>
    <w:rsid w:val="00AC5884"/>
    <w:rsid w:val="00AC5A2E"/>
    <w:rsid w:val="00AE46EA"/>
    <w:rsid w:val="00AF2B49"/>
    <w:rsid w:val="00AF3D9E"/>
    <w:rsid w:val="00AF4140"/>
    <w:rsid w:val="00AF5F3D"/>
    <w:rsid w:val="00AF7332"/>
    <w:rsid w:val="00B0734C"/>
    <w:rsid w:val="00B10629"/>
    <w:rsid w:val="00B21ADE"/>
    <w:rsid w:val="00B226FA"/>
    <w:rsid w:val="00B247B9"/>
    <w:rsid w:val="00B364AE"/>
    <w:rsid w:val="00B453AA"/>
    <w:rsid w:val="00B4624C"/>
    <w:rsid w:val="00B46C51"/>
    <w:rsid w:val="00B46D41"/>
    <w:rsid w:val="00B55E84"/>
    <w:rsid w:val="00B563AB"/>
    <w:rsid w:val="00B66F46"/>
    <w:rsid w:val="00B7090C"/>
    <w:rsid w:val="00B76331"/>
    <w:rsid w:val="00B76A00"/>
    <w:rsid w:val="00B80168"/>
    <w:rsid w:val="00B83FFF"/>
    <w:rsid w:val="00B9497A"/>
    <w:rsid w:val="00B96155"/>
    <w:rsid w:val="00BA0C38"/>
    <w:rsid w:val="00BB68EB"/>
    <w:rsid w:val="00BC61B8"/>
    <w:rsid w:val="00BD121A"/>
    <w:rsid w:val="00BD48C9"/>
    <w:rsid w:val="00BE0BF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62C49"/>
    <w:rsid w:val="00C63EFC"/>
    <w:rsid w:val="00C64DB6"/>
    <w:rsid w:val="00C65A97"/>
    <w:rsid w:val="00C73FBC"/>
    <w:rsid w:val="00C8466F"/>
    <w:rsid w:val="00C84A9E"/>
    <w:rsid w:val="00C9410B"/>
    <w:rsid w:val="00C960E1"/>
    <w:rsid w:val="00C96493"/>
    <w:rsid w:val="00CA2E41"/>
    <w:rsid w:val="00CA4432"/>
    <w:rsid w:val="00CA575B"/>
    <w:rsid w:val="00CA7D01"/>
    <w:rsid w:val="00CB0D36"/>
    <w:rsid w:val="00CB7A1F"/>
    <w:rsid w:val="00CC4256"/>
    <w:rsid w:val="00CC6EF2"/>
    <w:rsid w:val="00CE4116"/>
    <w:rsid w:val="00D0166C"/>
    <w:rsid w:val="00D04022"/>
    <w:rsid w:val="00D078C0"/>
    <w:rsid w:val="00D10CF6"/>
    <w:rsid w:val="00D11AF9"/>
    <w:rsid w:val="00D135EC"/>
    <w:rsid w:val="00D22293"/>
    <w:rsid w:val="00D22EEF"/>
    <w:rsid w:val="00D23967"/>
    <w:rsid w:val="00D353C7"/>
    <w:rsid w:val="00D467F8"/>
    <w:rsid w:val="00D47DB3"/>
    <w:rsid w:val="00D504C6"/>
    <w:rsid w:val="00D521CE"/>
    <w:rsid w:val="00D52D35"/>
    <w:rsid w:val="00D5415A"/>
    <w:rsid w:val="00D63277"/>
    <w:rsid w:val="00D63656"/>
    <w:rsid w:val="00D7433D"/>
    <w:rsid w:val="00D774B4"/>
    <w:rsid w:val="00D9566B"/>
    <w:rsid w:val="00DA30FF"/>
    <w:rsid w:val="00DB0413"/>
    <w:rsid w:val="00DC6770"/>
    <w:rsid w:val="00DD2F22"/>
    <w:rsid w:val="00DD395E"/>
    <w:rsid w:val="00DE07C7"/>
    <w:rsid w:val="00DE0A99"/>
    <w:rsid w:val="00DE3FEA"/>
    <w:rsid w:val="00DF10F6"/>
    <w:rsid w:val="00DF2201"/>
    <w:rsid w:val="00E068AD"/>
    <w:rsid w:val="00E10570"/>
    <w:rsid w:val="00E11D2E"/>
    <w:rsid w:val="00E1200A"/>
    <w:rsid w:val="00E12461"/>
    <w:rsid w:val="00E17686"/>
    <w:rsid w:val="00E330B8"/>
    <w:rsid w:val="00E33FC9"/>
    <w:rsid w:val="00E3707D"/>
    <w:rsid w:val="00E43C1D"/>
    <w:rsid w:val="00E4452D"/>
    <w:rsid w:val="00E4461B"/>
    <w:rsid w:val="00E62886"/>
    <w:rsid w:val="00E62D1D"/>
    <w:rsid w:val="00E709DC"/>
    <w:rsid w:val="00E74055"/>
    <w:rsid w:val="00E804FB"/>
    <w:rsid w:val="00E873DB"/>
    <w:rsid w:val="00E87F3B"/>
    <w:rsid w:val="00E9113C"/>
    <w:rsid w:val="00EA18D0"/>
    <w:rsid w:val="00EA4D0B"/>
    <w:rsid w:val="00EA577F"/>
    <w:rsid w:val="00EB223B"/>
    <w:rsid w:val="00EB7289"/>
    <w:rsid w:val="00EC0D75"/>
    <w:rsid w:val="00EC6E43"/>
    <w:rsid w:val="00ED09B3"/>
    <w:rsid w:val="00ED4959"/>
    <w:rsid w:val="00ED58CF"/>
    <w:rsid w:val="00ED5E05"/>
    <w:rsid w:val="00ED651E"/>
    <w:rsid w:val="00ED7798"/>
    <w:rsid w:val="00EE7465"/>
    <w:rsid w:val="00EF0FE0"/>
    <w:rsid w:val="00EF154B"/>
    <w:rsid w:val="00EF25AC"/>
    <w:rsid w:val="00EF3404"/>
    <w:rsid w:val="00F02886"/>
    <w:rsid w:val="00F050F6"/>
    <w:rsid w:val="00F14DE9"/>
    <w:rsid w:val="00F15076"/>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0D18"/>
    <w:rsid w:val="00F83591"/>
    <w:rsid w:val="00F836D0"/>
    <w:rsid w:val="00F920A8"/>
    <w:rsid w:val="00FA07CC"/>
    <w:rsid w:val="00FB08F2"/>
    <w:rsid w:val="00FB13C8"/>
    <w:rsid w:val="00FB58EF"/>
    <w:rsid w:val="00FB7E53"/>
    <w:rsid w:val="00FC079B"/>
    <w:rsid w:val="00FE06F4"/>
    <w:rsid w:val="00FE514F"/>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9608-9108-44CD-AE52-63BC3D93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13582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2018-11-19T11:05:00Z</dcterms:created>
  <dcterms:modified xsi:type="dcterms:W3CDTF">2018-11-19T11:05:00Z</dcterms:modified>
</cp:coreProperties>
</file>