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FD257AC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193F2A">
        <w:t>Nákup elektrospotřebičů I</w:t>
      </w:r>
      <w:r w:rsidR="00F22FC6">
        <w:t>V</w:t>
      </w:r>
      <w:r w:rsidR="00ED186E"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2BBCF973" w:rsidR="002E622A" w:rsidRPr="00921D0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21D09" w:rsidRPr="00921D09">
        <w:rPr>
          <w:rFonts w:ascii="Times New Roman" w:hAnsi="Times New Roman"/>
          <w:sz w:val="24"/>
          <w:szCs w:val="24"/>
        </w:rPr>
        <w:t>21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096C05A9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6A3BB8">
        <w:t>1 0</w:t>
      </w:r>
      <w:r>
        <w:t>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6A3BB8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 xml:space="preserve">za každý byť započatý den prodlení. V případě, že </w:t>
      </w:r>
      <w:r w:rsidRPr="00D83F94">
        <w:lastRenderedPageBreak/>
        <w:t>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6A3BB8">
        <w:t>1 0</w:t>
      </w:r>
      <w:r w:rsidRPr="00D83F94">
        <w:t xml:space="preserve">00,- Kč </w:t>
      </w:r>
      <w:r w:rsidR="006A3BB8">
        <w:rPr>
          <w:i/>
        </w:rPr>
        <w:t>(slovy 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D23CE" w14:textId="77777777" w:rsidR="003F561D" w:rsidRDefault="003F561D">
      <w:r>
        <w:separator/>
      </w:r>
    </w:p>
  </w:endnote>
  <w:endnote w:type="continuationSeparator" w:id="0">
    <w:p w14:paraId="0F969E83" w14:textId="77777777" w:rsidR="003F561D" w:rsidRDefault="003F561D">
      <w:r>
        <w:continuationSeparator/>
      </w:r>
    </w:p>
  </w:endnote>
  <w:endnote w:type="continuationNotice" w:id="1">
    <w:p w14:paraId="15769FCA" w14:textId="77777777" w:rsidR="003F561D" w:rsidRDefault="003F5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568C90C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5163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65163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46A3B" w14:textId="77777777" w:rsidR="003F561D" w:rsidRDefault="003F561D">
      <w:r>
        <w:separator/>
      </w:r>
    </w:p>
  </w:footnote>
  <w:footnote w:type="continuationSeparator" w:id="0">
    <w:p w14:paraId="6DB1491C" w14:textId="77777777" w:rsidR="003F561D" w:rsidRDefault="003F561D">
      <w:r>
        <w:continuationSeparator/>
      </w:r>
    </w:p>
  </w:footnote>
  <w:footnote w:type="continuationNotice" w:id="1">
    <w:p w14:paraId="769BBE1A" w14:textId="77777777" w:rsidR="003F561D" w:rsidRDefault="003F5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4FCD5EFC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>Nákup elektrospotřebičů I</w:t>
    </w:r>
    <w:r w:rsidR="002745B8">
      <w:rPr>
        <w:i/>
      </w:rPr>
      <w:t>V</w:t>
    </w:r>
    <w:r w:rsidR="00ED186E">
      <w:rPr>
        <w:i/>
      </w:rPr>
      <w:t>.</w:t>
    </w:r>
  </w:p>
  <w:p w14:paraId="050CB050" w14:textId="78CB5BBD" w:rsidR="0079799A" w:rsidRDefault="002745B8">
    <w:pPr>
      <w:pStyle w:val="Zhlav"/>
      <w:rPr>
        <w:i/>
      </w:rPr>
    </w:pPr>
    <w:r>
      <w:rPr>
        <w:i/>
      </w:rPr>
      <w:t>ČŠIG-S-477/18-G42</w:t>
    </w:r>
    <w:r>
      <w:rPr>
        <w:i/>
      </w:rPr>
      <w:tab/>
    </w:r>
    <w:r>
      <w:rPr>
        <w:i/>
      </w:rPr>
      <w:tab/>
      <w:t>ČŠIG-3032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4EEC"/>
    <w:rsid w:val="001C4F02"/>
    <w:rsid w:val="001C5368"/>
    <w:rsid w:val="001D0C52"/>
    <w:rsid w:val="001D2379"/>
    <w:rsid w:val="001D3731"/>
    <w:rsid w:val="001D6C40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5F47"/>
    <w:rsid w:val="003A46CB"/>
    <w:rsid w:val="003A6684"/>
    <w:rsid w:val="003A7364"/>
    <w:rsid w:val="003A77A9"/>
    <w:rsid w:val="003C4E6E"/>
    <w:rsid w:val="003E3C83"/>
    <w:rsid w:val="003F561D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27F"/>
    <w:rsid w:val="00CD047C"/>
    <w:rsid w:val="00CD4A14"/>
    <w:rsid w:val="00CE6460"/>
    <w:rsid w:val="00CE7BA3"/>
    <w:rsid w:val="00D00B60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3</cp:revision>
  <cp:lastPrinted>2012-12-11T12:43:00Z</cp:lastPrinted>
  <dcterms:created xsi:type="dcterms:W3CDTF">2018-07-17T10:50:00Z</dcterms:created>
  <dcterms:modified xsi:type="dcterms:W3CDTF">2018-07-17T10:50:00Z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