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190D" w14:textId="77777777" w:rsidR="005F0ECC" w:rsidRPr="003D41C2" w:rsidRDefault="005F0ECC" w:rsidP="002F3EF1">
      <w:pPr>
        <w:spacing w:after="0"/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</w:pPr>
    </w:p>
    <w:p w14:paraId="78AAE42E" w14:textId="77777777" w:rsidR="00941333" w:rsidRPr="00761474" w:rsidRDefault="00941333" w:rsidP="002F3EF1">
      <w:pPr>
        <w:spacing w:after="0"/>
        <w:jc w:val="both"/>
        <w:rPr>
          <w:rFonts w:ascii="Times New Roman" w:hAnsi="Times New Roman" w:cs="Times New Roman"/>
          <w:b/>
          <w:color w:val="222222"/>
          <w:sz w:val="36"/>
          <w:szCs w:val="36"/>
        </w:rPr>
      </w:pPr>
      <w:r w:rsidRPr="00761474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6FBAFFF8" wp14:editId="73FAB40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71775" cy="723900"/>
            <wp:effectExtent l="0" t="0" r="9525" b="0"/>
            <wp:wrapSquare wrapText="bothSides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6542" w:rsidRPr="00761474">
        <w:rPr>
          <w:rFonts w:ascii="Times New Roman" w:hAnsi="Times New Roman" w:cs="Times New Roman"/>
          <w:b/>
          <w:color w:val="222222"/>
          <w:sz w:val="24"/>
          <w:szCs w:val="24"/>
        </w:rPr>
        <w:br w:type="textWrapping" w:clear="all"/>
      </w:r>
    </w:p>
    <w:p w14:paraId="7668E451" w14:textId="685B8AEB" w:rsidR="00507977" w:rsidRPr="004B1AA3" w:rsidRDefault="00507977" w:rsidP="002F3EF1">
      <w:pPr>
        <w:pStyle w:val="oznaentvaru"/>
        <w:jc w:val="both"/>
      </w:pPr>
      <w:r w:rsidRPr="004B1AA3">
        <w:t>Příloha</w:t>
      </w:r>
    </w:p>
    <w:p w14:paraId="6A97712F" w14:textId="7A824C12" w:rsidR="00BD12AE" w:rsidRPr="00761474" w:rsidRDefault="005E0611" w:rsidP="002F3EF1">
      <w:pPr>
        <w:pStyle w:val="Nadpis1"/>
        <w:spacing w:line="276" w:lineRule="auto"/>
        <w:jc w:val="both"/>
      </w:pPr>
      <w:r w:rsidRPr="00761474">
        <w:rPr>
          <w:rFonts w:ascii="Times New Roman" w:hAnsi="Times New Roman"/>
          <w:sz w:val="36"/>
          <w:szCs w:val="36"/>
        </w:rPr>
        <w:t>Specifikace</w:t>
      </w:r>
      <w:r w:rsidR="00A85F03" w:rsidRPr="00761474">
        <w:rPr>
          <w:rFonts w:ascii="Times New Roman" w:hAnsi="Times New Roman"/>
          <w:sz w:val="36"/>
          <w:szCs w:val="36"/>
        </w:rPr>
        <w:t xml:space="preserve"> plnění</w:t>
      </w:r>
    </w:p>
    <w:p w14:paraId="7EF64EA7" w14:textId="4CC67C0F" w:rsidR="009A46F4" w:rsidRPr="003B72AA" w:rsidRDefault="00F25CFF" w:rsidP="002F3EF1">
      <w:pPr>
        <w:pStyle w:val="oznaentvaru"/>
        <w:spacing w:before="240" w:line="276" w:lineRule="auto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bCs/>
          <w:iCs/>
        </w:rPr>
        <w:t>M</w:t>
      </w:r>
      <w:r w:rsidR="00735A9B" w:rsidRPr="004B1AA3">
        <w:rPr>
          <w:rFonts w:ascii="Times New Roman" w:hAnsi="Times New Roman"/>
          <w:bCs/>
          <w:iCs/>
        </w:rPr>
        <w:t>ultifunkční zařízení</w:t>
      </w:r>
      <w:r w:rsidR="009A46F4" w:rsidRPr="004B1AA3">
        <w:rPr>
          <w:rFonts w:ascii="Times New Roman" w:hAnsi="Times New Roman"/>
          <w:bCs/>
        </w:rPr>
        <w:t xml:space="preserve">, celkem </w:t>
      </w:r>
      <w:r w:rsidR="007D2D7B" w:rsidRPr="004B1AA3">
        <w:rPr>
          <w:rFonts w:ascii="Times New Roman" w:hAnsi="Times New Roman"/>
          <w:bCs/>
        </w:rPr>
        <w:t>1</w:t>
      </w:r>
      <w:r>
        <w:rPr>
          <w:rFonts w:ascii="Times New Roman" w:hAnsi="Times New Roman"/>
          <w:bCs/>
        </w:rPr>
        <w:t>9</w:t>
      </w:r>
      <w:r w:rsidR="009A46F4" w:rsidRPr="004B1AA3">
        <w:rPr>
          <w:rFonts w:ascii="Times New Roman" w:hAnsi="Times New Roman"/>
          <w:bCs/>
        </w:rPr>
        <w:t xml:space="preserve"> ks</w:t>
      </w:r>
    </w:p>
    <w:p w14:paraId="4A344E1C" w14:textId="77777777" w:rsidR="009A46F4" w:rsidRPr="006234BF" w:rsidRDefault="009A46F4" w:rsidP="002F3EF1">
      <w:pPr>
        <w:pStyle w:val="oznaentvaru"/>
        <w:overflowPunct/>
        <w:autoSpaceDE/>
        <w:autoSpaceDN/>
        <w:adjustRightInd/>
        <w:spacing w:before="240" w:after="240" w:line="276" w:lineRule="auto"/>
        <w:jc w:val="both"/>
        <w:textAlignment w:val="auto"/>
        <w:rPr>
          <w:rFonts w:ascii="Times New Roman" w:eastAsiaTheme="minorHAnsi" w:hAnsi="Times New Roman"/>
          <w:lang w:eastAsia="en-US"/>
        </w:rPr>
      </w:pPr>
      <w:r w:rsidRPr="006234BF">
        <w:rPr>
          <w:rFonts w:ascii="Times New Roman" w:eastAsiaTheme="minorHAnsi" w:hAnsi="Times New Roman"/>
          <w:lang w:eastAsia="en-US"/>
        </w:rPr>
        <w:t>Specifikace:</w:t>
      </w:r>
    </w:p>
    <w:p w14:paraId="232DB7E3" w14:textId="4B00FC3B" w:rsidR="00E04E9C" w:rsidRPr="006234BF" w:rsidRDefault="00E04E9C" w:rsidP="002F3EF1">
      <w:pPr>
        <w:pStyle w:val="Bezmezer"/>
        <w:numPr>
          <w:ilvl w:val="0"/>
          <w:numId w:val="10"/>
        </w:numPr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síťový multifunkční barevný stroj s českým menu a barevným dotykovým LCD displejem</w:t>
      </w:r>
      <w:r w:rsidR="007002E3"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min. 10“</w:t>
      </w:r>
    </w:p>
    <w:p w14:paraId="2BF44932" w14:textId="523BA250" w:rsidR="00E04E9C" w:rsidRPr="006234BF" w:rsidRDefault="00E04E9C" w:rsidP="002F3EF1">
      <w:pPr>
        <w:pStyle w:val="Bezmezer"/>
        <w:numPr>
          <w:ilvl w:val="0"/>
          <w:numId w:val="10"/>
        </w:numPr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laserová technologie tisku</w:t>
      </w:r>
    </w:p>
    <w:p w14:paraId="6D3379C6" w14:textId="77777777" w:rsidR="00373795" w:rsidRPr="006234BF" w:rsidRDefault="00373795" w:rsidP="002F3EF1">
      <w:pPr>
        <w:pStyle w:val="Bezmezer"/>
        <w:numPr>
          <w:ilvl w:val="0"/>
          <w:numId w:val="10"/>
        </w:numPr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operační paměť min. 3 GB</w:t>
      </w:r>
    </w:p>
    <w:p w14:paraId="772570D3" w14:textId="18F0D9FE" w:rsidR="00373795" w:rsidRPr="006234BF" w:rsidRDefault="00373795" w:rsidP="002F3EF1">
      <w:pPr>
        <w:pStyle w:val="Bezmezer"/>
        <w:numPr>
          <w:ilvl w:val="0"/>
          <w:numId w:val="10"/>
        </w:numPr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harddisk min. 250 GB</w:t>
      </w:r>
    </w:p>
    <w:p w14:paraId="55A8D2D0" w14:textId="54CEA762" w:rsidR="00E04E9C" w:rsidRPr="006234BF" w:rsidRDefault="00E04E9C" w:rsidP="002F3EF1">
      <w:pPr>
        <w:pStyle w:val="Bezmezer"/>
        <w:numPr>
          <w:ilvl w:val="0"/>
          <w:numId w:val="10"/>
        </w:numPr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papír originálu i kopie formátu až A3 o gramáži až 300 g/m2</w:t>
      </w:r>
    </w:p>
    <w:p w14:paraId="48AC52A0" w14:textId="4C1E574B" w:rsidR="00E04E9C" w:rsidRPr="006234BF" w:rsidRDefault="00E04E9C" w:rsidP="002F3EF1">
      <w:pPr>
        <w:pStyle w:val="Bezmezer"/>
        <w:numPr>
          <w:ilvl w:val="0"/>
          <w:numId w:val="10"/>
        </w:numPr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rozlišení tisku min. 1</w:t>
      </w:r>
      <w:r w:rsidR="00CD4BF4"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200 x 1</w:t>
      </w:r>
      <w:r w:rsidR="00CD4BF4"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200 dpi</w:t>
      </w:r>
    </w:p>
    <w:p w14:paraId="15EA8E88" w14:textId="2EDE8E20" w:rsidR="00E04E9C" w:rsidRPr="006234BF" w:rsidRDefault="00E04E9C" w:rsidP="002F3EF1">
      <w:pPr>
        <w:pStyle w:val="Bezmezer"/>
        <w:numPr>
          <w:ilvl w:val="0"/>
          <w:numId w:val="10"/>
        </w:numPr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rozlišení skenování min. 600 x 600 dpi</w:t>
      </w:r>
    </w:p>
    <w:p w14:paraId="626AB90B" w14:textId="34E29406" w:rsidR="00E04E9C" w:rsidRPr="006234BF" w:rsidRDefault="00E04E9C" w:rsidP="002F3EF1">
      <w:pPr>
        <w:pStyle w:val="Bezmezer"/>
        <w:numPr>
          <w:ilvl w:val="0"/>
          <w:numId w:val="10"/>
        </w:numPr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rychlost tisku/kopírování A4 min. </w:t>
      </w:r>
      <w:r w:rsidR="00F61E0E"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5 stran za minutu černobíle i barevně</w:t>
      </w:r>
    </w:p>
    <w:p w14:paraId="3349B955" w14:textId="2531C922" w:rsidR="00E04E9C" w:rsidRPr="006234BF" w:rsidRDefault="00E04E9C" w:rsidP="002F3EF1">
      <w:pPr>
        <w:pStyle w:val="Bezmezer"/>
        <w:numPr>
          <w:ilvl w:val="0"/>
          <w:numId w:val="10"/>
        </w:numPr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doba zahřívání</w:t>
      </w:r>
      <w:r w:rsidR="00F61E0E"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(po zapnutí nebo ze sleep módu)</w:t>
      </w:r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max. 1</w:t>
      </w:r>
      <w:r w:rsidR="008163BF"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s</w:t>
      </w:r>
    </w:p>
    <w:p w14:paraId="2E57BFA8" w14:textId="167C020A" w:rsidR="00E04E9C" w:rsidRPr="006234BF" w:rsidRDefault="00E04E9C" w:rsidP="002F3EF1">
      <w:pPr>
        <w:pStyle w:val="Bezmezer"/>
        <w:numPr>
          <w:ilvl w:val="0"/>
          <w:numId w:val="10"/>
        </w:numPr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doba první kopie max. </w:t>
      </w:r>
      <w:r w:rsidR="006550B7"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9</w:t>
      </w:r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s</w:t>
      </w:r>
      <w:r w:rsidR="006550B7"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černobíle</w:t>
      </w:r>
      <w:r w:rsidR="006550B7"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i</w:t>
      </w:r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barevně</w:t>
      </w:r>
    </w:p>
    <w:p w14:paraId="77605856" w14:textId="3899153C" w:rsidR="00E04E9C" w:rsidRPr="006550B7" w:rsidRDefault="00E04E9C" w:rsidP="002F3EF1">
      <w:pPr>
        <w:pStyle w:val="Bezmezer"/>
        <w:numPr>
          <w:ilvl w:val="0"/>
          <w:numId w:val="10"/>
        </w:numPr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6550B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automatický duplexní podávač dokumentů</w:t>
      </w:r>
      <w:r w:rsidR="00616AE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DADF</w:t>
      </w:r>
      <w:r w:rsidRPr="006550B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, jednoprůchodový</w:t>
      </w:r>
    </w:p>
    <w:p w14:paraId="4629BFF2" w14:textId="39BCBEEE" w:rsidR="00E04E9C" w:rsidRPr="006550B7" w:rsidRDefault="00E04E9C" w:rsidP="002F3EF1">
      <w:pPr>
        <w:pStyle w:val="Bezmezer"/>
        <w:numPr>
          <w:ilvl w:val="0"/>
          <w:numId w:val="10"/>
        </w:numPr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6550B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min. dva zásobníky papíru, každý min. 500 listů</w:t>
      </w:r>
    </w:p>
    <w:p w14:paraId="4AB5858C" w14:textId="18F57267" w:rsidR="00E04E9C" w:rsidRPr="006234BF" w:rsidRDefault="00E04E9C" w:rsidP="002F3EF1">
      <w:pPr>
        <w:pStyle w:val="Bezmezer"/>
        <w:numPr>
          <w:ilvl w:val="0"/>
          <w:numId w:val="10"/>
        </w:numPr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min. 100 listů pro zásobník ručního podávání</w:t>
      </w:r>
    </w:p>
    <w:p w14:paraId="5995D7C1" w14:textId="6FEDBEB5" w:rsidR="003D2F31" w:rsidRPr="006234BF" w:rsidRDefault="003D2F31" w:rsidP="002F3EF1">
      <w:pPr>
        <w:pStyle w:val="Bezmezer"/>
        <w:numPr>
          <w:ilvl w:val="0"/>
          <w:numId w:val="10"/>
        </w:numPr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výstupní kapacita min. 250 listů</w:t>
      </w:r>
    </w:p>
    <w:p w14:paraId="30D13582" w14:textId="1B3286E7" w:rsidR="00E04E9C" w:rsidRPr="006234BF" w:rsidRDefault="00E04E9C" w:rsidP="002F3EF1">
      <w:pPr>
        <w:pStyle w:val="Bezmezer"/>
        <w:numPr>
          <w:ilvl w:val="0"/>
          <w:numId w:val="10"/>
        </w:numPr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barevný síťový automatický duplexní tisk</w:t>
      </w:r>
    </w:p>
    <w:p w14:paraId="64FE9A69" w14:textId="7C6E0935" w:rsidR="00E04E9C" w:rsidRPr="006234BF" w:rsidRDefault="00E04E9C" w:rsidP="002F3EF1">
      <w:pPr>
        <w:pStyle w:val="Bezmezer"/>
        <w:numPr>
          <w:ilvl w:val="0"/>
          <w:numId w:val="10"/>
        </w:numPr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šifrování a bezpečný výmaz dat na pevném disku zařízení</w:t>
      </w:r>
    </w:p>
    <w:p w14:paraId="16769459" w14:textId="2464266C" w:rsidR="00E04E9C" w:rsidRPr="006234BF" w:rsidRDefault="00E04E9C" w:rsidP="002F3EF1">
      <w:pPr>
        <w:pStyle w:val="Bezmezer"/>
        <w:numPr>
          <w:ilvl w:val="0"/>
          <w:numId w:val="10"/>
        </w:numPr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skenování do e-mailu, na FTP, SMB, formáty PDF, JPG a TIFF </w:t>
      </w:r>
    </w:p>
    <w:p w14:paraId="5E25EAE1" w14:textId="20290B02" w:rsidR="00E04E9C" w:rsidRPr="006234BF" w:rsidRDefault="00E04E9C" w:rsidP="002F3EF1">
      <w:pPr>
        <w:pStyle w:val="Bezmezer"/>
        <w:numPr>
          <w:ilvl w:val="0"/>
          <w:numId w:val="10"/>
        </w:numPr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skenování do boxu s autentifikací uživatele i bez ní, skenování na USB</w:t>
      </w:r>
    </w:p>
    <w:p w14:paraId="6FB09DB1" w14:textId="5630662D" w:rsidR="00E04E9C" w:rsidRPr="006234BF" w:rsidRDefault="00E04E9C" w:rsidP="002F3EF1">
      <w:pPr>
        <w:pStyle w:val="Bezmezer"/>
        <w:numPr>
          <w:ilvl w:val="0"/>
          <w:numId w:val="10"/>
        </w:numPr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možnost přímého tisku z flash disku, rozhraní</w:t>
      </w:r>
      <w:r w:rsidR="00AD5965"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USB </w:t>
      </w:r>
      <w:r w:rsidR="00E4352B"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min. 3.0, alespoň jeden další USB port min. 2.0</w:t>
      </w:r>
    </w:p>
    <w:p w14:paraId="659E74FA" w14:textId="6B73B646" w:rsidR="00E04E9C" w:rsidRPr="008F5BD4" w:rsidRDefault="00E04E9C" w:rsidP="002F3EF1">
      <w:pPr>
        <w:pStyle w:val="Bezmezer"/>
        <w:numPr>
          <w:ilvl w:val="0"/>
          <w:numId w:val="10"/>
        </w:numPr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rozhraní ethernet</w:t>
      </w:r>
      <w:r w:rsidRPr="008F5BD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RJ45</w:t>
      </w:r>
      <w:r w:rsidR="00BC4C5E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BC4C5E" w:rsidRPr="00BC4C5E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1000Base-T/100Base-TX/10Base-T</w:t>
      </w:r>
    </w:p>
    <w:p w14:paraId="4828E8BC" w14:textId="4F085D69" w:rsidR="00E04E9C" w:rsidRDefault="00E04E9C" w:rsidP="002F3EF1">
      <w:pPr>
        <w:pStyle w:val="Bezmezer"/>
        <w:numPr>
          <w:ilvl w:val="0"/>
          <w:numId w:val="10"/>
        </w:numPr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3458C9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Wireless LAN (IEEE 802.</w:t>
      </w:r>
      <w:proofErr w:type="gramStart"/>
      <w:r w:rsidRPr="003458C9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11b</w:t>
      </w:r>
      <w:proofErr w:type="gramEnd"/>
      <w:r w:rsidRPr="003458C9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/g/n), </w:t>
      </w:r>
      <w:proofErr w:type="spellStart"/>
      <w:r w:rsidRPr="003458C9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WiFi</w:t>
      </w:r>
      <w:proofErr w:type="spellEnd"/>
      <w:r w:rsidRPr="003458C9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direct</w:t>
      </w:r>
    </w:p>
    <w:p w14:paraId="0805F0F1" w14:textId="029AAE2C" w:rsidR="003458C9" w:rsidRDefault="003458C9" w:rsidP="002F3EF1">
      <w:pPr>
        <w:pStyle w:val="Bezmezer"/>
        <w:numPr>
          <w:ilvl w:val="0"/>
          <w:numId w:val="10"/>
        </w:numPr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3458C9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TLS 1.3, </w:t>
      </w:r>
      <w:proofErr w:type="spellStart"/>
      <w:r w:rsidRPr="003458C9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IPSec</w:t>
      </w:r>
      <w:proofErr w:type="spellEnd"/>
      <w:r w:rsidRPr="003458C9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, ověřování IEEE802.1X, SNMP V3.0, funkce brány firewall (filtrování adres IP/MAC</w:t>
      </w:r>
      <w:r w:rsidR="00D0340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a portů</w:t>
      </w:r>
      <w:r w:rsidRPr="003458C9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), podpora WPA3</w:t>
      </w:r>
    </w:p>
    <w:p w14:paraId="7DD79FAB" w14:textId="77777777" w:rsidR="006234BF" w:rsidRDefault="006234BF" w:rsidP="002F3EF1">
      <w:pPr>
        <w:pStyle w:val="Odstavecseseznamem"/>
        <w:numPr>
          <w:ilvl w:val="0"/>
          <w:numId w:val="10"/>
        </w:numPr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ověřování uživatelů vůči </w:t>
      </w:r>
      <w:proofErr w:type="spellStart"/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Active</w:t>
      </w:r>
      <w:proofErr w:type="spellEnd"/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Directory</w:t>
      </w:r>
      <w:proofErr w:type="spellEnd"/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, systém správy přístupu (přístup možný alespoň na PIN, login a heslo, kartu)</w:t>
      </w:r>
    </w:p>
    <w:p w14:paraId="1B0E1DE6" w14:textId="6D962AC4" w:rsidR="003458C9" w:rsidRPr="006234BF" w:rsidRDefault="003458C9" w:rsidP="000F088D">
      <w:pPr>
        <w:pStyle w:val="Odstavecseseznamem"/>
        <w:numPr>
          <w:ilvl w:val="0"/>
          <w:numId w:val="10"/>
        </w:numPr>
        <w:spacing w:after="0"/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deaktivace nepoužívaných funkcí (aktivace/deaktivace protokolů/aplikací, aktivace/deaktivace vzdáleného uživatelského rozhraní, aktivace/deaktivace rozhraní USB</w:t>
      </w:r>
    </w:p>
    <w:p w14:paraId="136AF999" w14:textId="198E16FF" w:rsidR="003458C9" w:rsidRDefault="003458C9" w:rsidP="002F3EF1">
      <w:pPr>
        <w:pStyle w:val="Bezmezer"/>
        <w:numPr>
          <w:ilvl w:val="0"/>
          <w:numId w:val="10"/>
        </w:numPr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3458C9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Zabezpečení tisku </w:t>
      </w:r>
      <w:r w:rsidR="00AE6148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–</w:t>
      </w:r>
      <w:r w:rsidR="00527B8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458C9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zabezpečený tisk, šifrovaný zabezpečený tisk, vynucené pozdržení tisku, zabezpečený tisk pomocí </w:t>
      </w:r>
      <w:proofErr w:type="spellStart"/>
      <w:r w:rsidRPr="003458C9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uniFLOW</w:t>
      </w:r>
      <w:proofErr w:type="spellEnd"/>
    </w:p>
    <w:p w14:paraId="00DE7D0D" w14:textId="30563298" w:rsidR="00527B8D" w:rsidRDefault="00527B8D" w:rsidP="002F3EF1">
      <w:pPr>
        <w:pStyle w:val="Bezmezer"/>
        <w:numPr>
          <w:ilvl w:val="0"/>
          <w:numId w:val="10"/>
        </w:numPr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527B8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Zabezpečení </w:t>
      </w:r>
      <w:proofErr w:type="gramStart"/>
      <w:r w:rsidRPr="00527B8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zařízení</w:t>
      </w: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- o</w:t>
      </w:r>
      <w:r w:rsidRPr="00527B8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chrana</w:t>
      </w:r>
      <w:proofErr w:type="gramEnd"/>
      <w:r w:rsidRPr="00527B8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dat na disku SSD, zámek disku SSD, standardní inicializace disku SSD, modul důvěryhodné platformy (TPM 2.0), funkce evidence protokolů úloh</w:t>
      </w: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527B8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certifikace </w:t>
      </w:r>
      <w:proofErr w:type="spellStart"/>
      <w:r w:rsidRPr="00527B8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Common</w:t>
      </w:r>
      <w:proofErr w:type="spellEnd"/>
      <w:r w:rsidRPr="00527B8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527B8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Criteria</w:t>
      </w:r>
      <w:proofErr w:type="spellEnd"/>
      <w:r w:rsidRPr="00527B8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HCD-PP</w:t>
      </w:r>
    </w:p>
    <w:p w14:paraId="37CA207F" w14:textId="6303424B" w:rsidR="00D03407" w:rsidRPr="008249F4" w:rsidRDefault="00E21726" w:rsidP="008249F4">
      <w:pPr>
        <w:pStyle w:val="Bezmezer"/>
        <w:numPr>
          <w:ilvl w:val="0"/>
          <w:numId w:val="10"/>
        </w:numPr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Správa zařízení a </w:t>
      </w:r>
      <w:proofErr w:type="gramStart"/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audity - heslo</w:t>
      </w:r>
      <w:proofErr w:type="gramEnd"/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pro správu, dvoufázové ověření dálkové správy, digitální správa certifikátů a klíčů, protokol auditu, možnost spolupráce s externím systémem auditu zabezpečení, protokolování obrazových dat, nastavení zásad zabezpečení</w:t>
      </w:r>
    </w:p>
    <w:p w14:paraId="3FCD27E5" w14:textId="77777777" w:rsidR="008163BF" w:rsidRPr="006234BF" w:rsidRDefault="00E04E9C" w:rsidP="002F3EF1">
      <w:pPr>
        <w:pStyle w:val="Bezmezer"/>
        <w:numPr>
          <w:ilvl w:val="0"/>
          <w:numId w:val="10"/>
        </w:numPr>
        <w:spacing w:before="240"/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podpora operačních systémů</w:t>
      </w:r>
      <w:r w:rsidR="008163BF"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1BEA3BC7" w14:textId="7729FB28" w:rsidR="008163BF" w:rsidRPr="006234BF" w:rsidRDefault="008163BF" w:rsidP="002F3EF1">
      <w:pPr>
        <w:pStyle w:val="Bezmezer"/>
        <w:spacing w:before="240"/>
        <w:ind w:left="720"/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UFRII: Windows 10 / 11 / Server 2012 / Server 2012 R2 / Server 2016 / Server 2019 / Server 2022</w:t>
      </w:r>
    </w:p>
    <w:p w14:paraId="0403F2AD" w14:textId="1464A9EE" w:rsidR="008163BF" w:rsidRPr="008163BF" w:rsidRDefault="008163BF" w:rsidP="002F3EF1">
      <w:pPr>
        <w:pStyle w:val="Bezmezer"/>
        <w:spacing w:before="240"/>
        <w:ind w:left="720"/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PCL: Windows 10 / 11 / Server 2012 / Server 2012 R2 / Server 2016 / Server 2019 / Server 2022</w:t>
      </w:r>
    </w:p>
    <w:p w14:paraId="26817EDC" w14:textId="1386AC90" w:rsidR="008163BF" w:rsidRPr="008163BF" w:rsidRDefault="008163BF" w:rsidP="002F3EF1">
      <w:pPr>
        <w:pStyle w:val="Bezmezer"/>
        <w:spacing w:before="240"/>
        <w:ind w:left="720"/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8163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PS: Windows 10 / 11 / Server 2012 / Server 2012 R2 / Server 2016 / Server 2019 / Server 2022</w:t>
      </w:r>
    </w:p>
    <w:p w14:paraId="39E0E504" w14:textId="25332E12" w:rsidR="003F4A5C" w:rsidRPr="008249F4" w:rsidRDefault="008163BF" w:rsidP="008249F4">
      <w:pPr>
        <w:pStyle w:val="Bezmezer"/>
        <w:spacing w:before="240" w:after="240"/>
        <w:ind w:left="720"/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8163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PPD: Windows</w:t>
      </w: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8163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10 / 11</w:t>
      </w:r>
    </w:p>
    <w:p w14:paraId="2D38B8B6" w14:textId="7EC8629E" w:rsidR="00AD5965" w:rsidRPr="006234BF" w:rsidRDefault="00AD5965" w:rsidP="002F3EF1">
      <w:pPr>
        <w:pStyle w:val="Bezmezer"/>
        <w:numPr>
          <w:ilvl w:val="0"/>
          <w:numId w:val="10"/>
        </w:numPr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6234BF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Adresář min. 500 záznamů lokálně + min. 1000 záznamů z LDAP</w:t>
      </w:r>
    </w:p>
    <w:p w14:paraId="5CA16812" w14:textId="01B86367" w:rsidR="00E04E9C" w:rsidRPr="006550B7" w:rsidRDefault="003F4A5C" w:rsidP="002F3EF1">
      <w:pPr>
        <w:pStyle w:val="Bezmezer"/>
        <w:numPr>
          <w:ilvl w:val="0"/>
          <w:numId w:val="10"/>
        </w:numPr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3F4A5C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podpora mobilního tisku </w:t>
      </w:r>
      <w:proofErr w:type="spellStart"/>
      <w:r w:rsidRPr="003F4A5C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AirPrint</w:t>
      </w:r>
      <w:proofErr w:type="spellEnd"/>
      <w:r w:rsidRPr="003F4A5C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proofErr w:type="spellStart"/>
      <w:r w:rsidRPr="003F4A5C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Mopria</w:t>
      </w:r>
      <w:proofErr w:type="spellEnd"/>
      <w:r w:rsidRPr="003F4A5C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, Univerzální tisk od společnosti Microsoft </w:t>
      </w:r>
    </w:p>
    <w:p w14:paraId="44AEB74C" w14:textId="344E43BA" w:rsidR="007D370A" w:rsidRPr="003F4A5C" w:rsidRDefault="006234BF" w:rsidP="002F3EF1">
      <w:pPr>
        <w:pStyle w:val="Bezmezer"/>
        <w:numPr>
          <w:ilvl w:val="0"/>
          <w:numId w:val="10"/>
        </w:numPr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n</w:t>
      </w:r>
      <w:r w:rsidR="007D370A" w:rsidRPr="007D370A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ástroje dálkové správy</w:t>
      </w:r>
      <w:r w:rsidR="007D370A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E6148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–</w:t>
      </w:r>
      <w:r w:rsidR="007D370A" w:rsidRPr="007D370A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7D370A" w:rsidRPr="007D370A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iWEMC</w:t>
      </w:r>
      <w:proofErr w:type="spellEnd"/>
      <w:r w:rsidR="007D370A" w:rsidRPr="007D370A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, Systém doručování obsahu</w:t>
      </w:r>
    </w:p>
    <w:p w14:paraId="7876242A" w14:textId="6CC49577" w:rsidR="00E04E9C" w:rsidRPr="001111D4" w:rsidRDefault="00E04E9C" w:rsidP="006926BF">
      <w:pPr>
        <w:pStyle w:val="Bezmezer"/>
        <w:numPr>
          <w:ilvl w:val="0"/>
          <w:numId w:val="10"/>
        </w:numPr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1111D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úložný prostor pro tisková média a jiné materiály s pojezdovými kolečky jako podstava stroje</w:t>
      </w:r>
    </w:p>
    <w:p w14:paraId="6756520C" w14:textId="6CA7E7F3" w:rsidR="00E04E9C" w:rsidRPr="00F56D68" w:rsidRDefault="00E04E9C" w:rsidP="002F3EF1">
      <w:pPr>
        <w:pStyle w:val="Bezmezer"/>
        <w:numPr>
          <w:ilvl w:val="0"/>
          <w:numId w:val="10"/>
        </w:numPr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F56D68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součástí j</w:t>
      </w:r>
      <w:r w:rsidR="00F56D68" w:rsidRPr="00F56D68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e</w:t>
      </w:r>
      <w:r w:rsidRPr="00F56D68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kompletní základní sad</w:t>
      </w:r>
      <w:r w:rsidR="00F56D68" w:rsidRPr="00F56D68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Pr="00F56D68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4 ks tonerů (C,</w:t>
      </w:r>
      <w:r w:rsidR="00747985" w:rsidRPr="00F56D68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56D68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M,</w:t>
      </w:r>
      <w:r w:rsidR="00747985" w:rsidRPr="00F56D68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56D68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Y,</w:t>
      </w:r>
      <w:r w:rsidR="00747985" w:rsidRPr="00F56D68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56D68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K) pro každý stroj, </w:t>
      </w:r>
      <w:r w:rsidR="00AD5965" w:rsidRPr="00F56D68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toner K</w:t>
      </w:r>
      <w:r w:rsidR="00371D29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AD5965" w:rsidRPr="00F56D68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o</w:t>
      </w:r>
      <w:r w:rsidR="00371D29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AD5965" w:rsidRPr="00F56D68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kapacitě min. 3</w:t>
      </w:r>
      <w:r w:rsidR="00A6554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AD5965" w:rsidRPr="00F56D68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 000 stran (při pokrytí 5 % A4), </w:t>
      </w:r>
      <w:r w:rsidRPr="00F56D68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toner</w:t>
      </w:r>
      <w:r w:rsidR="00AD5965" w:rsidRPr="00F56D68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y C, M, Y</w:t>
      </w:r>
      <w:r w:rsidRPr="00F56D68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o kapacitě min. </w:t>
      </w:r>
      <w:r w:rsidR="00F56D68" w:rsidRPr="00F56D68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A65545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F56D68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000 stran (při pokrytí 5</w:t>
      </w:r>
      <w:r w:rsidR="00747985" w:rsidRPr="00F56D68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56D68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% A4), v případě nižší kapacity tonerů je součástí adekvátní počet </w:t>
      </w:r>
      <w:r w:rsidR="00AD5965" w:rsidRPr="00F56D68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tonerů nebo </w:t>
      </w:r>
      <w:r w:rsidRPr="00F56D68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sad</w:t>
      </w:r>
      <w:r w:rsidR="00AD5965" w:rsidRPr="00F56D68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pro dosažení výše vyplývajících dimenzí.</w:t>
      </w:r>
    </w:p>
    <w:p w14:paraId="48E6703E" w14:textId="13422295" w:rsidR="00F56D68" w:rsidRPr="00F56D68" w:rsidRDefault="00F56D68" w:rsidP="002F3EF1">
      <w:pPr>
        <w:pStyle w:val="Bezmezer"/>
        <w:numPr>
          <w:ilvl w:val="0"/>
          <w:numId w:val="10"/>
        </w:numPr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F56D68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součástí je doprava do níže uvedených míst plnění, instalace a konfigurace (včetně síťové konfigurace na základě požadavků objednatele) a předvedení obsluhy</w:t>
      </w:r>
    </w:p>
    <w:p w14:paraId="5C66F8C5" w14:textId="77777777" w:rsidR="009A46F4" w:rsidRPr="00761474" w:rsidRDefault="009A46F4" w:rsidP="002F3EF1">
      <w:pPr>
        <w:spacing w:after="0"/>
        <w:jc w:val="both"/>
        <w:textAlignment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761474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 </w:t>
      </w:r>
    </w:p>
    <w:p w14:paraId="75629260" w14:textId="54A76B69" w:rsidR="009A46F4" w:rsidRPr="00761474" w:rsidRDefault="009A46F4" w:rsidP="002F3EF1">
      <w:pPr>
        <w:pStyle w:val="oznaentvaru"/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Times New Roman" w:eastAsiaTheme="minorHAnsi" w:hAnsi="Times New Roman"/>
          <w:lang w:eastAsia="en-US"/>
        </w:rPr>
      </w:pPr>
      <w:r w:rsidRPr="00761474">
        <w:rPr>
          <w:rFonts w:ascii="Times New Roman" w:eastAsiaTheme="minorHAnsi" w:hAnsi="Times New Roman"/>
          <w:lang w:eastAsia="en-US"/>
        </w:rPr>
        <w:t xml:space="preserve">Počet: </w:t>
      </w:r>
      <w:r w:rsidR="00FE2245">
        <w:rPr>
          <w:rFonts w:ascii="Times New Roman" w:eastAsiaTheme="minorHAnsi" w:hAnsi="Times New Roman"/>
          <w:lang w:eastAsia="en-US"/>
        </w:rPr>
        <w:t>1</w:t>
      </w:r>
      <w:r w:rsidR="00C06747">
        <w:rPr>
          <w:rFonts w:ascii="Times New Roman" w:eastAsiaTheme="minorHAnsi" w:hAnsi="Times New Roman"/>
          <w:lang w:eastAsia="en-US"/>
        </w:rPr>
        <w:t>9</w:t>
      </w:r>
      <w:r w:rsidRPr="00761474">
        <w:rPr>
          <w:rFonts w:ascii="Times New Roman" w:eastAsiaTheme="minorHAnsi" w:hAnsi="Times New Roman"/>
          <w:lang w:eastAsia="en-US"/>
        </w:rPr>
        <w:t xml:space="preserve"> ks</w:t>
      </w:r>
    </w:p>
    <w:p w14:paraId="619673E5" w14:textId="2BF0C9C0" w:rsidR="009A46F4" w:rsidRPr="00A75F2D" w:rsidRDefault="009A46F4" w:rsidP="002F3EF1">
      <w:pPr>
        <w:pStyle w:val="Bezmezer"/>
        <w:spacing w:before="240" w:line="276" w:lineRule="auto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A75F2D">
        <w:rPr>
          <w:rStyle w:val="Siln"/>
          <w:rFonts w:ascii="Times New Roman" w:hAnsi="Times New Roman" w:cs="Times New Roman"/>
          <w:sz w:val="24"/>
          <w:szCs w:val="24"/>
        </w:rPr>
        <w:t>Míst</w:t>
      </w:r>
      <w:r w:rsidR="00A75F2D">
        <w:rPr>
          <w:rStyle w:val="Siln"/>
          <w:rFonts w:ascii="Times New Roman" w:hAnsi="Times New Roman" w:cs="Times New Roman"/>
          <w:sz w:val="24"/>
          <w:szCs w:val="24"/>
        </w:rPr>
        <w:t>a</w:t>
      </w:r>
      <w:r w:rsidRPr="00A75F2D">
        <w:rPr>
          <w:rStyle w:val="Siln"/>
          <w:rFonts w:ascii="Times New Roman" w:hAnsi="Times New Roman" w:cs="Times New Roman"/>
          <w:sz w:val="24"/>
          <w:szCs w:val="24"/>
        </w:rPr>
        <w:t xml:space="preserve"> </w:t>
      </w:r>
      <w:r w:rsidR="00374D2C" w:rsidRPr="00A75F2D">
        <w:rPr>
          <w:rStyle w:val="Siln"/>
          <w:rFonts w:ascii="Times New Roman" w:hAnsi="Times New Roman" w:cs="Times New Roman"/>
          <w:sz w:val="24"/>
          <w:szCs w:val="24"/>
        </w:rPr>
        <w:t>plnění</w:t>
      </w:r>
      <w:r w:rsidRPr="00A75F2D">
        <w:rPr>
          <w:rStyle w:val="Siln"/>
          <w:rFonts w:ascii="Times New Roman" w:hAnsi="Times New Roman" w:cs="Times New Roman"/>
          <w:sz w:val="24"/>
          <w:szCs w:val="24"/>
        </w:rPr>
        <w:t xml:space="preserve">: </w:t>
      </w:r>
    </w:p>
    <w:p w14:paraId="727C9A5D" w14:textId="1CB3F03A" w:rsidR="00B7507C" w:rsidRPr="00A75F2D" w:rsidRDefault="009A46F4" w:rsidP="002F3EF1">
      <w:pPr>
        <w:pStyle w:val="Bezmezer"/>
        <w:numPr>
          <w:ilvl w:val="0"/>
          <w:numId w:val="43"/>
        </w:numPr>
        <w:spacing w:after="120" w:line="276" w:lineRule="auto"/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A75F2D">
        <w:rPr>
          <w:rStyle w:val="Siln"/>
          <w:rFonts w:ascii="Times New Roman" w:hAnsi="Times New Roman" w:cs="Times New Roman"/>
          <w:sz w:val="24"/>
          <w:szCs w:val="24"/>
        </w:rPr>
        <w:t>ČŠI, Ústředí</w:t>
      </w:r>
      <w:r w:rsidRPr="00A75F2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, Fráni Šrámka 37, 150 21 Praha 5</w:t>
      </w:r>
      <w:r w:rsidR="006D6130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...</w:t>
      </w:r>
      <w:r w:rsidR="00C0674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6D6130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ks</w:t>
      </w:r>
      <w:r w:rsidRPr="00A75F2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1B4E71CE" w14:textId="570F869E" w:rsidR="005E4EFF" w:rsidRPr="002A3C68" w:rsidRDefault="00C47DA1" w:rsidP="002F3EF1">
      <w:pPr>
        <w:pStyle w:val="Bezmezer"/>
        <w:numPr>
          <w:ilvl w:val="0"/>
          <w:numId w:val="43"/>
        </w:numPr>
        <w:spacing w:after="120" w:line="276" w:lineRule="auto"/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A75F2D">
        <w:rPr>
          <w:rStyle w:val="Siln"/>
          <w:rFonts w:ascii="Times New Roman" w:hAnsi="Times New Roman" w:cs="Times New Roman"/>
          <w:sz w:val="24"/>
          <w:szCs w:val="24"/>
        </w:rPr>
        <w:t>ČŠI, Středočeský inspektorát</w:t>
      </w:r>
      <w:r w:rsidRPr="00A75F2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, Arabská 683, 160 66 Praha 6</w:t>
      </w:r>
      <w:r w:rsidR="006C7E8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...1 ks</w:t>
      </w:r>
    </w:p>
    <w:p w14:paraId="322B6287" w14:textId="7260D9C1" w:rsidR="005E4EFF" w:rsidRPr="002A3C68" w:rsidRDefault="00E1456E" w:rsidP="002F3EF1">
      <w:pPr>
        <w:pStyle w:val="Bezmezer"/>
        <w:numPr>
          <w:ilvl w:val="0"/>
          <w:numId w:val="43"/>
        </w:numPr>
        <w:spacing w:after="120" w:line="276" w:lineRule="auto"/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A75F2D">
        <w:rPr>
          <w:rStyle w:val="Siln"/>
          <w:rFonts w:ascii="Times New Roman" w:hAnsi="Times New Roman" w:cs="Times New Roman"/>
          <w:sz w:val="24"/>
          <w:szCs w:val="24"/>
        </w:rPr>
        <w:t>ČŠI, Plzeňský inspektorát</w:t>
      </w:r>
      <w:r w:rsidRPr="00A75F2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, Koperníkova 26, 301 00 Plzeň</w:t>
      </w:r>
      <w:r w:rsidR="006C7E8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...1 ks</w:t>
      </w:r>
    </w:p>
    <w:p w14:paraId="2EA4372B" w14:textId="3D4B1B78" w:rsidR="002F09CA" w:rsidRPr="00A75F2D" w:rsidRDefault="002F09CA" w:rsidP="002F3EF1">
      <w:pPr>
        <w:pStyle w:val="Bezmezer"/>
        <w:numPr>
          <w:ilvl w:val="0"/>
          <w:numId w:val="43"/>
        </w:numPr>
        <w:spacing w:after="120" w:line="276" w:lineRule="auto"/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A75F2D">
        <w:rPr>
          <w:rStyle w:val="Siln"/>
          <w:rFonts w:ascii="Times New Roman" w:hAnsi="Times New Roman" w:cs="Times New Roman"/>
          <w:sz w:val="24"/>
          <w:szCs w:val="24"/>
        </w:rPr>
        <w:t>ČŠI, Ústecký inspektorát</w:t>
      </w:r>
      <w:r w:rsidRPr="00A75F2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, W. Churchilla 1348</w:t>
      </w:r>
      <w:r w:rsidR="0064121A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/6</w:t>
      </w:r>
      <w:r w:rsidRPr="00A75F2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, 400 01 Ústí nad Labem</w:t>
      </w:r>
      <w:r w:rsidR="006C7E8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...</w:t>
      </w:r>
      <w:r w:rsidR="00C0674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6C7E8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ks</w:t>
      </w:r>
    </w:p>
    <w:p w14:paraId="34B2A38A" w14:textId="6B2A2BA4" w:rsidR="00EC2376" w:rsidRPr="002A3C68" w:rsidRDefault="00820D5F" w:rsidP="002F3EF1">
      <w:pPr>
        <w:pStyle w:val="Bezmezer"/>
        <w:numPr>
          <w:ilvl w:val="0"/>
          <w:numId w:val="43"/>
        </w:numPr>
        <w:spacing w:after="120" w:line="276" w:lineRule="auto"/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A75F2D">
        <w:rPr>
          <w:rStyle w:val="Siln"/>
          <w:rFonts w:ascii="Times New Roman" w:hAnsi="Times New Roman" w:cs="Times New Roman"/>
          <w:sz w:val="24"/>
          <w:szCs w:val="24"/>
        </w:rPr>
        <w:t>ČŠI, Jihočeský inspektorát</w:t>
      </w:r>
      <w:r w:rsidRPr="00A75F2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, Dukelská 23, 370 01 České Budějovice</w:t>
      </w:r>
      <w:r w:rsidR="006C7E8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...</w:t>
      </w:r>
      <w:r w:rsidR="00C0674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6C7E8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ks</w:t>
      </w:r>
    </w:p>
    <w:p w14:paraId="2CB91CF2" w14:textId="631A2A30" w:rsidR="00EC2376" w:rsidRPr="002A3C68" w:rsidRDefault="00B0280F" w:rsidP="002F3EF1">
      <w:pPr>
        <w:pStyle w:val="Bezmezer"/>
        <w:numPr>
          <w:ilvl w:val="0"/>
          <w:numId w:val="43"/>
        </w:numPr>
        <w:spacing w:after="120" w:line="276" w:lineRule="auto"/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A75F2D">
        <w:rPr>
          <w:rStyle w:val="Siln"/>
          <w:rFonts w:ascii="Times New Roman" w:hAnsi="Times New Roman" w:cs="Times New Roman"/>
          <w:sz w:val="24"/>
          <w:szCs w:val="24"/>
        </w:rPr>
        <w:t>ČŠI, Liberecký inspektorát</w:t>
      </w:r>
      <w:r w:rsidRPr="00A75F2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, Masarykova 801/28, 460 01 Liberec</w:t>
      </w:r>
      <w:r w:rsidR="006C7E8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D303D3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6C7E8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C0674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6C7E8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ks</w:t>
      </w:r>
    </w:p>
    <w:p w14:paraId="1FA19DEE" w14:textId="5DEA1A35" w:rsidR="002D2903" w:rsidRPr="00A75F2D" w:rsidRDefault="00B7507C" w:rsidP="002F3EF1">
      <w:pPr>
        <w:pStyle w:val="Bezmezer"/>
        <w:numPr>
          <w:ilvl w:val="0"/>
          <w:numId w:val="43"/>
        </w:numPr>
        <w:spacing w:after="120" w:line="276" w:lineRule="auto"/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A75F2D">
        <w:rPr>
          <w:rStyle w:val="Siln"/>
          <w:rFonts w:ascii="Times New Roman" w:hAnsi="Times New Roman" w:cs="Times New Roman"/>
          <w:sz w:val="24"/>
          <w:szCs w:val="24"/>
        </w:rPr>
        <w:t>ČŠI, Královéhradecký inspektorát</w:t>
      </w:r>
      <w:r w:rsidRPr="00A75F2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, Wonkova 1142, 500 02, Hradec Králové</w:t>
      </w:r>
      <w:r w:rsidR="006C7E8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...</w:t>
      </w:r>
      <w:r w:rsidR="00C0674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6C7E8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ks</w:t>
      </w:r>
    </w:p>
    <w:p w14:paraId="755D020A" w14:textId="5C68A47E" w:rsidR="002D2903" w:rsidRPr="002A3C68" w:rsidRDefault="002D2903" w:rsidP="002F3EF1">
      <w:pPr>
        <w:pStyle w:val="Bezmezer"/>
        <w:numPr>
          <w:ilvl w:val="0"/>
          <w:numId w:val="43"/>
        </w:numPr>
        <w:spacing w:after="120" w:line="276" w:lineRule="auto"/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A75F2D">
        <w:rPr>
          <w:rStyle w:val="Siln"/>
          <w:rFonts w:ascii="Times New Roman" w:hAnsi="Times New Roman" w:cs="Times New Roman"/>
          <w:sz w:val="24"/>
          <w:szCs w:val="24"/>
        </w:rPr>
        <w:t>ČŠI, Pardubický inspektorát</w:t>
      </w:r>
      <w:r w:rsidRPr="00A75F2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, Sukova třída 1556, 530 02 Pardubice</w:t>
      </w:r>
      <w:r w:rsidR="006C7E8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...1 ks</w:t>
      </w:r>
    </w:p>
    <w:p w14:paraId="1EB5D2AB" w14:textId="0B1BD212" w:rsidR="00A87727" w:rsidRPr="002A3C68" w:rsidRDefault="00C87C0A" w:rsidP="002F3EF1">
      <w:pPr>
        <w:pStyle w:val="Bezmezer"/>
        <w:numPr>
          <w:ilvl w:val="0"/>
          <w:numId w:val="43"/>
        </w:numPr>
        <w:spacing w:after="120" w:line="276" w:lineRule="auto"/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A75F2D">
        <w:rPr>
          <w:rStyle w:val="Siln"/>
          <w:rFonts w:ascii="Times New Roman" w:hAnsi="Times New Roman" w:cs="Times New Roman"/>
          <w:sz w:val="24"/>
          <w:szCs w:val="24"/>
        </w:rPr>
        <w:t>ČŠI, Inspektorát v Kraji Vysočina</w:t>
      </w:r>
      <w:r w:rsidRPr="00A75F2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, Zborovská 3, 586 01 Jihlava</w:t>
      </w:r>
      <w:r w:rsidR="006C7E8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...1 ks</w:t>
      </w:r>
    </w:p>
    <w:p w14:paraId="5748AE55" w14:textId="1EFD777D" w:rsidR="006E5B6A" w:rsidRPr="002A3C68" w:rsidRDefault="006E5B6A" w:rsidP="002F3EF1">
      <w:pPr>
        <w:pStyle w:val="Bezmezer"/>
        <w:numPr>
          <w:ilvl w:val="0"/>
          <w:numId w:val="43"/>
        </w:numPr>
        <w:spacing w:after="120" w:line="276" w:lineRule="auto"/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A75F2D">
        <w:rPr>
          <w:rStyle w:val="Siln"/>
          <w:rFonts w:ascii="Times New Roman" w:hAnsi="Times New Roman" w:cs="Times New Roman"/>
          <w:sz w:val="24"/>
          <w:szCs w:val="24"/>
        </w:rPr>
        <w:lastRenderedPageBreak/>
        <w:t>ČŠI, Jihomoravský inspektorát</w:t>
      </w:r>
      <w:r w:rsidRPr="00A75F2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2A0112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Šumavská 519/35</w:t>
      </w:r>
      <w:r w:rsidRPr="00A75F2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, 60</w:t>
      </w:r>
      <w:r w:rsidR="002A0112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Pr="00A75F2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00 Brno</w:t>
      </w:r>
      <w:r w:rsidR="006C7E8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...1 ks</w:t>
      </w:r>
    </w:p>
    <w:p w14:paraId="48A92EC1" w14:textId="02D15017" w:rsidR="006E5B6A" w:rsidRPr="002A3C68" w:rsidRDefault="00511E4F" w:rsidP="002F3EF1">
      <w:pPr>
        <w:pStyle w:val="Bezmezer"/>
        <w:numPr>
          <w:ilvl w:val="0"/>
          <w:numId w:val="43"/>
        </w:numPr>
        <w:spacing w:after="120" w:line="276" w:lineRule="auto"/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A75F2D">
        <w:rPr>
          <w:rStyle w:val="Siln"/>
          <w:rFonts w:ascii="Times New Roman" w:hAnsi="Times New Roman" w:cs="Times New Roman"/>
          <w:sz w:val="24"/>
          <w:szCs w:val="24"/>
        </w:rPr>
        <w:t>ČŠI, Olomoucký inspektorát</w:t>
      </w:r>
      <w:r w:rsidRPr="00A75F2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, Wellnerova 25, 779 00 Olomouc</w:t>
      </w:r>
      <w:r w:rsidR="006C7E8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...</w:t>
      </w:r>
      <w:r w:rsidR="00C0674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6C7E8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ks</w:t>
      </w:r>
    </w:p>
    <w:p w14:paraId="581F46EB" w14:textId="4201944C" w:rsidR="00344A4C" w:rsidRPr="002A3C68" w:rsidRDefault="00CE6068" w:rsidP="002F3EF1">
      <w:pPr>
        <w:pStyle w:val="Bezmezer"/>
        <w:numPr>
          <w:ilvl w:val="0"/>
          <w:numId w:val="43"/>
        </w:numPr>
        <w:spacing w:after="120" w:line="276" w:lineRule="auto"/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A75F2D">
        <w:rPr>
          <w:rStyle w:val="Siln"/>
          <w:rFonts w:ascii="Times New Roman" w:hAnsi="Times New Roman" w:cs="Times New Roman"/>
          <w:sz w:val="24"/>
          <w:szCs w:val="24"/>
        </w:rPr>
        <w:t>ČŠI, Moravskoslezský inspektorát</w:t>
      </w:r>
      <w:r w:rsidRPr="00A75F2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, Matiční 20, 702 00 Ostrava</w:t>
      </w:r>
      <w:r w:rsidR="006C7E8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...</w:t>
      </w:r>
      <w:r w:rsidR="00C06747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6C7E8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 ks</w:t>
      </w:r>
    </w:p>
    <w:p w14:paraId="128D2E2A" w14:textId="414F154A" w:rsidR="007D233D" w:rsidRDefault="00CE6068" w:rsidP="002F3EF1">
      <w:pPr>
        <w:pStyle w:val="Bezmezer"/>
        <w:numPr>
          <w:ilvl w:val="0"/>
          <w:numId w:val="43"/>
        </w:numPr>
        <w:spacing w:line="276" w:lineRule="auto"/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A75F2D">
        <w:rPr>
          <w:rStyle w:val="Siln"/>
          <w:rFonts w:ascii="Times New Roman" w:hAnsi="Times New Roman" w:cs="Times New Roman"/>
          <w:sz w:val="24"/>
          <w:szCs w:val="24"/>
        </w:rPr>
        <w:t>ČŠI, Zlínský inspektorát</w:t>
      </w:r>
      <w:r w:rsidRPr="00A75F2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 xml:space="preserve">, Zarámí 88, 760 01 </w:t>
      </w:r>
      <w:proofErr w:type="gramStart"/>
      <w:r w:rsidRPr="00A75F2D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Zlín</w:t>
      </w:r>
      <w:r w:rsidR="006C7E8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...</w:t>
      </w:r>
      <w:proofErr w:type="gramEnd"/>
      <w:r w:rsidR="006C7E84"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  <w:t>1 ks</w:t>
      </w:r>
    </w:p>
    <w:p w14:paraId="6DDBED89" w14:textId="77777777" w:rsidR="001111D4" w:rsidRDefault="001111D4" w:rsidP="002F3EF1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00C4A" w14:textId="77777777" w:rsidR="001111D4" w:rsidRDefault="001111D4" w:rsidP="002F3EF1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7E28B" w14:textId="77777777" w:rsidR="001111D4" w:rsidRDefault="001111D4" w:rsidP="002F3EF1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24C31" w14:textId="77777777" w:rsidR="001111D4" w:rsidRDefault="001111D4" w:rsidP="002F3EF1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C5F1F" w14:textId="77777777" w:rsidR="001111D4" w:rsidRPr="002A3C68" w:rsidRDefault="001111D4" w:rsidP="002F3EF1">
      <w:pPr>
        <w:pStyle w:val="Bezmezer"/>
        <w:spacing w:line="276" w:lineRule="auto"/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1111D4" w:rsidRPr="002A3C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C8AE1" w14:textId="77777777" w:rsidR="00AA717D" w:rsidRDefault="00AA717D" w:rsidP="00F92A8D">
      <w:pPr>
        <w:spacing w:after="0" w:line="240" w:lineRule="auto"/>
      </w:pPr>
      <w:r>
        <w:separator/>
      </w:r>
    </w:p>
  </w:endnote>
  <w:endnote w:type="continuationSeparator" w:id="0">
    <w:p w14:paraId="1A2E381A" w14:textId="77777777" w:rsidR="00AA717D" w:rsidRDefault="00AA717D" w:rsidP="00F9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 Mediu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8BACE" w14:textId="77777777" w:rsidR="00816104" w:rsidRDefault="008161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5BEA3" w14:textId="77777777" w:rsidR="00816104" w:rsidRDefault="0081610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D9CBA" w14:textId="77777777" w:rsidR="00816104" w:rsidRDefault="008161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348C0" w14:textId="77777777" w:rsidR="00AA717D" w:rsidRDefault="00AA717D" w:rsidP="00F92A8D">
      <w:pPr>
        <w:spacing w:after="0" w:line="240" w:lineRule="auto"/>
      </w:pPr>
      <w:r>
        <w:separator/>
      </w:r>
    </w:p>
  </w:footnote>
  <w:footnote w:type="continuationSeparator" w:id="0">
    <w:p w14:paraId="05DC6FB6" w14:textId="77777777" w:rsidR="00AA717D" w:rsidRDefault="00AA717D" w:rsidP="00F92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68B16" w14:textId="77777777" w:rsidR="00816104" w:rsidRDefault="008161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22304" w14:textId="77777777" w:rsidR="00816104" w:rsidRPr="00816104" w:rsidRDefault="00816104" w:rsidP="00816104">
    <w:pPr>
      <w:pStyle w:val="Zhlav"/>
      <w:tabs>
        <w:tab w:val="clear" w:pos="4536"/>
        <w:tab w:val="center" w:pos="3261"/>
      </w:tabs>
      <w:rPr>
        <w:rFonts w:ascii="Times New Roman" w:hAnsi="Times New Roman" w:cs="Times New Roman"/>
        <w:i/>
      </w:rPr>
    </w:pPr>
    <w:bookmarkStart w:id="0" w:name="_Hlk88653403"/>
    <w:bookmarkStart w:id="1" w:name="_Hlk88653404"/>
    <w:bookmarkStart w:id="2" w:name="_Hlk118808511"/>
    <w:bookmarkStart w:id="3" w:name="_Hlk118808512"/>
    <w:r w:rsidRPr="00816104">
      <w:rPr>
        <w:rFonts w:ascii="Times New Roman" w:hAnsi="Times New Roman" w:cs="Times New Roman"/>
        <w:i/>
      </w:rPr>
      <w:t>Česká školní inspekce</w:t>
    </w:r>
    <w:r w:rsidRPr="00816104">
      <w:rPr>
        <w:rFonts w:ascii="Times New Roman" w:hAnsi="Times New Roman" w:cs="Times New Roman"/>
        <w:i/>
      </w:rPr>
      <w:tab/>
    </w:r>
    <w:r w:rsidRPr="00816104">
      <w:rPr>
        <w:rFonts w:ascii="Times New Roman" w:hAnsi="Times New Roman" w:cs="Times New Roman"/>
        <w:i/>
      </w:rPr>
      <w:tab/>
      <w:t>Obnova multifunkčních tiskáren</w:t>
    </w:r>
  </w:p>
  <w:p w14:paraId="0EB61517" w14:textId="77777777" w:rsidR="00816104" w:rsidRPr="00816104" w:rsidRDefault="00816104" w:rsidP="00816104">
    <w:pPr>
      <w:pStyle w:val="Zhlav"/>
      <w:rPr>
        <w:rFonts w:ascii="Times New Roman" w:hAnsi="Times New Roman" w:cs="Times New Roman"/>
        <w:i/>
      </w:rPr>
    </w:pPr>
    <w:r w:rsidRPr="00816104">
      <w:rPr>
        <w:rFonts w:ascii="Times New Roman" w:hAnsi="Times New Roman" w:cs="Times New Roman"/>
        <w:i/>
      </w:rPr>
      <w:t>ČŠIG-S-877/</w:t>
    </w:r>
    <w:proofErr w:type="gramStart"/>
    <w:r w:rsidRPr="00816104">
      <w:rPr>
        <w:rFonts w:ascii="Times New Roman" w:hAnsi="Times New Roman" w:cs="Times New Roman"/>
        <w:i/>
      </w:rPr>
      <w:t>24-G2</w:t>
    </w:r>
    <w:proofErr w:type="gramEnd"/>
    <w:r w:rsidRPr="00816104">
      <w:rPr>
        <w:rFonts w:ascii="Times New Roman" w:hAnsi="Times New Roman" w:cs="Times New Roman"/>
        <w:i/>
      </w:rPr>
      <w:tab/>
    </w:r>
    <w:r w:rsidRPr="00816104">
      <w:rPr>
        <w:rFonts w:ascii="Times New Roman" w:hAnsi="Times New Roman" w:cs="Times New Roman"/>
        <w:i/>
      </w:rPr>
      <w:tab/>
      <w:t>ČŠIG-7072/24-G2</w:t>
    </w:r>
    <w:bookmarkEnd w:id="0"/>
    <w:bookmarkEnd w:id="1"/>
    <w:bookmarkEnd w:id="2"/>
    <w:bookmarkEnd w:id="3"/>
  </w:p>
  <w:p w14:paraId="5644783F" w14:textId="65EC9E94" w:rsidR="00D95AB5" w:rsidRPr="00816104" w:rsidRDefault="00D95AB5" w:rsidP="004B1AA3">
    <w:pPr>
      <w:pStyle w:val="Zhlav"/>
      <w:tabs>
        <w:tab w:val="clear" w:pos="4536"/>
        <w:tab w:val="center" w:pos="7088"/>
      </w:tabs>
      <w:rPr>
        <w:rFonts w:ascii="Times New Roman" w:hAnsi="Times New Roman" w:cs="Times New Roman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5EE1A" w14:textId="77777777" w:rsidR="00816104" w:rsidRDefault="008161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0203F"/>
    <w:multiLevelType w:val="hybridMultilevel"/>
    <w:tmpl w:val="9FD06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E6AF2"/>
    <w:multiLevelType w:val="hybridMultilevel"/>
    <w:tmpl w:val="03DC6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3B13"/>
    <w:multiLevelType w:val="hybridMultilevel"/>
    <w:tmpl w:val="3034AA38"/>
    <w:lvl w:ilvl="0" w:tplc="CD44423A">
      <w:start w:val="16"/>
      <w:numFmt w:val="bullet"/>
      <w:lvlText w:val="-"/>
      <w:lvlJc w:val="left"/>
      <w:pPr>
        <w:ind w:left="973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3" w15:restartNumberingAfterBreak="0">
    <w:nsid w:val="0EA27C72"/>
    <w:multiLevelType w:val="hybridMultilevel"/>
    <w:tmpl w:val="DEDE9B30"/>
    <w:lvl w:ilvl="0" w:tplc="462C73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22DC8"/>
    <w:multiLevelType w:val="hybridMultilevel"/>
    <w:tmpl w:val="F586CE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133FE8"/>
    <w:multiLevelType w:val="hybridMultilevel"/>
    <w:tmpl w:val="D9BA4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321CA"/>
    <w:multiLevelType w:val="hybridMultilevel"/>
    <w:tmpl w:val="803CED18"/>
    <w:lvl w:ilvl="0" w:tplc="8D3248C8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C5FEE"/>
    <w:multiLevelType w:val="hybridMultilevel"/>
    <w:tmpl w:val="F0AE0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5198B"/>
    <w:multiLevelType w:val="multilevel"/>
    <w:tmpl w:val="2DEE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6473B"/>
    <w:multiLevelType w:val="hybridMultilevel"/>
    <w:tmpl w:val="C5F86F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2A47F7"/>
    <w:multiLevelType w:val="hybridMultilevel"/>
    <w:tmpl w:val="6BC4A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46674"/>
    <w:multiLevelType w:val="hybridMultilevel"/>
    <w:tmpl w:val="5CF0D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C3640"/>
    <w:multiLevelType w:val="hybridMultilevel"/>
    <w:tmpl w:val="C632E16C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3" w15:restartNumberingAfterBreak="0">
    <w:nsid w:val="37711F17"/>
    <w:multiLevelType w:val="hybridMultilevel"/>
    <w:tmpl w:val="BDFC1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D20E9"/>
    <w:multiLevelType w:val="hybridMultilevel"/>
    <w:tmpl w:val="9A1A5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B3670"/>
    <w:multiLevelType w:val="hybridMultilevel"/>
    <w:tmpl w:val="313C55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AE69D5"/>
    <w:multiLevelType w:val="hybridMultilevel"/>
    <w:tmpl w:val="DE1450A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1F348DD"/>
    <w:multiLevelType w:val="hybridMultilevel"/>
    <w:tmpl w:val="1162307E"/>
    <w:lvl w:ilvl="0" w:tplc="C2908C3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0669E"/>
    <w:multiLevelType w:val="hybridMultilevel"/>
    <w:tmpl w:val="990CDD46"/>
    <w:lvl w:ilvl="0" w:tplc="462C7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4390D"/>
    <w:multiLevelType w:val="hybridMultilevel"/>
    <w:tmpl w:val="8A80E868"/>
    <w:lvl w:ilvl="0" w:tplc="0ED8E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B6996"/>
    <w:multiLevelType w:val="hybridMultilevel"/>
    <w:tmpl w:val="336038CE"/>
    <w:lvl w:ilvl="0" w:tplc="0ED8E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22346"/>
    <w:multiLevelType w:val="hybridMultilevel"/>
    <w:tmpl w:val="D9CA9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75933"/>
    <w:multiLevelType w:val="hybridMultilevel"/>
    <w:tmpl w:val="77266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C143B"/>
    <w:multiLevelType w:val="hybridMultilevel"/>
    <w:tmpl w:val="B4164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45D6C"/>
    <w:multiLevelType w:val="hybridMultilevel"/>
    <w:tmpl w:val="68FE6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34EEA"/>
    <w:multiLevelType w:val="hybridMultilevel"/>
    <w:tmpl w:val="6E52A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34D13"/>
    <w:multiLevelType w:val="hybridMultilevel"/>
    <w:tmpl w:val="FD1248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5D47541"/>
    <w:multiLevelType w:val="hybridMultilevel"/>
    <w:tmpl w:val="16980D4A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DE72BD"/>
    <w:multiLevelType w:val="hybridMultilevel"/>
    <w:tmpl w:val="A25E6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C52EB"/>
    <w:multiLevelType w:val="hybridMultilevel"/>
    <w:tmpl w:val="80D87F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4664EE"/>
    <w:multiLevelType w:val="hybridMultilevel"/>
    <w:tmpl w:val="B066E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759F8"/>
    <w:multiLevelType w:val="hybridMultilevel"/>
    <w:tmpl w:val="D33C3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E3303"/>
    <w:multiLevelType w:val="hybridMultilevel"/>
    <w:tmpl w:val="6838973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65787C82"/>
    <w:multiLevelType w:val="hybridMultilevel"/>
    <w:tmpl w:val="B434D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964560"/>
    <w:multiLevelType w:val="hybridMultilevel"/>
    <w:tmpl w:val="619E8970"/>
    <w:lvl w:ilvl="0" w:tplc="0ED8E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656F6"/>
    <w:multiLevelType w:val="hybridMultilevel"/>
    <w:tmpl w:val="A2B44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F75DD"/>
    <w:multiLevelType w:val="hybridMultilevel"/>
    <w:tmpl w:val="19AE8C38"/>
    <w:lvl w:ilvl="0" w:tplc="191836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C10326"/>
    <w:multiLevelType w:val="hybridMultilevel"/>
    <w:tmpl w:val="0B3C44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29046F"/>
    <w:multiLevelType w:val="hybridMultilevel"/>
    <w:tmpl w:val="D9005E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9" w15:restartNumberingAfterBreak="0">
    <w:nsid w:val="6E155D05"/>
    <w:multiLevelType w:val="multilevel"/>
    <w:tmpl w:val="C84C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F94662"/>
    <w:multiLevelType w:val="hybridMultilevel"/>
    <w:tmpl w:val="D6D685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B8791E"/>
    <w:multiLevelType w:val="hybridMultilevel"/>
    <w:tmpl w:val="AF303046"/>
    <w:lvl w:ilvl="0" w:tplc="6B90FFF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8569736">
    <w:abstractNumId w:val="32"/>
  </w:num>
  <w:num w:numId="2" w16cid:durableId="213926233">
    <w:abstractNumId w:val="20"/>
  </w:num>
  <w:num w:numId="3" w16cid:durableId="1075587332">
    <w:abstractNumId w:val="35"/>
  </w:num>
  <w:num w:numId="4" w16cid:durableId="923612804">
    <w:abstractNumId w:val="5"/>
  </w:num>
  <w:num w:numId="5" w16cid:durableId="1822651554">
    <w:abstractNumId w:val="33"/>
  </w:num>
  <w:num w:numId="6" w16cid:durableId="1067612593">
    <w:abstractNumId w:val="11"/>
  </w:num>
  <w:num w:numId="7" w16cid:durableId="2052605112">
    <w:abstractNumId w:val="14"/>
  </w:num>
  <w:num w:numId="8" w16cid:durableId="1451046975">
    <w:abstractNumId w:val="31"/>
  </w:num>
  <w:num w:numId="9" w16cid:durableId="1222058343">
    <w:abstractNumId w:val="18"/>
  </w:num>
  <w:num w:numId="10" w16cid:durableId="335039373">
    <w:abstractNumId w:val="22"/>
  </w:num>
  <w:num w:numId="11" w16cid:durableId="196741333">
    <w:abstractNumId w:val="15"/>
  </w:num>
  <w:num w:numId="12" w16cid:durableId="187524720">
    <w:abstractNumId w:val="38"/>
  </w:num>
  <w:num w:numId="13" w16cid:durableId="1084112562">
    <w:abstractNumId w:val="3"/>
  </w:num>
  <w:num w:numId="14" w16cid:durableId="326982872">
    <w:abstractNumId w:val="26"/>
  </w:num>
  <w:num w:numId="15" w16cid:durableId="743533560">
    <w:abstractNumId w:val="16"/>
  </w:num>
  <w:num w:numId="16" w16cid:durableId="365377839">
    <w:abstractNumId w:val="23"/>
  </w:num>
  <w:num w:numId="17" w16cid:durableId="1097289351">
    <w:abstractNumId w:val="8"/>
  </w:num>
  <w:num w:numId="18" w16cid:durableId="1272200063">
    <w:abstractNumId w:val="39"/>
  </w:num>
  <w:num w:numId="19" w16cid:durableId="1792943402">
    <w:abstractNumId w:val="3"/>
  </w:num>
  <w:num w:numId="20" w16cid:durableId="1770084847">
    <w:abstractNumId w:val="38"/>
  </w:num>
  <w:num w:numId="21" w16cid:durableId="896359179">
    <w:abstractNumId w:val="9"/>
  </w:num>
  <w:num w:numId="22" w16cid:durableId="1910649877">
    <w:abstractNumId w:val="40"/>
  </w:num>
  <w:num w:numId="23" w16cid:durableId="1887135638">
    <w:abstractNumId w:val="4"/>
  </w:num>
  <w:num w:numId="24" w16cid:durableId="308484756">
    <w:abstractNumId w:val="10"/>
  </w:num>
  <w:num w:numId="25" w16cid:durableId="274336261">
    <w:abstractNumId w:val="25"/>
  </w:num>
  <w:num w:numId="26" w16cid:durableId="1014960188">
    <w:abstractNumId w:val="21"/>
  </w:num>
  <w:num w:numId="27" w16cid:durableId="321131147">
    <w:abstractNumId w:val="41"/>
  </w:num>
  <w:num w:numId="28" w16cid:durableId="1500190620">
    <w:abstractNumId w:val="17"/>
  </w:num>
  <w:num w:numId="29" w16cid:durableId="1342121277">
    <w:abstractNumId w:val="28"/>
  </w:num>
  <w:num w:numId="30" w16cid:durableId="1013874611">
    <w:abstractNumId w:val="37"/>
  </w:num>
  <w:num w:numId="31" w16cid:durableId="757294244">
    <w:abstractNumId w:val="24"/>
  </w:num>
  <w:num w:numId="32" w16cid:durableId="938291672">
    <w:abstractNumId w:val="27"/>
  </w:num>
  <w:num w:numId="33" w16cid:durableId="530848605">
    <w:abstractNumId w:val="30"/>
  </w:num>
  <w:num w:numId="34" w16cid:durableId="287127980">
    <w:abstractNumId w:val="13"/>
  </w:num>
  <w:num w:numId="35" w16cid:durableId="79957965">
    <w:abstractNumId w:val="12"/>
  </w:num>
  <w:num w:numId="36" w16cid:durableId="1667853918">
    <w:abstractNumId w:val="2"/>
  </w:num>
  <w:num w:numId="37" w16cid:durableId="1766149044">
    <w:abstractNumId w:val="27"/>
  </w:num>
  <w:num w:numId="38" w16cid:durableId="1276794516">
    <w:abstractNumId w:val="12"/>
  </w:num>
  <w:num w:numId="39" w16cid:durableId="276720008">
    <w:abstractNumId w:val="36"/>
  </w:num>
  <w:num w:numId="40" w16cid:durableId="1744065599">
    <w:abstractNumId w:val="0"/>
  </w:num>
  <w:num w:numId="41" w16cid:durableId="1383211242">
    <w:abstractNumId w:val="1"/>
  </w:num>
  <w:num w:numId="42" w16cid:durableId="339743834">
    <w:abstractNumId w:val="6"/>
  </w:num>
  <w:num w:numId="43" w16cid:durableId="1235168001">
    <w:abstractNumId w:val="7"/>
  </w:num>
  <w:num w:numId="44" w16cid:durableId="1473788245">
    <w:abstractNumId w:val="34"/>
  </w:num>
  <w:num w:numId="45" w16cid:durableId="260600925">
    <w:abstractNumId w:val="19"/>
  </w:num>
  <w:num w:numId="46" w16cid:durableId="20614391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A94"/>
    <w:rsid w:val="000040DC"/>
    <w:rsid w:val="00012875"/>
    <w:rsid w:val="00021DD8"/>
    <w:rsid w:val="00021EDA"/>
    <w:rsid w:val="00024BCE"/>
    <w:rsid w:val="00025340"/>
    <w:rsid w:val="00026953"/>
    <w:rsid w:val="00030DB4"/>
    <w:rsid w:val="000311A3"/>
    <w:rsid w:val="0003145F"/>
    <w:rsid w:val="00033B45"/>
    <w:rsid w:val="000344E1"/>
    <w:rsid w:val="00040460"/>
    <w:rsid w:val="00043034"/>
    <w:rsid w:val="00046AA4"/>
    <w:rsid w:val="00052325"/>
    <w:rsid w:val="000534E5"/>
    <w:rsid w:val="00056F0B"/>
    <w:rsid w:val="00057C01"/>
    <w:rsid w:val="00063C30"/>
    <w:rsid w:val="000649B1"/>
    <w:rsid w:val="00064B6F"/>
    <w:rsid w:val="000672D1"/>
    <w:rsid w:val="00067319"/>
    <w:rsid w:val="00067560"/>
    <w:rsid w:val="00072C1F"/>
    <w:rsid w:val="00074D62"/>
    <w:rsid w:val="0009007B"/>
    <w:rsid w:val="00093ACD"/>
    <w:rsid w:val="00093B9E"/>
    <w:rsid w:val="00093C11"/>
    <w:rsid w:val="00097882"/>
    <w:rsid w:val="000A0787"/>
    <w:rsid w:val="000A0B9F"/>
    <w:rsid w:val="000A6A48"/>
    <w:rsid w:val="000B56F5"/>
    <w:rsid w:val="000B78F3"/>
    <w:rsid w:val="000C34C8"/>
    <w:rsid w:val="000D27AF"/>
    <w:rsid w:val="000D3C44"/>
    <w:rsid w:val="000D70FD"/>
    <w:rsid w:val="000D7942"/>
    <w:rsid w:val="000E01B3"/>
    <w:rsid w:val="000E0669"/>
    <w:rsid w:val="000E3314"/>
    <w:rsid w:val="000E37D1"/>
    <w:rsid w:val="000E4328"/>
    <w:rsid w:val="000F088D"/>
    <w:rsid w:val="000F1851"/>
    <w:rsid w:val="000F4F67"/>
    <w:rsid w:val="000F5B3B"/>
    <w:rsid w:val="00100393"/>
    <w:rsid w:val="00102DA9"/>
    <w:rsid w:val="00104240"/>
    <w:rsid w:val="00110A48"/>
    <w:rsid w:val="001111D4"/>
    <w:rsid w:val="00115113"/>
    <w:rsid w:val="00123285"/>
    <w:rsid w:val="00131D51"/>
    <w:rsid w:val="00132B46"/>
    <w:rsid w:val="001352BD"/>
    <w:rsid w:val="0013604F"/>
    <w:rsid w:val="001360C6"/>
    <w:rsid w:val="00136DE4"/>
    <w:rsid w:val="0013706F"/>
    <w:rsid w:val="00137E03"/>
    <w:rsid w:val="00140302"/>
    <w:rsid w:val="001461DD"/>
    <w:rsid w:val="0016089D"/>
    <w:rsid w:val="00161908"/>
    <w:rsid w:val="00163309"/>
    <w:rsid w:val="0016444D"/>
    <w:rsid w:val="00170DE6"/>
    <w:rsid w:val="00184920"/>
    <w:rsid w:val="001868FA"/>
    <w:rsid w:val="001903A1"/>
    <w:rsid w:val="00191EA5"/>
    <w:rsid w:val="00191ED2"/>
    <w:rsid w:val="00195563"/>
    <w:rsid w:val="001960A3"/>
    <w:rsid w:val="00196432"/>
    <w:rsid w:val="001A4729"/>
    <w:rsid w:val="001A5F14"/>
    <w:rsid w:val="001A77DF"/>
    <w:rsid w:val="001A7BD1"/>
    <w:rsid w:val="001B19DD"/>
    <w:rsid w:val="001B5BF8"/>
    <w:rsid w:val="001B713C"/>
    <w:rsid w:val="001C09F3"/>
    <w:rsid w:val="001C1C47"/>
    <w:rsid w:val="001C51A2"/>
    <w:rsid w:val="001D0821"/>
    <w:rsid w:val="001E27CA"/>
    <w:rsid w:val="001E3CBF"/>
    <w:rsid w:val="001E6F7C"/>
    <w:rsid w:val="001F1B87"/>
    <w:rsid w:val="001F7A77"/>
    <w:rsid w:val="00204096"/>
    <w:rsid w:val="0021494F"/>
    <w:rsid w:val="00216CEF"/>
    <w:rsid w:val="00220AE7"/>
    <w:rsid w:val="00222DEC"/>
    <w:rsid w:val="0022389E"/>
    <w:rsid w:val="00223B71"/>
    <w:rsid w:val="00227595"/>
    <w:rsid w:val="00231C1D"/>
    <w:rsid w:val="00241CF0"/>
    <w:rsid w:val="00243D43"/>
    <w:rsid w:val="002456E1"/>
    <w:rsid w:val="00245824"/>
    <w:rsid w:val="00247574"/>
    <w:rsid w:val="00253A1A"/>
    <w:rsid w:val="00264A60"/>
    <w:rsid w:val="002661E2"/>
    <w:rsid w:val="00273121"/>
    <w:rsid w:val="00273646"/>
    <w:rsid w:val="00273D3E"/>
    <w:rsid w:val="00274E16"/>
    <w:rsid w:val="0027651B"/>
    <w:rsid w:val="00280909"/>
    <w:rsid w:val="00291134"/>
    <w:rsid w:val="00291E39"/>
    <w:rsid w:val="002A0112"/>
    <w:rsid w:val="002A3C68"/>
    <w:rsid w:val="002A5997"/>
    <w:rsid w:val="002B685D"/>
    <w:rsid w:val="002C3156"/>
    <w:rsid w:val="002C338B"/>
    <w:rsid w:val="002C7212"/>
    <w:rsid w:val="002D0D54"/>
    <w:rsid w:val="002D207F"/>
    <w:rsid w:val="002D232B"/>
    <w:rsid w:val="002D2903"/>
    <w:rsid w:val="002D3CBB"/>
    <w:rsid w:val="002E0F3D"/>
    <w:rsid w:val="002E6E2A"/>
    <w:rsid w:val="002F09CA"/>
    <w:rsid w:val="002F3C14"/>
    <w:rsid w:val="002F3EF1"/>
    <w:rsid w:val="00304626"/>
    <w:rsid w:val="00305B19"/>
    <w:rsid w:val="00311763"/>
    <w:rsid w:val="00316E54"/>
    <w:rsid w:val="00323265"/>
    <w:rsid w:val="00323381"/>
    <w:rsid w:val="00333E2E"/>
    <w:rsid w:val="003354D7"/>
    <w:rsid w:val="00335E70"/>
    <w:rsid w:val="0034364A"/>
    <w:rsid w:val="00344A4C"/>
    <w:rsid w:val="003458C9"/>
    <w:rsid w:val="00347E68"/>
    <w:rsid w:val="00351685"/>
    <w:rsid w:val="00351A17"/>
    <w:rsid w:val="003635FB"/>
    <w:rsid w:val="00364462"/>
    <w:rsid w:val="0036646E"/>
    <w:rsid w:val="00367C6F"/>
    <w:rsid w:val="0037158A"/>
    <w:rsid w:val="00371D29"/>
    <w:rsid w:val="00373795"/>
    <w:rsid w:val="00374D2C"/>
    <w:rsid w:val="00376C85"/>
    <w:rsid w:val="003806BE"/>
    <w:rsid w:val="003817CC"/>
    <w:rsid w:val="003834F1"/>
    <w:rsid w:val="00385885"/>
    <w:rsid w:val="0038745B"/>
    <w:rsid w:val="00390B1A"/>
    <w:rsid w:val="003927A0"/>
    <w:rsid w:val="003955FA"/>
    <w:rsid w:val="00396D3D"/>
    <w:rsid w:val="003A3245"/>
    <w:rsid w:val="003A66FC"/>
    <w:rsid w:val="003B212A"/>
    <w:rsid w:val="003B4D2E"/>
    <w:rsid w:val="003B51E4"/>
    <w:rsid w:val="003B72AA"/>
    <w:rsid w:val="003D1E95"/>
    <w:rsid w:val="003D2F31"/>
    <w:rsid w:val="003D41C2"/>
    <w:rsid w:val="003D6FC6"/>
    <w:rsid w:val="003E5DF4"/>
    <w:rsid w:val="003E6009"/>
    <w:rsid w:val="003F09FF"/>
    <w:rsid w:val="003F12E6"/>
    <w:rsid w:val="003F1E01"/>
    <w:rsid w:val="003F4A5C"/>
    <w:rsid w:val="003F7A5F"/>
    <w:rsid w:val="00401734"/>
    <w:rsid w:val="00402363"/>
    <w:rsid w:val="004032E2"/>
    <w:rsid w:val="004138F5"/>
    <w:rsid w:val="00413DB6"/>
    <w:rsid w:val="00415F7E"/>
    <w:rsid w:val="004164AF"/>
    <w:rsid w:val="004235A2"/>
    <w:rsid w:val="004348F5"/>
    <w:rsid w:val="00435147"/>
    <w:rsid w:val="00446178"/>
    <w:rsid w:val="004540C8"/>
    <w:rsid w:val="00457C6C"/>
    <w:rsid w:val="00461D91"/>
    <w:rsid w:val="00462FCD"/>
    <w:rsid w:val="004650D6"/>
    <w:rsid w:val="00472FC7"/>
    <w:rsid w:val="00473209"/>
    <w:rsid w:val="00473503"/>
    <w:rsid w:val="004757A8"/>
    <w:rsid w:val="00476B82"/>
    <w:rsid w:val="00476CD8"/>
    <w:rsid w:val="00477B37"/>
    <w:rsid w:val="004821C7"/>
    <w:rsid w:val="00486DA3"/>
    <w:rsid w:val="004872BB"/>
    <w:rsid w:val="0049625A"/>
    <w:rsid w:val="00496BE7"/>
    <w:rsid w:val="004A029D"/>
    <w:rsid w:val="004A1B96"/>
    <w:rsid w:val="004B1AA3"/>
    <w:rsid w:val="004B4EF2"/>
    <w:rsid w:val="004C0195"/>
    <w:rsid w:val="004C33C2"/>
    <w:rsid w:val="004D55B2"/>
    <w:rsid w:val="004F1D4D"/>
    <w:rsid w:val="004F4FF1"/>
    <w:rsid w:val="004F59FC"/>
    <w:rsid w:val="0050004A"/>
    <w:rsid w:val="0050609F"/>
    <w:rsid w:val="00507977"/>
    <w:rsid w:val="00507F62"/>
    <w:rsid w:val="0051013A"/>
    <w:rsid w:val="00510CB3"/>
    <w:rsid w:val="00511555"/>
    <w:rsid w:val="00511E4F"/>
    <w:rsid w:val="00524576"/>
    <w:rsid w:val="00527B8D"/>
    <w:rsid w:val="00530FCF"/>
    <w:rsid w:val="00533549"/>
    <w:rsid w:val="005360D3"/>
    <w:rsid w:val="00537B15"/>
    <w:rsid w:val="00540241"/>
    <w:rsid w:val="005402CE"/>
    <w:rsid w:val="0054170D"/>
    <w:rsid w:val="0054382F"/>
    <w:rsid w:val="005466BD"/>
    <w:rsid w:val="00546DE9"/>
    <w:rsid w:val="00550DC2"/>
    <w:rsid w:val="0055325D"/>
    <w:rsid w:val="00554D10"/>
    <w:rsid w:val="00556112"/>
    <w:rsid w:val="005563BE"/>
    <w:rsid w:val="00557E81"/>
    <w:rsid w:val="00562E02"/>
    <w:rsid w:val="005658A0"/>
    <w:rsid w:val="00566357"/>
    <w:rsid w:val="0057618F"/>
    <w:rsid w:val="00576F5F"/>
    <w:rsid w:val="00581A9C"/>
    <w:rsid w:val="00585764"/>
    <w:rsid w:val="00594EFA"/>
    <w:rsid w:val="005967F7"/>
    <w:rsid w:val="00597818"/>
    <w:rsid w:val="00597E3F"/>
    <w:rsid w:val="005A2C0E"/>
    <w:rsid w:val="005B0C0B"/>
    <w:rsid w:val="005B30EC"/>
    <w:rsid w:val="005B4313"/>
    <w:rsid w:val="005B55FE"/>
    <w:rsid w:val="005C5729"/>
    <w:rsid w:val="005C591A"/>
    <w:rsid w:val="005D35CA"/>
    <w:rsid w:val="005E0611"/>
    <w:rsid w:val="005E1A6B"/>
    <w:rsid w:val="005E4CCB"/>
    <w:rsid w:val="005E4EFF"/>
    <w:rsid w:val="005E716F"/>
    <w:rsid w:val="005F0BD4"/>
    <w:rsid w:val="005F0ECC"/>
    <w:rsid w:val="005F5C47"/>
    <w:rsid w:val="005F764A"/>
    <w:rsid w:val="0060719D"/>
    <w:rsid w:val="00612688"/>
    <w:rsid w:val="00614236"/>
    <w:rsid w:val="0061663B"/>
    <w:rsid w:val="00616AE4"/>
    <w:rsid w:val="00622A6A"/>
    <w:rsid w:val="00622EC6"/>
    <w:rsid w:val="006234BF"/>
    <w:rsid w:val="0062577D"/>
    <w:rsid w:val="006312FF"/>
    <w:rsid w:val="00631EA4"/>
    <w:rsid w:val="006367FA"/>
    <w:rsid w:val="006379A3"/>
    <w:rsid w:val="006411BD"/>
    <w:rsid w:val="0064121A"/>
    <w:rsid w:val="00641D6F"/>
    <w:rsid w:val="00642379"/>
    <w:rsid w:val="006517DE"/>
    <w:rsid w:val="006541F6"/>
    <w:rsid w:val="006550B7"/>
    <w:rsid w:val="0066427D"/>
    <w:rsid w:val="00667546"/>
    <w:rsid w:val="00667C2C"/>
    <w:rsid w:val="0067121F"/>
    <w:rsid w:val="00676604"/>
    <w:rsid w:val="006801CD"/>
    <w:rsid w:val="006809B6"/>
    <w:rsid w:val="00682A17"/>
    <w:rsid w:val="00683455"/>
    <w:rsid w:val="00683F1D"/>
    <w:rsid w:val="006926BF"/>
    <w:rsid w:val="006940A2"/>
    <w:rsid w:val="00694D8E"/>
    <w:rsid w:val="006A196E"/>
    <w:rsid w:val="006A3013"/>
    <w:rsid w:val="006A3E6D"/>
    <w:rsid w:val="006A451C"/>
    <w:rsid w:val="006B113D"/>
    <w:rsid w:val="006C3534"/>
    <w:rsid w:val="006C3E2B"/>
    <w:rsid w:val="006C4B49"/>
    <w:rsid w:val="006C7E84"/>
    <w:rsid w:val="006D4D4A"/>
    <w:rsid w:val="006D5D1D"/>
    <w:rsid w:val="006D6130"/>
    <w:rsid w:val="006E50CE"/>
    <w:rsid w:val="006E5B6A"/>
    <w:rsid w:val="006E72B2"/>
    <w:rsid w:val="006F0D9F"/>
    <w:rsid w:val="006F2078"/>
    <w:rsid w:val="006F2335"/>
    <w:rsid w:val="006F3BC0"/>
    <w:rsid w:val="006F7697"/>
    <w:rsid w:val="007002E3"/>
    <w:rsid w:val="007007E4"/>
    <w:rsid w:val="00702D1E"/>
    <w:rsid w:val="0070500C"/>
    <w:rsid w:val="00706E45"/>
    <w:rsid w:val="007076A5"/>
    <w:rsid w:val="0071210C"/>
    <w:rsid w:val="00712B7E"/>
    <w:rsid w:val="00715833"/>
    <w:rsid w:val="00725BE5"/>
    <w:rsid w:val="00733967"/>
    <w:rsid w:val="00735A9B"/>
    <w:rsid w:val="00735C4D"/>
    <w:rsid w:val="00736F1F"/>
    <w:rsid w:val="007461E0"/>
    <w:rsid w:val="00747985"/>
    <w:rsid w:val="00754594"/>
    <w:rsid w:val="0075722F"/>
    <w:rsid w:val="007576A9"/>
    <w:rsid w:val="00761474"/>
    <w:rsid w:val="007622F6"/>
    <w:rsid w:val="00762D85"/>
    <w:rsid w:val="007662EC"/>
    <w:rsid w:val="0079120E"/>
    <w:rsid w:val="007A1FAF"/>
    <w:rsid w:val="007A2C1A"/>
    <w:rsid w:val="007B1675"/>
    <w:rsid w:val="007B5170"/>
    <w:rsid w:val="007B6488"/>
    <w:rsid w:val="007B7471"/>
    <w:rsid w:val="007C1AC8"/>
    <w:rsid w:val="007C1C90"/>
    <w:rsid w:val="007C74B3"/>
    <w:rsid w:val="007D01B3"/>
    <w:rsid w:val="007D1A56"/>
    <w:rsid w:val="007D1BCD"/>
    <w:rsid w:val="007D233D"/>
    <w:rsid w:val="007D2D7B"/>
    <w:rsid w:val="007D370A"/>
    <w:rsid w:val="007D49DD"/>
    <w:rsid w:val="007D6542"/>
    <w:rsid w:val="007E3967"/>
    <w:rsid w:val="007E3AE2"/>
    <w:rsid w:val="007E3C65"/>
    <w:rsid w:val="007E6B31"/>
    <w:rsid w:val="007E7407"/>
    <w:rsid w:val="007F15F0"/>
    <w:rsid w:val="007F2939"/>
    <w:rsid w:val="00802B00"/>
    <w:rsid w:val="00807553"/>
    <w:rsid w:val="00816104"/>
    <w:rsid w:val="008163BF"/>
    <w:rsid w:val="008170DA"/>
    <w:rsid w:val="00820D5F"/>
    <w:rsid w:val="008249F4"/>
    <w:rsid w:val="0083175C"/>
    <w:rsid w:val="0083289C"/>
    <w:rsid w:val="00840B62"/>
    <w:rsid w:val="008411E4"/>
    <w:rsid w:val="0084247F"/>
    <w:rsid w:val="008502CF"/>
    <w:rsid w:val="008509F2"/>
    <w:rsid w:val="00855FCC"/>
    <w:rsid w:val="00856521"/>
    <w:rsid w:val="00856675"/>
    <w:rsid w:val="00860267"/>
    <w:rsid w:val="00860C92"/>
    <w:rsid w:val="00862793"/>
    <w:rsid w:val="00866D1E"/>
    <w:rsid w:val="008762F6"/>
    <w:rsid w:val="00877EA0"/>
    <w:rsid w:val="00883DAB"/>
    <w:rsid w:val="0088671B"/>
    <w:rsid w:val="00886917"/>
    <w:rsid w:val="008B00CE"/>
    <w:rsid w:val="008B1E6F"/>
    <w:rsid w:val="008B4378"/>
    <w:rsid w:val="008C33F5"/>
    <w:rsid w:val="008C6EAF"/>
    <w:rsid w:val="008D6082"/>
    <w:rsid w:val="008E08E9"/>
    <w:rsid w:val="008E6F15"/>
    <w:rsid w:val="008F5BD4"/>
    <w:rsid w:val="00902DD6"/>
    <w:rsid w:val="00903891"/>
    <w:rsid w:val="00912EE6"/>
    <w:rsid w:val="00915E32"/>
    <w:rsid w:val="0092147B"/>
    <w:rsid w:val="00922F34"/>
    <w:rsid w:val="009249F6"/>
    <w:rsid w:val="00934249"/>
    <w:rsid w:val="0093510F"/>
    <w:rsid w:val="0093739F"/>
    <w:rsid w:val="00941190"/>
    <w:rsid w:val="00941333"/>
    <w:rsid w:val="009414D1"/>
    <w:rsid w:val="00942C37"/>
    <w:rsid w:val="00945F6F"/>
    <w:rsid w:val="00946C09"/>
    <w:rsid w:val="00952727"/>
    <w:rsid w:val="00955602"/>
    <w:rsid w:val="00964CA8"/>
    <w:rsid w:val="00970143"/>
    <w:rsid w:val="0097312A"/>
    <w:rsid w:val="00975412"/>
    <w:rsid w:val="0098057E"/>
    <w:rsid w:val="009843E4"/>
    <w:rsid w:val="00985DB1"/>
    <w:rsid w:val="009939E7"/>
    <w:rsid w:val="00993A43"/>
    <w:rsid w:val="00997440"/>
    <w:rsid w:val="00997EBD"/>
    <w:rsid w:val="009A2E0F"/>
    <w:rsid w:val="009A46F4"/>
    <w:rsid w:val="009A6405"/>
    <w:rsid w:val="009B233F"/>
    <w:rsid w:val="009B340C"/>
    <w:rsid w:val="009B3717"/>
    <w:rsid w:val="009B389E"/>
    <w:rsid w:val="009B395C"/>
    <w:rsid w:val="009B4B13"/>
    <w:rsid w:val="009C1D44"/>
    <w:rsid w:val="009C2C0C"/>
    <w:rsid w:val="009C2E43"/>
    <w:rsid w:val="009C4A16"/>
    <w:rsid w:val="009C51D7"/>
    <w:rsid w:val="009D600C"/>
    <w:rsid w:val="009E1323"/>
    <w:rsid w:val="009E277D"/>
    <w:rsid w:val="009E5BE8"/>
    <w:rsid w:val="009F2F42"/>
    <w:rsid w:val="009F357B"/>
    <w:rsid w:val="009F5300"/>
    <w:rsid w:val="00A00BB2"/>
    <w:rsid w:val="00A05030"/>
    <w:rsid w:val="00A075C2"/>
    <w:rsid w:val="00A10183"/>
    <w:rsid w:val="00A17B4F"/>
    <w:rsid w:val="00A20AB3"/>
    <w:rsid w:val="00A20ED0"/>
    <w:rsid w:val="00A24206"/>
    <w:rsid w:val="00A27F4A"/>
    <w:rsid w:val="00A30431"/>
    <w:rsid w:val="00A3286C"/>
    <w:rsid w:val="00A36BB1"/>
    <w:rsid w:val="00A41790"/>
    <w:rsid w:val="00A43DB9"/>
    <w:rsid w:val="00A51F7C"/>
    <w:rsid w:val="00A54D42"/>
    <w:rsid w:val="00A56416"/>
    <w:rsid w:val="00A56F43"/>
    <w:rsid w:val="00A65545"/>
    <w:rsid w:val="00A672B8"/>
    <w:rsid w:val="00A72719"/>
    <w:rsid w:val="00A75F2D"/>
    <w:rsid w:val="00A766FE"/>
    <w:rsid w:val="00A85F03"/>
    <w:rsid w:val="00A87727"/>
    <w:rsid w:val="00A904C3"/>
    <w:rsid w:val="00A909BD"/>
    <w:rsid w:val="00A90A7A"/>
    <w:rsid w:val="00A91640"/>
    <w:rsid w:val="00A9252E"/>
    <w:rsid w:val="00A93C7C"/>
    <w:rsid w:val="00AA4993"/>
    <w:rsid w:val="00AA717D"/>
    <w:rsid w:val="00AA7D32"/>
    <w:rsid w:val="00AB0A04"/>
    <w:rsid w:val="00AB4DCF"/>
    <w:rsid w:val="00AB60A8"/>
    <w:rsid w:val="00AB63D9"/>
    <w:rsid w:val="00AC0D8F"/>
    <w:rsid w:val="00AC3FBA"/>
    <w:rsid w:val="00AC51B9"/>
    <w:rsid w:val="00AC5279"/>
    <w:rsid w:val="00AC6274"/>
    <w:rsid w:val="00AD043C"/>
    <w:rsid w:val="00AD141F"/>
    <w:rsid w:val="00AD511F"/>
    <w:rsid w:val="00AD54B1"/>
    <w:rsid w:val="00AD5965"/>
    <w:rsid w:val="00AD7758"/>
    <w:rsid w:val="00AE1B64"/>
    <w:rsid w:val="00AE4CDF"/>
    <w:rsid w:val="00AE6148"/>
    <w:rsid w:val="00AF039C"/>
    <w:rsid w:val="00AF2FE0"/>
    <w:rsid w:val="00AF4643"/>
    <w:rsid w:val="00AF4FAA"/>
    <w:rsid w:val="00AF603F"/>
    <w:rsid w:val="00B012DB"/>
    <w:rsid w:val="00B0280F"/>
    <w:rsid w:val="00B064A1"/>
    <w:rsid w:val="00B074B9"/>
    <w:rsid w:val="00B07E34"/>
    <w:rsid w:val="00B15A94"/>
    <w:rsid w:val="00B219D3"/>
    <w:rsid w:val="00B226DA"/>
    <w:rsid w:val="00B3019C"/>
    <w:rsid w:val="00B3243D"/>
    <w:rsid w:val="00B32802"/>
    <w:rsid w:val="00B3393D"/>
    <w:rsid w:val="00B33C17"/>
    <w:rsid w:val="00B459E9"/>
    <w:rsid w:val="00B45C22"/>
    <w:rsid w:val="00B466C7"/>
    <w:rsid w:val="00B51230"/>
    <w:rsid w:val="00B524C7"/>
    <w:rsid w:val="00B53393"/>
    <w:rsid w:val="00B572A1"/>
    <w:rsid w:val="00B64D93"/>
    <w:rsid w:val="00B65947"/>
    <w:rsid w:val="00B65C1C"/>
    <w:rsid w:val="00B66B31"/>
    <w:rsid w:val="00B74524"/>
    <w:rsid w:val="00B7507C"/>
    <w:rsid w:val="00B75211"/>
    <w:rsid w:val="00B76436"/>
    <w:rsid w:val="00B84554"/>
    <w:rsid w:val="00B86191"/>
    <w:rsid w:val="00B912BB"/>
    <w:rsid w:val="00BA0ECD"/>
    <w:rsid w:val="00BA0EEF"/>
    <w:rsid w:val="00BA3A88"/>
    <w:rsid w:val="00BA7135"/>
    <w:rsid w:val="00BB3869"/>
    <w:rsid w:val="00BB7312"/>
    <w:rsid w:val="00BB7EBC"/>
    <w:rsid w:val="00BC198E"/>
    <w:rsid w:val="00BC4C5E"/>
    <w:rsid w:val="00BC4CBA"/>
    <w:rsid w:val="00BC7350"/>
    <w:rsid w:val="00BC7C98"/>
    <w:rsid w:val="00BD12AE"/>
    <w:rsid w:val="00BD2726"/>
    <w:rsid w:val="00BD32D2"/>
    <w:rsid w:val="00BD5632"/>
    <w:rsid w:val="00BE3986"/>
    <w:rsid w:val="00BE4B39"/>
    <w:rsid w:val="00BF0FC8"/>
    <w:rsid w:val="00BF11A8"/>
    <w:rsid w:val="00BF3940"/>
    <w:rsid w:val="00BF3B36"/>
    <w:rsid w:val="00BF7E8B"/>
    <w:rsid w:val="00C00254"/>
    <w:rsid w:val="00C06747"/>
    <w:rsid w:val="00C12E32"/>
    <w:rsid w:val="00C16672"/>
    <w:rsid w:val="00C201D3"/>
    <w:rsid w:val="00C267EE"/>
    <w:rsid w:val="00C276E5"/>
    <w:rsid w:val="00C31B37"/>
    <w:rsid w:val="00C3602A"/>
    <w:rsid w:val="00C371C0"/>
    <w:rsid w:val="00C424CC"/>
    <w:rsid w:val="00C43EEF"/>
    <w:rsid w:val="00C46E30"/>
    <w:rsid w:val="00C47421"/>
    <w:rsid w:val="00C47B41"/>
    <w:rsid w:val="00C47DA1"/>
    <w:rsid w:val="00C5221B"/>
    <w:rsid w:val="00C53EEA"/>
    <w:rsid w:val="00C57ECB"/>
    <w:rsid w:val="00C60764"/>
    <w:rsid w:val="00C765A2"/>
    <w:rsid w:val="00C81E1F"/>
    <w:rsid w:val="00C82A9E"/>
    <w:rsid w:val="00C86C03"/>
    <w:rsid w:val="00C87C0A"/>
    <w:rsid w:val="00C944B2"/>
    <w:rsid w:val="00C95283"/>
    <w:rsid w:val="00C969EB"/>
    <w:rsid w:val="00C96F96"/>
    <w:rsid w:val="00CA414F"/>
    <w:rsid w:val="00CA4B6E"/>
    <w:rsid w:val="00CA5BC4"/>
    <w:rsid w:val="00CA7C4A"/>
    <w:rsid w:val="00CB1BE4"/>
    <w:rsid w:val="00CB2898"/>
    <w:rsid w:val="00CB35B6"/>
    <w:rsid w:val="00CC0846"/>
    <w:rsid w:val="00CC2B24"/>
    <w:rsid w:val="00CD140A"/>
    <w:rsid w:val="00CD2E06"/>
    <w:rsid w:val="00CD4BF4"/>
    <w:rsid w:val="00CD6EA5"/>
    <w:rsid w:val="00CD7B47"/>
    <w:rsid w:val="00CE02E6"/>
    <w:rsid w:val="00CE1B4C"/>
    <w:rsid w:val="00CE2329"/>
    <w:rsid w:val="00CE27B1"/>
    <w:rsid w:val="00CE6068"/>
    <w:rsid w:val="00CE73DB"/>
    <w:rsid w:val="00CF2358"/>
    <w:rsid w:val="00CF3F4A"/>
    <w:rsid w:val="00CF523B"/>
    <w:rsid w:val="00D02977"/>
    <w:rsid w:val="00D03407"/>
    <w:rsid w:val="00D03D15"/>
    <w:rsid w:val="00D05DB8"/>
    <w:rsid w:val="00D061FA"/>
    <w:rsid w:val="00D104BC"/>
    <w:rsid w:val="00D12ABE"/>
    <w:rsid w:val="00D232A1"/>
    <w:rsid w:val="00D24583"/>
    <w:rsid w:val="00D27676"/>
    <w:rsid w:val="00D303D3"/>
    <w:rsid w:val="00D35945"/>
    <w:rsid w:val="00D3741C"/>
    <w:rsid w:val="00D406DA"/>
    <w:rsid w:val="00D50F85"/>
    <w:rsid w:val="00D561CC"/>
    <w:rsid w:val="00D6015A"/>
    <w:rsid w:val="00D612AF"/>
    <w:rsid w:val="00D643A1"/>
    <w:rsid w:val="00D76DE8"/>
    <w:rsid w:val="00D77350"/>
    <w:rsid w:val="00D777E2"/>
    <w:rsid w:val="00D77986"/>
    <w:rsid w:val="00D80B20"/>
    <w:rsid w:val="00D82F13"/>
    <w:rsid w:val="00D86A8A"/>
    <w:rsid w:val="00D95AB5"/>
    <w:rsid w:val="00DA4BA6"/>
    <w:rsid w:val="00DA4E7A"/>
    <w:rsid w:val="00DA656C"/>
    <w:rsid w:val="00DA726F"/>
    <w:rsid w:val="00DB4E14"/>
    <w:rsid w:val="00DB5648"/>
    <w:rsid w:val="00DC00C3"/>
    <w:rsid w:val="00DC06B9"/>
    <w:rsid w:val="00DC2776"/>
    <w:rsid w:val="00DC4482"/>
    <w:rsid w:val="00DD0869"/>
    <w:rsid w:val="00DD38AC"/>
    <w:rsid w:val="00DD44B4"/>
    <w:rsid w:val="00DD675F"/>
    <w:rsid w:val="00DE178B"/>
    <w:rsid w:val="00DE211C"/>
    <w:rsid w:val="00DE5165"/>
    <w:rsid w:val="00DE563B"/>
    <w:rsid w:val="00E003D2"/>
    <w:rsid w:val="00E04E9C"/>
    <w:rsid w:val="00E07DAF"/>
    <w:rsid w:val="00E14530"/>
    <w:rsid w:val="00E1456E"/>
    <w:rsid w:val="00E16B2B"/>
    <w:rsid w:val="00E21726"/>
    <w:rsid w:val="00E21C63"/>
    <w:rsid w:val="00E22CE9"/>
    <w:rsid w:val="00E348FF"/>
    <w:rsid w:val="00E41610"/>
    <w:rsid w:val="00E41CB7"/>
    <w:rsid w:val="00E426E1"/>
    <w:rsid w:val="00E4352B"/>
    <w:rsid w:val="00E45827"/>
    <w:rsid w:val="00E46B26"/>
    <w:rsid w:val="00E475FB"/>
    <w:rsid w:val="00E51959"/>
    <w:rsid w:val="00E61301"/>
    <w:rsid w:val="00E64B01"/>
    <w:rsid w:val="00E67063"/>
    <w:rsid w:val="00E6794D"/>
    <w:rsid w:val="00E702D2"/>
    <w:rsid w:val="00E70C4A"/>
    <w:rsid w:val="00E73823"/>
    <w:rsid w:val="00E812DD"/>
    <w:rsid w:val="00E8313F"/>
    <w:rsid w:val="00E8363E"/>
    <w:rsid w:val="00E85831"/>
    <w:rsid w:val="00E8729C"/>
    <w:rsid w:val="00E91838"/>
    <w:rsid w:val="00EA329F"/>
    <w:rsid w:val="00EB1C31"/>
    <w:rsid w:val="00EB262F"/>
    <w:rsid w:val="00EB54A0"/>
    <w:rsid w:val="00EB59D2"/>
    <w:rsid w:val="00EB62EF"/>
    <w:rsid w:val="00EC0B4B"/>
    <w:rsid w:val="00EC13A8"/>
    <w:rsid w:val="00EC2376"/>
    <w:rsid w:val="00EC27FD"/>
    <w:rsid w:val="00EC7127"/>
    <w:rsid w:val="00EC772F"/>
    <w:rsid w:val="00ED5F58"/>
    <w:rsid w:val="00ED6BD7"/>
    <w:rsid w:val="00EE1CF9"/>
    <w:rsid w:val="00EE34F3"/>
    <w:rsid w:val="00EE3771"/>
    <w:rsid w:val="00EE4CD8"/>
    <w:rsid w:val="00EF07F9"/>
    <w:rsid w:val="00EF2782"/>
    <w:rsid w:val="00EF3732"/>
    <w:rsid w:val="00EF404D"/>
    <w:rsid w:val="00EF6005"/>
    <w:rsid w:val="00F0157B"/>
    <w:rsid w:val="00F03EC2"/>
    <w:rsid w:val="00F07B51"/>
    <w:rsid w:val="00F115EB"/>
    <w:rsid w:val="00F11FE8"/>
    <w:rsid w:val="00F12BD1"/>
    <w:rsid w:val="00F138BD"/>
    <w:rsid w:val="00F14776"/>
    <w:rsid w:val="00F15D1F"/>
    <w:rsid w:val="00F16AE2"/>
    <w:rsid w:val="00F21D25"/>
    <w:rsid w:val="00F25CFF"/>
    <w:rsid w:val="00F31B83"/>
    <w:rsid w:val="00F32053"/>
    <w:rsid w:val="00F44FB3"/>
    <w:rsid w:val="00F46DBC"/>
    <w:rsid w:val="00F4702B"/>
    <w:rsid w:val="00F50800"/>
    <w:rsid w:val="00F56D68"/>
    <w:rsid w:val="00F60395"/>
    <w:rsid w:val="00F60DE8"/>
    <w:rsid w:val="00F61E0E"/>
    <w:rsid w:val="00F674A0"/>
    <w:rsid w:val="00F67F45"/>
    <w:rsid w:val="00F81C39"/>
    <w:rsid w:val="00F82FC0"/>
    <w:rsid w:val="00F83D9E"/>
    <w:rsid w:val="00F90DD3"/>
    <w:rsid w:val="00F91972"/>
    <w:rsid w:val="00F91B9B"/>
    <w:rsid w:val="00F92A8D"/>
    <w:rsid w:val="00FA0E5C"/>
    <w:rsid w:val="00FA101A"/>
    <w:rsid w:val="00FA164C"/>
    <w:rsid w:val="00FA1769"/>
    <w:rsid w:val="00FA4140"/>
    <w:rsid w:val="00FA5187"/>
    <w:rsid w:val="00FA64F7"/>
    <w:rsid w:val="00FA777A"/>
    <w:rsid w:val="00FB0621"/>
    <w:rsid w:val="00FB0D4B"/>
    <w:rsid w:val="00FB2C41"/>
    <w:rsid w:val="00FB435D"/>
    <w:rsid w:val="00FB6266"/>
    <w:rsid w:val="00FB6536"/>
    <w:rsid w:val="00FB74CD"/>
    <w:rsid w:val="00FC6E71"/>
    <w:rsid w:val="00FD18F1"/>
    <w:rsid w:val="00FD595D"/>
    <w:rsid w:val="00FE2245"/>
    <w:rsid w:val="00FE4AB8"/>
    <w:rsid w:val="00FF073F"/>
    <w:rsid w:val="00FF09EA"/>
    <w:rsid w:val="00FF4B54"/>
    <w:rsid w:val="00FF54C7"/>
    <w:rsid w:val="00FF76BB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B9F42"/>
  <w15:chartTrackingRefBased/>
  <w15:docId w15:val="{1782AEB8-0DD1-4001-8BCC-8810818F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5A94"/>
    <w:pPr>
      <w:spacing w:after="200" w:line="276" w:lineRule="auto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41333"/>
    <w:pPr>
      <w:keepNext/>
      <w:spacing w:after="0" w:line="240" w:lineRule="auto"/>
      <w:jc w:val="center"/>
      <w:outlineLvl w:val="0"/>
    </w:pPr>
    <w:rPr>
      <w:rFonts w:cs="Times New Roman"/>
      <w:b/>
      <w:color w:val="0070C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59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B15A94"/>
    <w:rPr>
      <w:rFonts w:asciiTheme="minorHAnsi" w:hAnsiTheme="minorHAnsi"/>
      <w:sz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15A94"/>
    <w:rPr>
      <w:rFonts w:asciiTheme="minorHAnsi" w:hAnsiTheme="minorHAnsi"/>
      <w:sz w:val="22"/>
    </w:rPr>
  </w:style>
  <w:style w:type="paragraph" w:customStyle="1" w:styleId="oznaentvaru">
    <w:name w:val="označení útvaru"/>
    <w:basedOn w:val="Normln"/>
    <w:link w:val="oznaentvaruChar"/>
    <w:qFormat/>
    <w:rsid w:val="00B15A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inion Pro Medium" w:eastAsia="Times New Roman" w:hAnsi="Minion Pro Medium" w:cs="Times New Roman"/>
      <w:b/>
      <w:sz w:val="24"/>
      <w:szCs w:val="24"/>
      <w:lang w:eastAsia="cs-CZ"/>
    </w:rPr>
  </w:style>
  <w:style w:type="character" w:customStyle="1" w:styleId="oznaentvaruChar">
    <w:name w:val="označení útvaru Char"/>
    <w:link w:val="oznaentvaru"/>
    <w:rsid w:val="00B15A94"/>
    <w:rPr>
      <w:rFonts w:ascii="Minion Pro Medium" w:eastAsia="Times New Roman" w:hAnsi="Minion Pro Medium" w:cs="Times New Roman"/>
      <w:b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15A94"/>
  </w:style>
  <w:style w:type="paragraph" w:styleId="Odstavecseseznamem">
    <w:name w:val="List Paragraph"/>
    <w:basedOn w:val="Normln"/>
    <w:uiPriority w:val="34"/>
    <w:qFormat/>
    <w:rsid w:val="0049625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1"/>
    <w:rsid w:val="00941333"/>
    <w:rPr>
      <w:rFonts w:asciiTheme="minorHAnsi" w:hAnsiTheme="minorHAnsi" w:cs="Times New Roman"/>
      <w:b/>
      <w:color w:val="0070C0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B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92A8D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A8D"/>
    <w:rPr>
      <w:rFonts w:asciiTheme="minorHAnsi" w:hAnsiTheme="minorHAnsi"/>
      <w:sz w:val="22"/>
    </w:rPr>
  </w:style>
  <w:style w:type="character" w:customStyle="1" w:styleId="Nadpis2Char">
    <w:name w:val="Nadpis 2 Char"/>
    <w:basedOn w:val="Standardnpsmoodstavce"/>
    <w:link w:val="Nadpis2"/>
    <w:uiPriority w:val="9"/>
    <w:rsid w:val="00EB59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0D70F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F7A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7A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7A77"/>
    <w:rPr>
      <w:rFonts w:asciiTheme="minorHAnsi" w:hAnsi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7A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A77"/>
    <w:rPr>
      <w:rFonts w:asciiTheme="minorHAnsi" w:hAnsiTheme="minorHAns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4121A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7C744-CCC2-4824-8849-104C81092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Nebřenská Lenka</dc:creator>
  <cp:keywords/>
  <dc:description/>
  <cp:lastModifiedBy>Biľová Oľga</cp:lastModifiedBy>
  <cp:revision>2</cp:revision>
  <cp:lastPrinted>2024-10-23T13:08:00Z</cp:lastPrinted>
  <dcterms:created xsi:type="dcterms:W3CDTF">2024-11-04T12:46:00Z</dcterms:created>
  <dcterms:modified xsi:type="dcterms:W3CDTF">2024-11-04T12:46:00Z</dcterms:modified>
</cp:coreProperties>
</file>