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629504D8" w:rsidR="001A0910" w:rsidRPr="00115C45" w:rsidRDefault="003A6CD7" w:rsidP="00115C45">
      <w:pPr>
        <w:jc w:val="right"/>
        <w:rPr>
          <w:b/>
        </w:rPr>
      </w:pPr>
      <w:r>
        <w:rPr>
          <w:b/>
        </w:rPr>
        <w:t>Příloha</w:t>
      </w: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17CBBA0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5E13AB">
        <w:rPr>
          <w:szCs w:val="20"/>
        </w:rPr>
        <w:t xml:space="preserve"> </w:t>
      </w:r>
      <w:proofErr w:type="spellStart"/>
      <w:r w:rsidR="005E13AB">
        <w:rPr>
          <w:szCs w:val="20"/>
        </w:rPr>
        <w:t>MSc</w:t>
      </w:r>
      <w:proofErr w:type="spellEnd"/>
      <w:r w:rsidR="005E13AB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208384D3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914D27C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ind w:left="0" w:firstLine="0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 xml:space="preserve">ě výsledku zadávacího řízení </w:t>
      </w:r>
      <w:r w:rsidR="00411717" w:rsidRPr="00F9484C">
        <w:t>na </w:t>
      </w:r>
      <w:r w:rsidR="0008234F" w:rsidRPr="00F9484C">
        <w:t>zadání veřejné zakázky malého rozsahu „</w:t>
      </w:r>
      <w:bookmarkStart w:id="0" w:name="_Hlk88653466"/>
      <w:r w:rsidR="00824EFB">
        <w:rPr>
          <w:b/>
        </w:rPr>
        <w:t>Obnova a doplnění uživatelské ICT techniky</w:t>
      </w:r>
      <w:bookmarkEnd w:id="0"/>
      <w:r w:rsidR="0008234F" w:rsidRPr="008F68FA">
        <w:t>“</w:t>
      </w:r>
      <w:r w:rsidR="0054451F" w:rsidRPr="008F68FA">
        <w:t>.</w:t>
      </w:r>
      <w:r w:rsidR="000A1A77" w:rsidRPr="008F68FA">
        <w:t xml:space="preserve"> V případě</w:t>
      </w:r>
      <w:r w:rsidR="000A1A77" w:rsidRPr="007C7ED6">
        <w:t xml:space="preserve"> rozporu mezi touto smlouvou a </w:t>
      </w:r>
      <w:r w:rsidR="000A1A77">
        <w:t>Výzvou</w:t>
      </w:r>
      <w:r w:rsidR="000A1A77" w:rsidRPr="007C7ED6">
        <w:t xml:space="preserve"> se použije </w:t>
      </w:r>
      <w:r w:rsidR="000A1A77">
        <w:t>Výzva.</w:t>
      </w:r>
    </w:p>
    <w:p w14:paraId="2CF67E43" w14:textId="77777777" w:rsidR="005F414D" w:rsidRDefault="00DB3F2F" w:rsidP="0096762F">
      <w:pPr>
        <w:pStyle w:val="Odstavecseseznamem"/>
        <w:numPr>
          <w:ilvl w:val="0"/>
          <w:numId w:val="6"/>
        </w:numPr>
        <w:tabs>
          <w:tab w:val="clear" w:pos="360"/>
        </w:tabs>
        <w:ind w:left="0" w:firstLine="0"/>
      </w:pPr>
      <w:r>
        <w:lastRenderedPageBreak/>
        <w:t>Předmětem plnění</w:t>
      </w:r>
      <w:r w:rsidR="0059383D">
        <w:t xml:space="preserve"> jsou dodávky</w:t>
      </w:r>
      <w:r w:rsidR="005F414D">
        <w:t>:</w:t>
      </w:r>
    </w:p>
    <w:p w14:paraId="6E43DA98" w14:textId="771CE354" w:rsidR="005F414D" w:rsidRPr="00B172E1" w:rsidRDefault="002071E8" w:rsidP="005F414D">
      <w:pPr>
        <w:pStyle w:val="Odstavecseseznamem"/>
        <w:numPr>
          <w:ilvl w:val="1"/>
          <w:numId w:val="6"/>
        </w:numPr>
      </w:pPr>
      <w:r w:rsidRPr="00BE6B7F">
        <w:t>70</w:t>
      </w:r>
      <w:r w:rsidR="005F414D" w:rsidRPr="00BE6B7F">
        <w:t xml:space="preserve"> ks </w:t>
      </w:r>
      <w:r w:rsidRPr="00BE6B7F">
        <w:t>12</w:t>
      </w:r>
      <w:r w:rsidR="005F414D" w:rsidRPr="00BE6B7F">
        <w:t>“</w:t>
      </w:r>
      <w:r w:rsidR="005F414D" w:rsidRPr="00B172E1">
        <w:t xml:space="preserve"> notebooků včetně operačních systémů</w:t>
      </w:r>
      <w:r w:rsidR="00FD7CE8" w:rsidRPr="00B172E1">
        <w:t xml:space="preserve"> a</w:t>
      </w:r>
    </w:p>
    <w:p w14:paraId="76BA8069" w14:textId="0829D0F8" w:rsidR="00FD7CE8" w:rsidRPr="00B172E1" w:rsidRDefault="00FD7CE8" w:rsidP="005F414D">
      <w:pPr>
        <w:pStyle w:val="Odstavecseseznamem"/>
        <w:numPr>
          <w:ilvl w:val="1"/>
          <w:numId w:val="6"/>
        </w:numPr>
      </w:pPr>
      <w:r w:rsidRPr="00BE6B7F">
        <w:t xml:space="preserve"> </w:t>
      </w:r>
      <w:r w:rsidR="002071E8" w:rsidRPr="00BE6B7F">
        <w:t>25</w:t>
      </w:r>
      <w:r w:rsidR="00706059" w:rsidRPr="00BE6B7F">
        <w:t xml:space="preserve"> </w:t>
      </w:r>
      <w:r w:rsidRPr="00BE6B7F">
        <w:t xml:space="preserve">ks </w:t>
      </w:r>
      <w:r w:rsidR="002071E8" w:rsidRPr="00BE6B7F">
        <w:t>27</w:t>
      </w:r>
      <w:r w:rsidRPr="00BE6B7F">
        <w:t>“</w:t>
      </w:r>
      <w:r w:rsidRPr="00B172E1">
        <w:t xml:space="preserve"> LCD monitorů</w:t>
      </w:r>
      <w:r w:rsidR="00DB3F2F" w:rsidRPr="00B172E1">
        <w:t xml:space="preserve"> </w:t>
      </w:r>
    </w:p>
    <w:p w14:paraId="57346012" w14:textId="616B4CCE" w:rsidR="00BC70A5" w:rsidRPr="00BC70A5" w:rsidRDefault="005F4773" w:rsidP="00E16C12">
      <w:pPr>
        <w:pStyle w:val="Odstavecseseznamem"/>
        <w:numPr>
          <w:ilvl w:val="0"/>
          <w:numId w:val="6"/>
        </w:numPr>
        <w:tabs>
          <w:tab w:val="clear" w:pos="360"/>
        </w:tabs>
        <w:spacing w:before="240"/>
        <w:ind w:left="0" w:firstLine="0"/>
        <w:contextualSpacing w:val="0"/>
      </w:pPr>
      <w:r>
        <w:t>P</w:t>
      </w:r>
      <w:r w:rsidR="00BC70A5">
        <w:t>ředmět plnění je</w:t>
      </w:r>
      <w:r>
        <w:t xml:space="preserve"> dále specifikován v příloze č. 1 této</w:t>
      </w:r>
      <w:r w:rsidR="00BC70A5" w:rsidRPr="00C1066B">
        <w:t xml:space="preserve"> smlouvy</w:t>
      </w:r>
      <w:r w:rsidR="005858C7">
        <w:t>, která je její nedílnou součástí.</w:t>
      </w:r>
    </w:p>
    <w:p w14:paraId="1255754A" w14:textId="31B1F4AB" w:rsidR="00CD5063" w:rsidRDefault="00AC320D" w:rsidP="005A34DC">
      <w:pPr>
        <w:pStyle w:val="Odstavecseseznamem"/>
        <w:numPr>
          <w:ilvl w:val="0"/>
          <w:numId w:val="6"/>
        </w:numPr>
        <w:tabs>
          <w:tab w:val="clear" w:pos="360"/>
          <w:tab w:val="num" w:pos="709"/>
        </w:tabs>
        <w:ind w:left="0" w:firstLine="0"/>
      </w:pPr>
      <w:r>
        <w:t xml:space="preserve">Kupující se zavazuje </w:t>
      </w:r>
      <w:r w:rsidRPr="00A03FEE">
        <w:t xml:space="preserve">zboží uvedené v tomto článku od </w:t>
      </w:r>
      <w:r>
        <w:t>prodávajícího odebrat a zaplatit za něj prodávajícímu dohodnutou kupní cenu.</w:t>
      </w:r>
    </w:p>
    <w:p w14:paraId="61A9AEED" w14:textId="3574E1E7" w:rsidR="006304B3" w:rsidRDefault="00115077" w:rsidP="004566D9">
      <w:pPr>
        <w:spacing w:before="240"/>
        <w:jc w:val="center"/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70987F33" w14:textId="68B0CA03" w:rsidR="00115077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</w:t>
      </w:r>
      <w:r w:rsidR="00682F7A">
        <w:t>ena plnění</w:t>
      </w:r>
      <w:r w:rsidR="00BB3BFF">
        <w:t xml:space="preserve"> za 1 ks</w:t>
      </w:r>
      <w:r w:rsidR="007955E9">
        <w:t xml:space="preserve">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980"/>
        <w:gridCol w:w="2553"/>
      </w:tblGrid>
      <w:tr w:rsidR="005276F8" w:rsidRPr="00530A41" w14:paraId="52A6D6BF" w14:textId="77777777" w:rsidTr="00BE6B7F">
        <w:trPr>
          <w:trHeight w:val="78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3F62956" w14:textId="62841029" w:rsidR="00BA5459" w:rsidRPr="004D4A87" w:rsidRDefault="00BA5459" w:rsidP="003D520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Předmět plnění podle čl. II odst. 2 této smlouvy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59C9DA9" w14:textId="6C6E5379" w:rsidR="00BA5459" w:rsidRPr="004D4A87" w:rsidRDefault="007602AB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1DE9E8D1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1955233" w14:textId="5EC2BC53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 xml:space="preserve">Počet </w:t>
            </w:r>
            <w:r w:rsidR="007602AB">
              <w:rPr>
                <w:b/>
                <w:bCs/>
                <w:color w:val="FFFFFF" w:themeColor="background1"/>
                <w:sz w:val="22"/>
                <w:szCs w:val="22"/>
              </w:rPr>
              <w:t>ks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87F31D0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5276F8" w:rsidRPr="00216719" w14:paraId="509A6678" w14:textId="77777777" w:rsidTr="00BE6B7F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4396" w14:textId="29F9E31F" w:rsidR="00BA5459" w:rsidRPr="00534FD0" w:rsidRDefault="00A719AF" w:rsidP="00534FD0">
            <w:pPr>
              <w:jc w:val="left"/>
              <w:rPr>
                <w:b/>
                <w:sz w:val="22"/>
                <w:szCs w:val="22"/>
              </w:rPr>
            </w:pPr>
            <w:r w:rsidRPr="00A719AF">
              <w:rPr>
                <w:b/>
                <w:sz w:val="22"/>
                <w:szCs w:val="22"/>
              </w:rPr>
              <w:t>a)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35223">
              <w:rPr>
                <w:b/>
                <w:sz w:val="22"/>
                <w:szCs w:val="22"/>
              </w:rPr>
              <w:t>12</w:t>
            </w:r>
            <w:r w:rsidRPr="00534FD0">
              <w:rPr>
                <w:b/>
                <w:sz w:val="22"/>
                <w:szCs w:val="22"/>
              </w:rPr>
              <w:t>“ notebook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C867" w14:textId="4079D711" w:rsidR="00BA5459" w:rsidRPr="00E95DC0" w:rsidRDefault="00BA5459" w:rsidP="009519E4">
            <w:pPr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E5130" w14:textId="77777777" w:rsidR="00BA5459" w:rsidRPr="005A4871" w:rsidRDefault="00BA5459" w:rsidP="003D52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D8AEE" w14:textId="636B7979" w:rsidR="00BA5459" w:rsidRPr="00BE6B7F" w:rsidRDefault="002071E8" w:rsidP="003D520A">
            <w:pPr>
              <w:jc w:val="center"/>
              <w:rPr>
                <w:color w:val="000000"/>
                <w:sz w:val="22"/>
                <w:szCs w:val="22"/>
              </w:rPr>
            </w:pPr>
            <w:r w:rsidRPr="00BE6B7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CD44" w14:textId="77777777" w:rsidR="00BA5459" w:rsidRPr="005A4871" w:rsidRDefault="00BA5459" w:rsidP="003D52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276F8" w:rsidRPr="00216719" w14:paraId="69F2C6B7" w14:textId="77777777" w:rsidTr="00BE6B7F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9EF59" w14:textId="1BC51D68" w:rsidR="00BA5459" w:rsidRPr="005A4871" w:rsidDel="00DA3652" w:rsidRDefault="00BA5459" w:rsidP="00534FD0">
            <w:pPr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</w:t>
            </w:r>
            <w:r w:rsidR="0070605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235223">
              <w:rPr>
                <w:b/>
                <w:color w:val="000000"/>
                <w:sz w:val="22"/>
                <w:szCs w:val="22"/>
              </w:rPr>
              <w:t>27</w:t>
            </w:r>
            <w:r w:rsidR="00706059">
              <w:rPr>
                <w:b/>
                <w:color w:val="000000"/>
                <w:sz w:val="22"/>
                <w:szCs w:val="22"/>
              </w:rPr>
              <w:t xml:space="preserve">“ </w:t>
            </w:r>
            <w:r w:rsidR="005276F8">
              <w:rPr>
                <w:b/>
                <w:color w:val="000000"/>
                <w:sz w:val="22"/>
                <w:szCs w:val="22"/>
              </w:rPr>
              <w:t>LCD monitor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F66E" w14:textId="3F80784B" w:rsidR="00BA5459" w:rsidRPr="005A4871" w:rsidRDefault="00BA5459" w:rsidP="009519E4">
            <w:pPr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03502" w14:textId="77777777" w:rsidR="00BA5459" w:rsidRPr="005A4871" w:rsidRDefault="00BA5459" w:rsidP="003D52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68FD" w14:textId="2D752805" w:rsidR="00BA5459" w:rsidRPr="00BE6B7F" w:rsidRDefault="002071E8" w:rsidP="003D520A">
            <w:pPr>
              <w:jc w:val="center"/>
              <w:rPr>
                <w:color w:val="000000"/>
                <w:sz w:val="22"/>
                <w:szCs w:val="22"/>
              </w:rPr>
            </w:pPr>
            <w:r w:rsidRPr="00BE6B7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94E4" w14:textId="77777777" w:rsidR="00BA5459" w:rsidRPr="005A4871" w:rsidRDefault="00BA5459" w:rsidP="003D52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7E74" w:rsidRPr="00216719" w14:paraId="27E199AB" w14:textId="77777777" w:rsidTr="00534FD0">
        <w:trPr>
          <w:trHeight w:val="345"/>
        </w:trPr>
        <w:tc>
          <w:tcPr>
            <w:tcW w:w="6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BE5D28" w14:textId="77777777" w:rsidR="00E87E74" w:rsidRPr="005A4871" w:rsidRDefault="00E87E74" w:rsidP="003D52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98FB" w14:textId="77777777" w:rsidR="00E87E74" w:rsidRPr="005A4871" w:rsidRDefault="00E87E74" w:rsidP="003D52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7A43F52" w14:textId="5C2DE68E" w:rsidR="00E87E74" w:rsidRDefault="00E87E74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Celková cena (cena celkové dodávky) je stanovena jako smluvní ve výši:</w:t>
      </w:r>
    </w:p>
    <w:p w14:paraId="171C41FC" w14:textId="2896A6C9" w:rsidR="00E87E74" w:rsidRPr="008F68FA" w:rsidRDefault="00E87E74" w:rsidP="00150769">
      <w:pPr>
        <w:tabs>
          <w:tab w:val="left" w:pos="5103"/>
        </w:tabs>
      </w:pPr>
      <w:r>
        <w:t>Cena bez DPH</w:t>
      </w:r>
      <w:r w:rsidR="00486F0B">
        <w:tab/>
      </w:r>
      <w:r w:rsidRPr="008F68FA">
        <w:t>Kč (</w:t>
      </w:r>
      <w:proofErr w:type="gramStart"/>
      <w:r w:rsidRPr="008F68FA">
        <w:t>slovy….</w:t>
      </w:r>
      <w:proofErr w:type="gramEnd"/>
      <w:r w:rsidRPr="008F68FA">
        <w:t>)</w:t>
      </w:r>
    </w:p>
    <w:p w14:paraId="321C0E1B" w14:textId="77777777" w:rsidR="00E87E74" w:rsidRPr="008F68FA" w:rsidRDefault="00E87E74" w:rsidP="00150769">
      <w:pPr>
        <w:tabs>
          <w:tab w:val="left" w:pos="5103"/>
        </w:tabs>
      </w:pPr>
      <w:r w:rsidRPr="008F68FA">
        <w:t>DPH 21 %</w:t>
      </w:r>
      <w:r w:rsidRPr="008F68FA">
        <w:tab/>
        <w:t>Kč</w:t>
      </w:r>
    </w:p>
    <w:p w14:paraId="67F2ABFA" w14:textId="5EB5DEFC" w:rsidR="00E87E74" w:rsidRDefault="00E87E74" w:rsidP="009519E4">
      <w:pPr>
        <w:tabs>
          <w:tab w:val="left" w:pos="5103"/>
        </w:tabs>
      </w:pPr>
      <w:r w:rsidRPr="008F68FA">
        <w:t>Celková cena včetně DPH</w:t>
      </w:r>
      <w:r w:rsidR="00486F0B">
        <w:tab/>
      </w:r>
      <w:r w:rsidRPr="008F68FA">
        <w:t>Kč (</w:t>
      </w:r>
      <w:proofErr w:type="gramStart"/>
      <w:r w:rsidRPr="008F68FA">
        <w:t>slovy….</w:t>
      </w:r>
      <w:proofErr w:type="gramEnd"/>
      <w:r w:rsidRPr="008F68FA">
        <w:t>).</w:t>
      </w:r>
    </w:p>
    <w:p w14:paraId="67E7249D" w14:textId="1F9E515E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03FEE">
        <w:t>V ceně je zahrnuta doprava</w:t>
      </w:r>
      <w:r>
        <w:t xml:space="preserve"> do místa plnění.</w:t>
      </w:r>
    </w:p>
    <w:p w14:paraId="7849674F" w14:textId="4129441B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F12347">
        <w:rPr>
          <w:szCs w:val="22"/>
        </w:rPr>
        <w:t>Cena podle odstavce 1</w:t>
      </w:r>
      <w:r w:rsidR="00603148">
        <w:rPr>
          <w:szCs w:val="22"/>
        </w:rPr>
        <w:t xml:space="preserve"> a 2</w:t>
      </w:r>
      <w:r w:rsidRPr="00F12347">
        <w:rPr>
          <w:szCs w:val="22"/>
        </w:rPr>
        <w:t xml:space="preserve">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7B112B">
        <w:rPr>
          <w:szCs w:val="22"/>
        </w:rPr>
        <w:t>Cenu podle odstavce 1 je možné měnit pouze</w:t>
      </w:r>
    </w:p>
    <w:p w14:paraId="2001DCF2" w14:textId="43EC318E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484B67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6A4D0ABA" w:rsidR="00A81FE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Kupující</w:t>
      </w:r>
      <w:r w:rsidRPr="00262738">
        <w:t xml:space="preserve"> provede úhradu ceny plnění na základě faktur vystaven</w:t>
      </w:r>
      <w:r w:rsidR="00877EB8">
        <w:t>ých</w:t>
      </w:r>
      <w:r w:rsidRPr="00262738">
        <w:t xml:space="preserve"> </w:t>
      </w:r>
      <w:r w:rsidRPr="0023208F">
        <w:t>po předání</w:t>
      </w:r>
      <w:r w:rsidR="00202495">
        <w:t>, převzetí a akceptaci</w:t>
      </w:r>
      <w:r w:rsidRPr="0023208F">
        <w:t xml:space="preserve">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Pr="008F68FA">
        <w:t xml:space="preserve">Splatnost faktur činí </w:t>
      </w:r>
      <w:r w:rsidR="00DE2E21">
        <w:t>30</w:t>
      </w:r>
      <w:r w:rsidR="007111B3">
        <w:t> </w:t>
      </w:r>
      <w:r w:rsidRPr="008F68FA">
        <w:t>kalendářních dnů</w:t>
      </w:r>
      <w:r w:rsidR="006D2112" w:rsidRPr="008F68FA">
        <w:t xml:space="preserve"> od data jej</w:t>
      </w:r>
      <w:r w:rsidR="00F408E8">
        <w:t>ich</w:t>
      </w:r>
      <w:r w:rsidR="006D2112" w:rsidRPr="008F68FA">
        <w:t xml:space="preserve"> doručení </w:t>
      </w:r>
      <w:r w:rsidR="00D203B0" w:rsidRPr="008F68FA">
        <w:t>na adresu sídla kupujícího v závislosti na</w:t>
      </w:r>
      <w:r w:rsidR="00C34D4A" w:rsidRPr="008F68FA">
        <w:t> </w:t>
      </w:r>
      <w:r w:rsidR="00D203B0" w:rsidRPr="008F68FA">
        <w:t>přidělení prostře</w:t>
      </w:r>
      <w:r w:rsidR="00C34D4A" w:rsidRPr="008F68FA">
        <w:t>dků ze státního rozpočtu</w:t>
      </w:r>
      <w:r w:rsidRPr="008F68FA">
        <w:t>. Faktur</w:t>
      </w:r>
      <w:r w:rsidR="00F408E8">
        <w:t>y</w:t>
      </w:r>
      <w:r w:rsidRPr="008F68FA">
        <w:t xml:space="preserve"> bud</w:t>
      </w:r>
      <w:r w:rsidR="00F408E8">
        <w:t>ou</w:t>
      </w:r>
      <w:r w:rsidRPr="008F68FA">
        <w:t xml:space="preserve"> zaslán</w:t>
      </w:r>
      <w:r w:rsidR="00F408E8">
        <w:t>y</w:t>
      </w:r>
      <w:r>
        <w:t xml:space="preserve"> na adresu Česká školní inspekce, Fráni Šrámka 37, 150 21 Praha 5, nebo zaslán</w:t>
      </w:r>
      <w:r w:rsidR="00F408E8">
        <w:t>y</w:t>
      </w:r>
      <w:r>
        <w:t xml:space="preserve">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7EB9AD47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0A758D">
        <w:rPr>
          <w:bCs/>
        </w:rPr>
        <w:lastRenderedPageBreak/>
        <w:t>Faktur</w:t>
      </w:r>
      <w:r w:rsidR="00F408E8">
        <w:rPr>
          <w:bCs/>
        </w:rPr>
        <w:t>y</w:t>
      </w:r>
      <w:r w:rsidRPr="000A758D">
        <w:rPr>
          <w:bCs/>
        </w:rPr>
        <w:t xml:space="preserve">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 vystaven</w:t>
      </w:r>
      <w:r w:rsidR="002608D1">
        <w:t>ých</w:t>
      </w:r>
      <w:r w:rsidRPr="00262738">
        <w:t xml:space="preserve"> </w:t>
      </w:r>
      <w:r>
        <w:t>po předání předmětu plnění</w:t>
      </w:r>
      <w:r w:rsidR="007E5C1A">
        <w:t xml:space="preserve"> </w:t>
      </w:r>
      <w:r w:rsidRPr="00262738">
        <w:t xml:space="preserve">včetně doplnění dalších náležitostí faktur </w:t>
      </w:r>
      <w:r w:rsidRPr="00033BBA">
        <w:t>§ 435 občanského zákoníku</w:t>
      </w:r>
      <w:r>
        <w:t>.</w:t>
      </w:r>
    </w:p>
    <w:p w14:paraId="075F528C" w14:textId="40C2A5CA" w:rsidR="00A81FEA" w:rsidRPr="00EC3824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033BBA">
        <w:t>V případě, že faktur</w:t>
      </w:r>
      <w:r w:rsidR="004F642E">
        <w:t>y</w:t>
      </w:r>
      <w:r w:rsidRPr="00033BBA">
        <w:t xml:space="preserve"> nebud</w:t>
      </w:r>
      <w:r w:rsidR="004F642E">
        <w:t>ou</w:t>
      </w:r>
      <w:r w:rsidRPr="00033BBA">
        <w:t xml:space="preserve"> obsahovat n</w:t>
      </w:r>
      <w:r>
        <w:t xml:space="preserve">áležitosti uvedené v odstavci </w:t>
      </w:r>
      <w:r w:rsidR="003A7539">
        <w:t>6</w:t>
      </w:r>
      <w:r w:rsidRPr="00033BBA">
        <w:t>, nebo bud</w:t>
      </w:r>
      <w:r w:rsidR="004F642E">
        <w:t>ou</w:t>
      </w:r>
      <w:r w:rsidRPr="00033BBA">
        <w:t xml:space="preserve"> obsahovat nesprávnou cenu zboží, je </w:t>
      </w:r>
      <w:r>
        <w:t>kupující</w:t>
      </w:r>
      <w:r w:rsidRPr="00033BBA">
        <w:t xml:space="preserve"> oprávněn vrátit faktur</w:t>
      </w:r>
      <w:r w:rsidR="004F642E">
        <w:t>y</w:t>
      </w:r>
      <w:r w:rsidRPr="00033BBA">
        <w:t xml:space="preserve"> v době jej</w:t>
      </w:r>
      <w:r w:rsidR="004F642E">
        <w:t>ich</w:t>
      </w:r>
      <w:r w:rsidRPr="00033BBA">
        <w:t xml:space="preserve">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</w:t>
      </w:r>
      <w:r w:rsidR="004F642E">
        <w:t>y</w:t>
      </w:r>
      <w:r w:rsidRPr="00033BBA">
        <w:t xml:space="preserve"> opravit a v případě, že by oprava činila faktur</w:t>
      </w:r>
      <w:r w:rsidR="004F642E">
        <w:t>y</w:t>
      </w:r>
      <w:r w:rsidRPr="00033BBA">
        <w:t xml:space="preserve"> nepřehledn</w:t>
      </w:r>
      <w:r w:rsidR="006D38E7">
        <w:t xml:space="preserve">é, </w:t>
      </w:r>
      <w:r w:rsidRPr="00033BBA">
        <w:t>vystaví faktur</w:t>
      </w:r>
      <w:r w:rsidR="006D38E7">
        <w:t>y</w:t>
      </w:r>
      <w:r w:rsidRPr="00033BBA">
        <w:t xml:space="preserve"> nov</w:t>
      </w:r>
      <w:r w:rsidR="006D38E7">
        <w:t>é</w:t>
      </w:r>
      <w:r w:rsidRPr="00033BBA">
        <w:t>. Oprave</w:t>
      </w:r>
      <w:r w:rsidR="006D38E7">
        <w:t>né</w:t>
      </w:r>
      <w:r w:rsidRPr="00033BBA">
        <w:t xml:space="preserve"> nebo no</w:t>
      </w:r>
      <w:r w:rsidR="006D38E7">
        <w:t>vé</w:t>
      </w:r>
      <w:r w:rsidRPr="00033BBA">
        <w:t xml:space="preserve"> faktur</w:t>
      </w:r>
      <w:r w:rsidR="006D38E7">
        <w:t>y</w:t>
      </w:r>
      <w:r w:rsidRPr="00033BBA">
        <w:t xml:space="preserve">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</w:t>
      </w:r>
      <w:r w:rsidR="006D38E7">
        <w:t>ých</w:t>
      </w:r>
      <w:r w:rsidRPr="00033BBA">
        <w:t>, opraven</w:t>
      </w:r>
      <w:r w:rsidR="006D38E7">
        <w:t>ých</w:t>
      </w:r>
      <w:r w:rsidRPr="00033BBA">
        <w:t xml:space="preserve"> či nově vyhotoven</w:t>
      </w:r>
      <w:r w:rsidR="006D38E7">
        <w:t>ých</w:t>
      </w:r>
      <w:r w:rsidRPr="00033BBA">
        <w:t xml:space="preserve"> faktur.</w:t>
      </w:r>
    </w:p>
    <w:p w14:paraId="6EEE72CA" w14:textId="56E7E2DF" w:rsidR="00A81FEA" w:rsidRPr="004566D9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18F7582F" w14:textId="4B437D74" w:rsidR="00E8650A" w:rsidRPr="00151F07" w:rsidRDefault="008F0F0B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>
        <w:t>Kupující nebude poskytovat zálohy.</w:t>
      </w:r>
    </w:p>
    <w:p w14:paraId="64A7EA4F" w14:textId="39FD298A" w:rsidR="001B4299" w:rsidRDefault="00115077" w:rsidP="00D2573B">
      <w:pPr>
        <w:spacing w:before="240"/>
        <w:jc w:val="center"/>
      </w:pPr>
      <w:r w:rsidRPr="00033BBA">
        <w:rPr>
          <w:b/>
        </w:rPr>
        <w:t>IV.</w:t>
      </w:r>
      <w:r w:rsidR="00F30D51">
        <w:rPr>
          <w:b/>
        </w:rPr>
        <w:br/>
        <w:t>Termín</w:t>
      </w:r>
      <w:r w:rsidR="00A63687">
        <w:rPr>
          <w:b/>
        </w:rPr>
        <w:t>y</w:t>
      </w:r>
      <w:r w:rsidR="00F30D51">
        <w:rPr>
          <w:b/>
        </w:rPr>
        <w:t xml:space="preserve"> a místo plnění</w:t>
      </w:r>
    </w:p>
    <w:p w14:paraId="6B48A5B2" w14:textId="1AD38E11" w:rsidR="00947113" w:rsidRDefault="006D1AF1" w:rsidP="009B251F">
      <w:pPr>
        <w:pStyle w:val="Odstavecseseznamem"/>
        <w:numPr>
          <w:ilvl w:val="0"/>
          <w:numId w:val="24"/>
        </w:numPr>
      </w:pPr>
      <w:r>
        <w:t xml:space="preserve">Místem </w:t>
      </w:r>
      <w:r w:rsidRPr="00A662D9">
        <w:t>plnění je</w:t>
      </w:r>
      <w:r w:rsidR="00EA2025" w:rsidRPr="00A662D9">
        <w:t xml:space="preserve"> sídlo</w:t>
      </w:r>
      <w:r w:rsidR="00EA2025">
        <w:t xml:space="preserve"> kupujícího dle čl. I.</w:t>
      </w:r>
    </w:p>
    <w:p w14:paraId="337A9F82" w14:textId="57132710" w:rsidR="00470312" w:rsidRDefault="00D07F75" w:rsidP="005C0727">
      <w:pPr>
        <w:pStyle w:val="Odstavecseseznamem"/>
        <w:numPr>
          <w:ilvl w:val="0"/>
          <w:numId w:val="24"/>
        </w:numPr>
      </w:pPr>
      <w:r>
        <w:t>Ke splnění zakázky dojde</w:t>
      </w:r>
      <w:r w:rsidR="00CE38E5">
        <w:t xml:space="preserve"> řádným</w:t>
      </w:r>
      <w:r>
        <w:t xml:space="preserve"> předáním předmětu plnění prodávajícím kupujícímu a</w:t>
      </w:r>
      <w:r w:rsidR="00882C00">
        <w:t> </w:t>
      </w:r>
      <w:r w:rsidR="009619F9">
        <w:t>jeho následnou akceptací kupujícím</w:t>
      </w:r>
      <w:r w:rsidR="006C7BAA">
        <w:t>.</w:t>
      </w:r>
      <w:r w:rsidR="00F0789A">
        <w:t xml:space="preserve"> O předání</w:t>
      </w:r>
      <w:r w:rsidR="00D02256">
        <w:t>,</w:t>
      </w:r>
      <w:r w:rsidR="002F7B70">
        <w:t> </w:t>
      </w:r>
      <w:r w:rsidR="00F0789A">
        <w:t>převzetí</w:t>
      </w:r>
      <w:r w:rsidR="00882C00">
        <w:t xml:space="preserve"> a akceptaci</w:t>
      </w:r>
      <w:r w:rsidR="00F0789A">
        <w:t xml:space="preserve"> </w:t>
      </w:r>
      <w:r w:rsidR="001C2CAA">
        <w:t>sepíšou prodávající a kupující</w:t>
      </w:r>
      <w:r w:rsidR="00882C00">
        <w:t xml:space="preserve"> akceptační</w:t>
      </w:r>
      <w:r w:rsidR="001C2CAA">
        <w:t xml:space="preserve"> protokol podepsaný osobami oprávněnými je zastupovat.</w:t>
      </w:r>
    </w:p>
    <w:p w14:paraId="5B27B09D" w14:textId="77777777" w:rsidR="009662DB" w:rsidRDefault="009662DB" w:rsidP="009662DB">
      <w:pPr>
        <w:pStyle w:val="Odstavecseseznamem"/>
        <w:numPr>
          <w:ilvl w:val="0"/>
          <w:numId w:val="24"/>
        </w:numPr>
      </w:pPr>
      <w:r>
        <w:t>Kupující je povinen v akceptačním protokolu popsat vady, nedostatky, či své výhrady, pro které odmítl plnění nebo jeho část převzít, případně popsat, jak se tyto vady projevují.</w:t>
      </w:r>
    </w:p>
    <w:p w14:paraId="38E82E57" w14:textId="4E32932E" w:rsidR="00871244" w:rsidRDefault="009662DB" w:rsidP="009662DB">
      <w:pPr>
        <w:pStyle w:val="Odstavecseseznamem"/>
        <w:numPr>
          <w:ilvl w:val="0"/>
          <w:numId w:val="24"/>
        </w:numPr>
      </w:pPr>
      <w:r>
        <w:t xml:space="preserve">V případě, že kupující plnění nebo jeho část neakceptuje, je prodávající povinen zjednat nápravu v termínu podle odst. </w:t>
      </w:r>
      <w:r w:rsidR="00E63210">
        <w:t>6</w:t>
      </w:r>
      <w:r>
        <w:t xml:space="preserve"> a zároveň převzít neakceptované plnění nebo jeho část v místě plnění podle odst. 1.</w:t>
      </w:r>
    </w:p>
    <w:p w14:paraId="2B19A893" w14:textId="7C6B630C" w:rsidR="005C0727" w:rsidRDefault="00115077" w:rsidP="00DE7D88">
      <w:pPr>
        <w:pStyle w:val="Odstavecseseznamem"/>
        <w:numPr>
          <w:ilvl w:val="0"/>
          <w:numId w:val="24"/>
        </w:numPr>
      </w:pPr>
      <w:r w:rsidRPr="00CB2C71">
        <w:t xml:space="preserve">Společně se zbožím uvedeným v čl. II této smlouvy je </w:t>
      </w:r>
      <w:r w:rsidR="001A627C" w:rsidRPr="00CB2C71">
        <w:t>prodávající</w:t>
      </w:r>
      <w:r w:rsidRPr="00CB2C71">
        <w:t xml:space="preserve"> povinen dodat</w:t>
      </w:r>
      <w:r w:rsidRPr="00033BBA">
        <w:t xml:space="preserve">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029C05" w14:textId="516FB523" w:rsidR="009B251F" w:rsidRDefault="00241474" w:rsidP="00DE7D88">
      <w:pPr>
        <w:pStyle w:val="Odstavecseseznamem"/>
        <w:numPr>
          <w:ilvl w:val="0"/>
          <w:numId w:val="24"/>
        </w:numPr>
      </w:pPr>
      <w:r>
        <w:t xml:space="preserve">Zboží dodá prodávající do místa plnění kupujícímu, resp. pověřené kontaktní osobě kupujícího v místě plnění, </w:t>
      </w:r>
      <w:r w:rsidR="00654804">
        <w:t>nejpozději do</w:t>
      </w:r>
      <w:r w:rsidR="009B251F" w:rsidRPr="002C2E08">
        <w:t xml:space="preserve"> </w:t>
      </w:r>
      <w:r w:rsidR="009B251F" w:rsidRPr="00D2573B">
        <w:t>25 kalendářních dnů</w:t>
      </w:r>
      <w:r w:rsidR="009B251F">
        <w:t xml:space="preserve"> od nabytí účinnosti smlouvy</w:t>
      </w:r>
      <w:r w:rsidR="00654804">
        <w:t xml:space="preserve"> (zveřejnění v Registru smluv)</w:t>
      </w:r>
      <w:r w:rsidR="009B251F">
        <w:t>.</w:t>
      </w:r>
    </w:p>
    <w:p w14:paraId="0BB13C95" w14:textId="17DFB7EB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</w:t>
      </w:r>
      <w:r w:rsidR="00F1009B">
        <w:rPr>
          <w:b/>
        </w:rPr>
        <w:t>ty a odpovědnost za škodu</w:t>
      </w:r>
    </w:p>
    <w:p w14:paraId="4BDC1279" w14:textId="2BDC8BB7" w:rsidR="00047E87" w:rsidRDefault="006A759E" w:rsidP="00115077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 xml:space="preserve">Za nedodržení </w:t>
      </w:r>
      <w:r w:rsidR="00B64F89">
        <w:t xml:space="preserve">termínů </w:t>
      </w:r>
      <w:r w:rsidR="0054151D" w:rsidRPr="00181438">
        <w:t>uvedených</w:t>
      </w:r>
      <w:r w:rsidR="00F5236F">
        <w:t xml:space="preserve"> </w:t>
      </w:r>
      <w:r w:rsidR="0054151D" w:rsidRPr="00181438">
        <w:t>v čl. IV</w:t>
      </w:r>
      <w:r w:rsidR="00746CA6">
        <w:t>.</w:t>
      </w:r>
      <w:r w:rsidR="00832730">
        <w:t xml:space="preserve"> odst. 3</w:t>
      </w:r>
      <w:r w:rsidR="0054151D" w:rsidRPr="00181438">
        <w:t xml:space="preserve"> této smlouvy</w:t>
      </w:r>
      <w:r w:rsidR="00F5236F">
        <w:t xml:space="preserve"> z důvodů na straně prodávajícího</w:t>
      </w:r>
      <w:r w:rsidR="00617E86">
        <w:t>,</w:t>
      </w:r>
      <w:r w:rsidR="0054151D" w:rsidRPr="00181438">
        <w:t xml:space="preserve"> je kupující oprávněn požadovat po prodávajícím zaplacení smluvní pokuty ve</w:t>
      </w:r>
      <w:r w:rsidR="00EE7278">
        <w:t> </w:t>
      </w:r>
      <w:r w:rsidR="0054151D" w:rsidRPr="00181438">
        <w:t xml:space="preserve">výši </w:t>
      </w:r>
      <w:r w:rsidR="00124B87" w:rsidRPr="008F68FA">
        <w:t>5</w:t>
      </w:r>
      <w:r w:rsidR="005B57EA">
        <w:t>0</w:t>
      </w:r>
      <w:r w:rsidR="0054151D" w:rsidRPr="008F68FA">
        <w:t xml:space="preserve">00,- Kč </w:t>
      </w:r>
      <w:r w:rsidR="0054151D" w:rsidRPr="008F68FA">
        <w:rPr>
          <w:i/>
        </w:rPr>
        <w:t xml:space="preserve">(slovy </w:t>
      </w:r>
      <w:proofErr w:type="spellStart"/>
      <w:r w:rsidR="005B57EA">
        <w:rPr>
          <w:i/>
        </w:rPr>
        <w:t>pěttisíc</w:t>
      </w:r>
      <w:r w:rsidR="0054151D" w:rsidRPr="008F68FA">
        <w:rPr>
          <w:i/>
        </w:rPr>
        <w:t>korunčeských</w:t>
      </w:r>
      <w:proofErr w:type="spellEnd"/>
      <w:r w:rsidR="0054151D" w:rsidRPr="008F68FA">
        <w:rPr>
          <w:i/>
        </w:rPr>
        <w:t xml:space="preserve">) </w:t>
      </w:r>
      <w:r w:rsidR="0054151D" w:rsidRPr="008F68FA">
        <w:t xml:space="preserve">za </w:t>
      </w:r>
      <w:proofErr w:type="gramStart"/>
      <w:r w:rsidR="0054151D" w:rsidRPr="008F68FA">
        <w:t>každý</w:t>
      </w:r>
      <w:proofErr w:type="gramEnd"/>
      <w:r w:rsidR="0054151D" w:rsidRPr="008F68FA">
        <w:t xml:space="preserve"> byť započatý den prodlení.</w:t>
      </w:r>
    </w:p>
    <w:p w14:paraId="296DE4B1" w14:textId="752F61A8" w:rsidR="00115077" w:rsidRPr="008F68FA" w:rsidRDefault="00047E87" w:rsidP="00115077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Za nedodržení</w:t>
      </w:r>
      <w:r w:rsidR="008B1F54">
        <w:t xml:space="preserve"> termínů a podmínek uvedených v čl. </w:t>
      </w:r>
      <w:r w:rsidR="00746CA6">
        <w:t xml:space="preserve">VI. této smlouvy </w:t>
      </w:r>
      <w:r w:rsidR="00A93E26">
        <w:t xml:space="preserve">z důvodů na straně prodávajícího, </w:t>
      </w:r>
      <w:r w:rsidR="0054151D" w:rsidRPr="008F68FA">
        <w:t xml:space="preserve">je kupující oprávněn požadovat po prodávajícím zaplacení smluvní pokuty ve výši </w:t>
      </w:r>
      <w:r w:rsidR="008A3213">
        <w:t>2</w:t>
      </w:r>
      <w:r w:rsidR="001C5BA6">
        <w:t>0</w:t>
      </w:r>
      <w:r w:rsidR="0054151D" w:rsidRPr="008F68FA">
        <w:t xml:space="preserve">00,- Kč </w:t>
      </w:r>
      <w:r w:rsidR="0054151D" w:rsidRPr="008F68FA">
        <w:rPr>
          <w:i/>
        </w:rPr>
        <w:t xml:space="preserve">(slovy </w:t>
      </w:r>
      <w:proofErr w:type="spellStart"/>
      <w:r w:rsidR="008A3213">
        <w:rPr>
          <w:i/>
        </w:rPr>
        <w:t>dva</w:t>
      </w:r>
      <w:r w:rsidR="004B51A0">
        <w:rPr>
          <w:i/>
        </w:rPr>
        <w:t>tisíce</w:t>
      </w:r>
      <w:r w:rsidR="004B51A0" w:rsidRPr="008F68FA">
        <w:rPr>
          <w:i/>
        </w:rPr>
        <w:t>korunčeských</w:t>
      </w:r>
      <w:proofErr w:type="spellEnd"/>
      <w:r w:rsidR="0054151D" w:rsidRPr="008F68FA">
        <w:rPr>
          <w:i/>
        </w:rPr>
        <w:t xml:space="preserve">) </w:t>
      </w:r>
      <w:r w:rsidR="0054151D" w:rsidRPr="008F68FA">
        <w:t xml:space="preserve">za </w:t>
      </w:r>
      <w:proofErr w:type="gramStart"/>
      <w:r w:rsidR="0054151D" w:rsidRPr="008F68FA">
        <w:t>každý</w:t>
      </w:r>
      <w:proofErr w:type="gramEnd"/>
      <w:r w:rsidR="0054151D" w:rsidRPr="008F68FA">
        <w:t xml:space="preserve">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Odstavec 1 se uplatní i v případě odstoupení od smlouvy kupujícím v souladu s § 2005 odst. 2 občanského zákoníku.</w:t>
      </w:r>
    </w:p>
    <w:p w14:paraId="13AF50B8" w14:textId="76F28396" w:rsidR="0050031D" w:rsidRDefault="003C1E56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Při p</w:t>
      </w:r>
      <w:r w:rsidRPr="00D7433D">
        <w:t xml:space="preserve">orušení povinnosti mlčenlivosti ve smyslu čl. </w:t>
      </w:r>
      <w:r>
        <w:t xml:space="preserve">IX. je smluvní strana oprávněna požadovat po druhé smluvní straně zaplacení smluvní pokuty za porušení povinnosti mlčenlivosti </w:t>
      </w:r>
      <w:r w:rsidRPr="009B4366">
        <w:t xml:space="preserve">ve </w:t>
      </w:r>
      <w:r w:rsidRPr="00A47924">
        <w:t>výši 10 000,- Kč (</w:t>
      </w:r>
      <w:r w:rsidRPr="00A47924">
        <w:rPr>
          <w:i/>
        </w:rPr>
        <w:t xml:space="preserve">slovy </w:t>
      </w:r>
      <w:proofErr w:type="spellStart"/>
      <w:r w:rsidRPr="00A47924">
        <w:rPr>
          <w:i/>
        </w:rPr>
        <w:t>desettisíc</w:t>
      </w:r>
      <w:proofErr w:type="spellEnd"/>
      <w:r w:rsidRPr="00A47924">
        <w:rPr>
          <w:i/>
        </w:rPr>
        <w:t xml:space="preserve"> korun českých</w:t>
      </w:r>
      <w:r w:rsidRPr="00A47924">
        <w:t>), a to za každé</w:t>
      </w:r>
      <w:r>
        <w:t xml:space="preserve"> takové porušení</w:t>
      </w:r>
      <w:r w:rsidRPr="006C2E63">
        <w:t>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Ustanovení o smluvních pokutách podle této smlouvy nemají vliv na náhradu škody a odstraňování vad.</w:t>
      </w:r>
    </w:p>
    <w:p w14:paraId="0F5BE3F0" w14:textId="599F2FA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560E80">
        <w:rPr>
          <w:b/>
        </w:rPr>
        <w:t>Záruční podmínky</w:t>
      </w:r>
    </w:p>
    <w:p w14:paraId="2AEFC529" w14:textId="78C1F19D" w:rsidR="0044541C" w:rsidRDefault="0068306B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>
        <w:t>Prodávající se zavazuje dodat předmět plnění bez jakýchkoliv faktických a právních vad a</w:t>
      </w:r>
      <w:r w:rsidR="00FD2359">
        <w:t> </w:t>
      </w:r>
      <w:r>
        <w:t xml:space="preserve">za podmínek sjednaných </w:t>
      </w:r>
      <w:r w:rsidR="00BA24C6">
        <w:t>touto smlouvou.</w:t>
      </w:r>
    </w:p>
    <w:p w14:paraId="4547E8DD" w14:textId="6BD0E2D3" w:rsidR="00FD2359" w:rsidRDefault="008757CA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CC13D6">
        <w:t xml:space="preserve">Na poskytnuté plnění </w:t>
      </w:r>
      <w:r>
        <w:t>prodávající</w:t>
      </w:r>
      <w:r w:rsidRPr="000F71DC">
        <w:t xml:space="preserve"> poskytuje</w:t>
      </w:r>
      <w:r>
        <w:t xml:space="preserve"> záruku v délce trvání 60</w:t>
      </w:r>
      <w:r w:rsidRPr="00CC13D6">
        <w:t xml:space="preserve"> měsíců</w:t>
      </w:r>
      <w:r>
        <w:t>, pokud v příloze této smlouvy není uvedeno jinak</w:t>
      </w:r>
      <w:r w:rsidRPr="00CC13D6">
        <w:t xml:space="preserve">. Záruční doba počíná běžet dnem </w:t>
      </w:r>
      <w:r w:rsidR="000A2612">
        <w:t>akceptace</w:t>
      </w:r>
      <w:r w:rsidRPr="00CC13D6">
        <w:t xml:space="preserve"> předmětu plnění</w:t>
      </w:r>
      <w:r>
        <w:t xml:space="preserve"> (nebo jeho příslušné části)</w:t>
      </w:r>
      <w:r w:rsidRPr="00CC13D6">
        <w:t>. Doba záruky se</w:t>
      </w:r>
      <w:r w:rsidR="001906B5">
        <w:t> </w:t>
      </w:r>
      <w:proofErr w:type="gramStart"/>
      <w:r w:rsidRPr="00CC13D6">
        <w:t>prodlouží</w:t>
      </w:r>
      <w:proofErr w:type="gramEnd"/>
      <w:r w:rsidRPr="00CC13D6">
        <w:t xml:space="preserve"> o dobu od uplatnění oprávněné reklamace do převzetí předmětu plnění po</w:t>
      </w:r>
      <w:r w:rsidR="001906B5">
        <w:t> </w:t>
      </w:r>
      <w:r w:rsidRPr="00CC13D6">
        <w:t>odstranění vady.</w:t>
      </w:r>
    </w:p>
    <w:p w14:paraId="1ADA28B6" w14:textId="25DD13D5" w:rsidR="00827254" w:rsidRDefault="00827254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>
        <w:t>Prodávající</w:t>
      </w:r>
      <w:r w:rsidRPr="000F71DC">
        <w:t xml:space="preserve"> se zavazuje, že j</w:t>
      </w:r>
      <w:r>
        <w:t>ím dodané plnění dle této smlouvy</w:t>
      </w:r>
      <w:r w:rsidRPr="000F71DC">
        <w:t xml:space="preserve"> bude mít po dobu trvání záruční doby vlastnosti dle této </w:t>
      </w:r>
      <w:r>
        <w:t>smlouvy</w:t>
      </w:r>
      <w:r w:rsidRPr="000F71DC">
        <w:t xml:space="preserve"> dle obecně závazných právních předpisů a</w:t>
      </w:r>
      <w:r>
        <w:t> </w:t>
      </w:r>
      <w:r w:rsidRPr="000F71DC">
        <w:t xml:space="preserve">bude v souladu s nabídkou podanou </w:t>
      </w:r>
      <w:r w:rsidR="004751DC">
        <w:t>prodávajícím</w:t>
      </w:r>
      <w:r>
        <w:t>, bude odpovídat požadavku na čas, rozsah a kvalitu</w:t>
      </w:r>
      <w:r w:rsidRPr="000F71DC">
        <w:t xml:space="preserve">. Po dobu trvání záruční doby je </w:t>
      </w:r>
      <w:r w:rsidR="004751DC">
        <w:t>prodávající</w:t>
      </w:r>
      <w:r w:rsidRPr="000F71DC">
        <w:t xml:space="preserve"> dále povinen na základě písemné reklamace vady odstranit na vlastní náklady.</w:t>
      </w:r>
      <w:r>
        <w:t xml:space="preserve"> </w:t>
      </w:r>
      <w:r w:rsidR="004751DC">
        <w:t>Prodávající</w:t>
      </w:r>
      <w:r>
        <w:t xml:space="preserve"> </w:t>
      </w:r>
      <w:r w:rsidR="004751DC">
        <w:t>kupujícímu</w:t>
      </w:r>
      <w:r>
        <w:t xml:space="preserve"> oznámí bezodkladně od nahlášení reklamace vady způsob řešení a termín řešení, který odpovídá charakteru vady.</w:t>
      </w:r>
    </w:p>
    <w:p w14:paraId="0F4B9216" w14:textId="03152FEA" w:rsidR="00537F65" w:rsidRDefault="00537F65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>
        <w:t>Pokud je v příloze této smlouvy uvedeno, kupující uplatňuje reklamaci prostřednictvím prodávající</w:t>
      </w:r>
      <w:r w:rsidR="002E2B04">
        <w:t>m</w:t>
      </w:r>
      <w:r>
        <w:t xml:space="preserve"> určeného kontaktního místa. </w:t>
      </w:r>
      <w:r w:rsidR="002E2B04">
        <w:t>Prodávající</w:t>
      </w:r>
      <w:r>
        <w:t xml:space="preserve"> se zavazuje k dokončení této opravy </w:t>
      </w:r>
      <w:r w:rsidR="000A2612">
        <w:t xml:space="preserve">nejpozději následující pracovní den </w:t>
      </w:r>
      <w:r>
        <w:t xml:space="preserve">na </w:t>
      </w:r>
      <w:r w:rsidR="000A2612">
        <w:t>kupujícím ohlášeném místě výskytu plnění (NBD on-</w:t>
      </w:r>
      <w:proofErr w:type="spellStart"/>
      <w:r w:rsidR="000A2612">
        <w:t>site</w:t>
      </w:r>
      <w:proofErr w:type="spellEnd"/>
      <w:r w:rsidR="000A2612">
        <w:t>)</w:t>
      </w:r>
      <w:r>
        <w:t xml:space="preserve">. </w:t>
      </w:r>
    </w:p>
    <w:p w14:paraId="7C4E451A" w14:textId="7B80C04C" w:rsidR="003805A3" w:rsidRDefault="00120DCA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0F71DC">
        <w:t xml:space="preserve">Jestliže </w:t>
      </w:r>
      <w:r>
        <w:t>prodávající</w:t>
      </w:r>
      <w:r w:rsidRPr="000F71DC">
        <w:t xml:space="preserve">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</w:t>
      </w:r>
      <w:r>
        <w:t>dle odst. 4</w:t>
      </w:r>
      <w:r w:rsidRPr="000F71DC">
        <w:t xml:space="preserve">, je </w:t>
      </w:r>
      <w:r>
        <w:t>kupující</w:t>
      </w:r>
      <w:r w:rsidRPr="000F71DC">
        <w:t xml:space="preserve"> oprávněn odstranit vadu na náklady </w:t>
      </w:r>
      <w:r>
        <w:t>prodávajícího</w:t>
      </w:r>
      <w:r w:rsidRPr="000F71DC">
        <w:t xml:space="preserve">. </w:t>
      </w:r>
      <w:r>
        <w:t>Prodávající</w:t>
      </w:r>
      <w:r w:rsidRPr="000F71DC">
        <w:t xml:space="preserve"> se zavazuje</w:t>
      </w:r>
      <w:r>
        <w:t xml:space="preserve"> uhradit kupujícímu náklady na </w:t>
      </w:r>
      <w:r w:rsidRPr="000F71DC">
        <w:t xml:space="preserve">odstranění reklamované vady ve výši vyúčtované </w:t>
      </w:r>
      <w:r>
        <w:t>kupujícím, a to bezodkladně po </w:t>
      </w:r>
      <w:r w:rsidRPr="000F71DC">
        <w:t>doručení jejich vyúčtování</w:t>
      </w:r>
      <w:r>
        <w:t xml:space="preserve"> a uhradit smluvní pokutu dle čl. </w:t>
      </w:r>
      <w:r w:rsidR="006C66C6">
        <w:t>V.</w:t>
      </w:r>
      <w:r>
        <w:t xml:space="preserve"> této smlouvy</w:t>
      </w:r>
      <w:r w:rsidRPr="000F71DC">
        <w:t>.</w:t>
      </w:r>
    </w:p>
    <w:p w14:paraId="5797F412" w14:textId="3B52C81A" w:rsidR="001667D6" w:rsidRPr="00CA7064" w:rsidRDefault="001667D6" w:rsidP="00CA7064">
      <w:pPr>
        <w:tabs>
          <w:tab w:val="left" w:pos="426"/>
        </w:tabs>
        <w:spacing w:after="0"/>
        <w:jc w:val="center"/>
        <w:rPr>
          <w:b/>
          <w:bCs/>
        </w:rPr>
      </w:pPr>
      <w:r w:rsidRPr="00CA7064">
        <w:rPr>
          <w:b/>
          <w:bCs/>
        </w:rPr>
        <w:t>VII.</w:t>
      </w:r>
    </w:p>
    <w:p w14:paraId="1968E950" w14:textId="5463C742" w:rsidR="001667D6" w:rsidRDefault="001667D6" w:rsidP="00CA7064">
      <w:pPr>
        <w:tabs>
          <w:tab w:val="left" w:pos="426"/>
        </w:tabs>
        <w:spacing w:before="0"/>
        <w:jc w:val="center"/>
        <w:rPr>
          <w:b/>
          <w:bCs/>
        </w:rPr>
      </w:pPr>
      <w:r w:rsidRPr="00CA7064">
        <w:rPr>
          <w:b/>
          <w:bCs/>
        </w:rPr>
        <w:t>Ukončení smlouvy</w:t>
      </w:r>
    </w:p>
    <w:p w14:paraId="1D9D3E84" w14:textId="14E5F48E" w:rsidR="001667D6" w:rsidRPr="00CA7064" w:rsidRDefault="00934B99" w:rsidP="00A62D8C">
      <w:pPr>
        <w:pStyle w:val="Odstavecseseznamem"/>
        <w:numPr>
          <w:ilvl w:val="0"/>
          <w:numId w:val="31"/>
        </w:numPr>
        <w:tabs>
          <w:tab w:val="left" w:pos="426"/>
        </w:tabs>
        <w:spacing w:before="0"/>
        <w:ind w:left="426" w:hanging="426"/>
        <w:rPr>
          <w:b/>
          <w:bCs/>
        </w:rPr>
      </w:pPr>
      <w:r w:rsidRPr="000F71DC">
        <w:t xml:space="preserve">Jestliže kterákoli ze smluvních stran </w:t>
      </w:r>
      <w:proofErr w:type="gramStart"/>
      <w:r w:rsidRPr="000F71DC">
        <w:t>poruší</w:t>
      </w:r>
      <w:proofErr w:type="gramEnd"/>
      <w:r w:rsidRPr="000F71DC">
        <w:t xml:space="preserve"> podstatným způsobem tuto</w:t>
      </w:r>
      <w:r w:rsidR="008D570B">
        <w:t xml:space="preserve"> smlouvu</w:t>
      </w:r>
      <w:r w:rsidRPr="000F71DC">
        <w:t xml:space="preserve">, je </w:t>
      </w:r>
      <w:r>
        <w:t xml:space="preserve">ji </w:t>
      </w:r>
      <w:r w:rsidRPr="000F71DC">
        <w:t>druhá strana oprávněna písemně vyzvat ke splnění jejích závazků. Pokud do 3</w:t>
      </w:r>
      <w:r w:rsidR="008D570B">
        <w:t xml:space="preserve"> kalendářních</w:t>
      </w:r>
      <w:r w:rsidRPr="000F71DC">
        <w:t xml:space="preserve"> dní od doručení této výzvy strana, která porušila </w:t>
      </w:r>
      <w:r w:rsidR="008D570B">
        <w:t>smlouvu</w:t>
      </w:r>
      <w:r w:rsidRPr="000F71DC">
        <w:t xml:space="preserve">, neodstraní porušení závazků, může druhá strana od </w:t>
      </w:r>
      <w:r w:rsidR="008D570B">
        <w:t>této smlouvy</w:t>
      </w:r>
      <w:r w:rsidRPr="000F71DC">
        <w:t xml:space="preserve"> odstoupit, aniž by se tím zbavovala výkonu jakýchkoli jiných práv nebo prostředků k dosažení nápravy.</w:t>
      </w:r>
    </w:p>
    <w:p w14:paraId="2895C259" w14:textId="234004A1" w:rsidR="00347C2E" w:rsidRDefault="00320497" w:rsidP="00320497">
      <w:pPr>
        <w:tabs>
          <w:tab w:val="left" w:pos="426"/>
        </w:tabs>
        <w:ind w:left="426" w:hanging="426"/>
      </w:pPr>
      <w:r>
        <w:t xml:space="preserve">2. </w:t>
      </w:r>
      <w:r>
        <w:tab/>
      </w:r>
      <w:r w:rsidR="004218E2">
        <w:t>Kupující</w:t>
      </w:r>
      <w:r w:rsidR="001C362C" w:rsidRPr="000F71DC">
        <w:t xml:space="preserve"> je oprávněn od této </w:t>
      </w:r>
      <w:r w:rsidR="004218E2">
        <w:t>smlouvy</w:t>
      </w:r>
      <w:r w:rsidR="001C362C" w:rsidRPr="000F71DC">
        <w:t xml:space="preserve"> odstoupit, pokud nedostane prostředky ze státního rozpočtu účelově určené na plnění podle této </w:t>
      </w:r>
      <w:r w:rsidR="004218E2">
        <w:t>smlouvy</w:t>
      </w:r>
      <w:r w:rsidR="001C362C" w:rsidRPr="000F71DC">
        <w:t xml:space="preserve">, nebo bude povinen tyto prostředky vrátit. Věta první se uplatní i v případě částečného neposkytnutí nebo vrácení prostředků. Odstoupení od </w:t>
      </w:r>
      <w:r w:rsidR="004218E2">
        <w:t>této smlouvy</w:t>
      </w:r>
      <w:r w:rsidR="001C362C" w:rsidRPr="000F71DC">
        <w:t xml:space="preserve"> je účinné dnem doručení oznámení o odstoupení </w:t>
      </w:r>
      <w:r w:rsidR="00FF78D8">
        <w:t>prodávajícímu</w:t>
      </w:r>
      <w:r w:rsidR="001C362C" w:rsidRPr="000F71DC">
        <w:t>.</w:t>
      </w:r>
    </w:p>
    <w:p w14:paraId="22ED177A" w14:textId="00309782" w:rsidR="001C362C" w:rsidRPr="00347C2E" w:rsidRDefault="001C362C" w:rsidP="00CA7064">
      <w:pPr>
        <w:tabs>
          <w:tab w:val="left" w:pos="426"/>
        </w:tabs>
        <w:ind w:left="426" w:hanging="426"/>
      </w:pPr>
      <w:r>
        <w:t xml:space="preserve">3. </w:t>
      </w:r>
      <w:r>
        <w:tab/>
      </w:r>
      <w:r w:rsidR="006C5368" w:rsidRPr="00CC13D6">
        <w:t xml:space="preserve">Ustanovení této </w:t>
      </w:r>
      <w:r w:rsidR="00FF78D8">
        <w:t>smlouvy</w:t>
      </w:r>
      <w:r w:rsidR="006C5368" w:rsidRPr="00CC13D6">
        <w:t>, jejichž cílem je upravit vztahy mezi smluvními stranami po</w:t>
      </w:r>
      <w:r w:rsidR="00FF78D8">
        <w:t> </w:t>
      </w:r>
      <w:r w:rsidR="006C5368" w:rsidRPr="00CC13D6">
        <w:t xml:space="preserve">ukončení účinnosti této </w:t>
      </w:r>
      <w:r w:rsidR="00FF78D8">
        <w:t>smlouvy</w:t>
      </w:r>
      <w:r w:rsidR="006C5368" w:rsidRPr="00CC13D6">
        <w:t xml:space="preserve">, zůstanou účinná i po ukončení </w:t>
      </w:r>
      <w:r w:rsidR="006C5368">
        <w:t>účinnosti</w:t>
      </w:r>
      <w:r w:rsidR="006C5368" w:rsidRPr="00CC13D6">
        <w:t xml:space="preserve"> této </w:t>
      </w:r>
      <w:r w:rsidR="00FF78D8">
        <w:t>smlouvy</w:t>
      </w:r>
      <w:r w:rsidR="006C5368" w:rsidRPr="00CC13D6">
        <w:t>.</w:t>
      </w:r>
    </w:p>
    <w:p w14:paraId="4FC4E9FA" w14:textId="694A697A" w:rsidR="00934B99" w:rsidRDefault="001663E0" w:rsidP="001663E0">
      <w:pPr>
        <w:jc w:val="center"/>
        <w:rPr>
          <w:b/>
          <w:bCs/>
        </w:rPr>
      </w:pPr>
      <w:r w:rsidRPr="00CA7064">
        <w:rPr>
          <w:b/>
          <w:bCs/>
        </w:rPr>
        <w:lastRenderedPageBreak/>
        <w:t>VIII.</w:t>
      </w:r>
    </w:p>
    <w:p w14:paraId="5695597A" w14:textId="14605B3B" w:rsidR="001663E0" w:rsidRDefault="003A29E4" w:rsidP="001663E0">
      <w:pPr>
        <w:jc w:val="center"/>
        <w:rPr>
          <w:b/>
          <w:bCs/>
        </w:rPr>
      </w:pPr>
      <w:r>
        <w:rPr>
          <w:b/>
          <w:bCs/>
        </w:rPr>
        <w:t>Obecná ustanovení</w:t>
      </w:r>
    </w:p>
    <w:p w14:paraId="539D49DD" w14:textId="6941159B" w:rsidR="00707C5D" w:rsidRDefault="00707C5D" w:rsidP="00707C5D">
      <w:pPr>
        <w:pStyle w:val="Odstavecseseznamem1"/>
        <w:widowControl w:val="0"/>
        <w:numPr>
          <w:ilvl w:val="0"/>
          <w:numId w:val="35"/>
        </w:numPr>
        <w:tabs>
          <w:tab w:val="left" w:pos="709"/>
        </w:tabs>
        <w:spacing w:after="0"/>
        <w:ind w:left="0" w:firstLine="0"/>
        <w:contextualSpacing w:val="0"/>
      </w:pPr>
      <w:r>
        <w:t>Práva a závazky smluvních stran, které nejsou výslovně upraveny touto smlouvou,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>
        <w:t>z</w:t>
      </w:r>
      <w:r w:rsidR="001A2A48">
        <w:t>e smlouvy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4279327" w14:textId="7A1EC239" w:rsidR="00707C5D" w:rsidRPr="000F71DC" w:rsidRDefault="001A2A48" w:rsidP="00707C5D">
      <w:pPr>
        <w:pStyle w:val="Odstavecseseznamem1"/>
        <w:widowControl w:val="0"/>
        <w:numPr>
          <w:ilvl w:val="0"/>
          <w:numId w:val="35"/>
        </w:numPr>
        <w:tabs>
          <w:tab w:val="left" w:pos="709"/>
        </w:tabs>
        <w:spacing w:after="0"/>
        <w:ind w:left="0" w:firstLine="0"/>
        <w:contextualSpacing w:val="0"/>
      </w:pPr>
      <w:r>
        <w:t>Prodávající</w:t>
      </w:r>
      <w:r w:rsidR="00707C5D" w:rsidRPr="000F71DC">
        <w:t xml:space="preserve"> je povinen poskytnout </w:t>
      </w:r>
      <w:r>
        <w:t>kupujícímu</w:t>
      </w:r>
      <w:r w:rsidR="00707C5D" w:rsidRPr="000F71DC">
        <w:t xml:space="preserve">, popř. jiným osobám, které </w:t>
      </w:r>
      <w:r>
        <w:t>kupující</w:t>
      </w:r>
      <w:r w:rsidR="00707C5D" w:rsidRPr="000F71DC">
        <w:t xml:space="preserve"> </w:t>
      </w:r>
      <w:proofErr w:type="gramStart"/>
      <w:r w:rsidR="00707C5D" w:rsidRPr="000F71DC">
        <w:t>určí</w:t>
      </w:r>
      <w:proofErr w:type="gramEnd"/>
      <w:r w:rsidR="00707C5D" w:rsidRPr="000F71DC">
        <w:t xml:space="preserve">, veškeré požadované informace, dokladovat svoji činnost, poskytovat veškerou dokumentaci vztahující se k projektu po dobu nejméně deseti let po ukončení plnění. </w:t>
      </w:r>
      <w:r>
        <w:t>Prodávající</w:t>
      </w:r>
      <w:r w:rsidR="00707C5D" w:rsidRPr="000F71DC">
        <w:t xml:space="preserve"> je povinen archivovat veškeré dokumenty týkající se plnění z</w:t>
      </w:r>
      <w:r>
        <w:t> </w:t>
      </w:r>
      <w:r w:rsidR="00707C5D" w:rsidRPr="000F71DC">
        <w:t>této</w:t>
      </w:r>
      <w:r>
        <w:t xml:space="preserve"> smlouvy</w:t>
      </w:r>
      <w:r w:rsidR="00707C5D" w:rsidRPr="000F71DC">
        <w:t xml:space="preserve"> po dobu nejméně deseti let následujících po ukončení plnění.</w:t>
      </w:r>
    </w:p>
    <w:p w14:paraId="0D452047" w14:textId="6B025E69" w:rsidR="00707C5D" w:rsidRPr="00923A7A" w:rsidRDefault="001A2A48" w:rsidP="00707C5D">
      <w:pPr>
        <w:pStyle w:val="Odstavecseseznamem1"/>
        <w:widowControl w:val="0"/>
        <w:numPr>
          <w:ilvl w:val="0"/>
          <w:numId w:val="35"/>
        </w:numPr>
        <w:tabs>
          <w:tab w:val="left" w:pos="709"/>
        </w:tabs>
        <w:spacing w:after="0"/>
        <w:ind w:left="0" w:firstLine="0"/>
        <w:contextualSpacing w:val="0"/>
      </w:pPr>
      <w:r>
        <w:t>Prodávající</w:t>
      </w:r>
      <w:r w:rsidR="00707C5D" w:rsidRPr="00923A7A">
        <w:t xml:space="preserve"> hodlá provádět následující plnění prostřednictvím </w:t>
      </w:r>
      <w:r w:rsidR="00707C5D">
        <w:t>poddodavatelů</w:t>
      </w:r>
      <w:r w:rsidR="00707C5D" w:rsidRPr="00923A7A">
        <w:t>:</w:t>
      </w:r>
    </w:p>
    <w:p w14:paraId="2FF406DB" w14:textId="77777777" w:rsidR="00707C5D" w:rsidRPr="00923A7A" w:rsidRDefault="00707C5D" w:rsidP="00707C5D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3FB7C8D7" w14:textId="77777777" w:rsidR="00707C5D" w:rsidRPr="00923A7A" w:rsidRDefault="00707C5D" w:rsidP="00707C5D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33BA87F9" w14:textId="1F6E4513" w:rsidR="003A29E4" w:rsidRDefault="001A2A48" w:rsidP="009B144A">
      <w:pPr>
        <w:pStyle w:val="Odstavecseseznamem"/>
        <w:numPr>
          <w:ilvl w:val="0"/>
          <w:numId w:val="35"/>
        </w:numPr>
        <w:ind w:left="0" w:firstLine="0"/>
      </w:pPr>
      <w:r>
        <w:t>Prodávající</w:t>
      </w:r>
      <w:r w:rsidR="00707C5D" w:rsidRPr="00974E49">
        <w:t xml:space="preserve"> není oprávněn měnit své </w:t>
      </w:r>
      <w:r w:rsidR="00707C5D">
        <w:t>poddodavatele</w:t>
      </w:r>
      <w:r w:rsidR="00707C5D" w:rsidRPr="00974E49">
        <w:t xml:space="preserve"> bez předchozího písemného souhlasu </w:t>
      </w:r>
      <w:r w:rsidR="009B144A">
        <w:t>kupujícího</w:t>
      </w:r>
      <w:r w:rsidR="00707C5D" w:rsidRPr="00974E49">
        <w:t>.</w:t>
      </w:r>
    </w:p>
    <w:p w14:paraId="21B3FD00" w14:textId="5C1FF20A" w:rsidR="003140E2" w:rsidRPr="00CA7064" w:rsidRDefault="00A51000" w:rsidP="00CA7064">
      <w:pPr>
        <w:pStyle w:val="Odstavecseseznamem"/>
        <w:ind w:left="0"/>
        <w:jc w:val="center"/>
        <w:rPr>
          <w:b/>
          <w:bCs/>
        </w:rPr>
      </w:pPr>
      <w:r w:rsidRPr="00CA7064">
        <w:rPr>
          <w:b/>
          <w:bCs/>
        </w:rPr>
        <w:t>IX.</w:t>
      </w:r>
    </w:p>
    <w:p w14:paraId="12151E4E" w14:textId="68188F1C" w:rsidR="00A51000" w:rsidRDefault="00A51000" w:rsidP="00A51000">
      <w:pPr>
        <w:pStyle w:val="Odstavecseseznamem"/>
        <w:ind w:left="0"/>
        <w:jc w:val="center"/>
        <w:rPr>
          <w:b/>
          <w:bCs/>
        </w:rPr>
      </w:pPr>
      <w:r w:rsidRPr="00CA7064">
        <w:rPr>
          <w:b/>
          <w:bCs/>
        </w:rPr>
        <w:t>Mlčenlivost</w:t>
      </w:r>
    </w:p>
    <w:p w14:paraId="2CA332A6" w14:textId="77777777" w:rsidR="00B14488" w:rsidRPr="00115311" w:rsidRDefault="00B14488" w:rsidP="00B14488">
      <w:pPr>
        <w:pStyle w:val="Odstavecseseznamem1"/>
        <w:widowControl w:val="0"/>
        <w:numPr>
          <w:ilvl w:val="0"/>
          <w:numId w:val="40"/>
        </w:numPr>
        <w:tabs>
          <w:tab w:val="left" w:pos="709"/>
        </w:tabs>
        <w:spacing w:after="0"/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0BDAC25B" w14:textId="06E39FE5" w:rsidR="00B14488" w:rsidRPr="00115311" w:rsidRDefault="00B14488" w:rsidP="00B14488">
      <w:pPr>
        <w:pStyle w:val="Odstavecseseznamem1"/>
        <w:widowControl w:val="0"/>
        <w:numPr>
          <w:ilvl w:val="0"/>
          <w:numId w:val="40"/>
        </w:numPr>
        <w:tabs>
          <w:tab w:val="left" w:pos="709"/>
        </w:tabs>
        <w:spacing w:after="0"/>
        <w:ind w:left="0" w:firstLine="0"/>
        <w:contextualSpacing w:val="0"/>
      </w:pPr>
      <w:r w:rsidRPr="00115311">
        <w:t>Smluvní strany jsou rovněž povinny zachovávat mlčenlivost o všech údajích smluvních stran či třetích osob, majících charakter osobních údajů</w:t>
      </w:r>
      <w:r>
        <w:t xml:space="preserve"> 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Dodavatel je povinen</w:t>
      </w:r>
      <w:r w:rsidR="009203B3">
        <w:t xml:space="preserve"> na žádost </w:t>
      </w:r>
      <w:r w:rsidR="006E5EE0">
        <w:t>kupujícího</w:t>
      </w:r>
      <w:r w:rsidRPr="00115311">
        <w:t xml:space="preserve"> prokázat</w:t>
      </w:r>
      <w:r w:rsidR="00AC272E">
        <w:t>,</w:t>
      </w:r>
      <w:r w:rsidRPr="00115311">
        <w:t xml:space="preserve"> zda a jakým způsobem plní povinnosti dle</w:t>
      </w:r>
      <w:r>
        <w:t xml:space="preserve"> výše zmíněného </w:t>
      </w:r>
      <w:r w:rsidR="00AC272E">
        <w:t>n</w:t>
      </w:r>
      <w:r>
        <w:t xml:space="preserve">ařízení a zákona. </w:t>
      </w:r>
      <w:r w:rsidRPr="00115311">
        <w:t>Tyto údaje jsou rovněž pro účely této smlouvy považovány za informace důvěrného charakteru.</w:t>
      </w:r>
    </w:p>
    <w:p w14:paraId="625ECB70" w14:textId="77777777" w:rsidR="00B14488" w:rsidRPr="00115311" w:rsidRDefault="00B14488" w:rsidP="00B14488">
      <w:pPr>
        <w:pStyle w:val="Odstavecseseznamem1"/>
        <w:widowControl w:val="0"/>
        <w:numPr>
          <w:ilvl w:val="0"/>
          <w:numId w:val="40"/>
        </w:numPr>
        <w:tabs>
          <w:tab w:val="left" w:pos="709"/>
        </w:tabs>
        <w:spacing w:after="0"/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AF723C" w14:textId="77777777" w:rsidR="00B14488" w:rsidRPr="00115311" w:rsidRDefault="00B14488" w:rsidP="00B14488">
      <w:pPr>
        <w:pStyle w:val="Odstavecseseznamem1"/>
        <w:widowControl w:val="0"/>
        <w:numPr>
          <w:ilvl w:val="0"/>
          <w:numId w:val="40"/>
        </w:numPr>
        <w:tabs>
          <w:tab w:val="left" w:pos="709"/>
        </w:tabs>
        <w:spacing w:after="0"/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0ABE4CE1" w14:textId="77777777" w:rsidR="00B14488" w:rsidRPr="00115311" w:rsidRDefault="00B14488" w:rsidP="00B14488">
      <w:pPr>
        <w:pStyle w:val="Odstavecseseznamem1"/>
        <w:widowControl w:val="0"/>
        <w:numPr>
          <w:ilvl w:val="0"/>
          <w:numId w:val="40"/>
        </w:numPr>
        <w:tabs>
          <w:tab w:val="left" w:pos="709"/>
        </w:tabs>
        <w:spacing w:after="0"/>
        <w:ind w:left="0" w:firstLine="0"/>
        <w:contextualSpacing w:val="0"/>
      </w:pPr>
      <w:r w:rsidRPr="00115311">
        <w:t xml:space="preserve">Smluvní strany jsou povinny zabezpečit, aby povinnosti vyplývající z tohoto článku byly dodržovány všemi pracovníky a poddodavateli smluvní strany přijímající informace </w:t>
      </w:r>
      <w:r w:rsidRPr="00115311">
        <w:lastRenderedPageBreak/>
        <w:t>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4198087D" w14:textId="77777777" w:rsidR="00B14488" w:rsidRPr="00115311" w:rsidRDefault="00B14488" w:rsidP="00B14488">
      <w:pPr>
        <w:pStyle w:val="Odstavecseseznamem1"/>
        <w:widowControl w:val="0"/>
        <w:numPr>
          <w:ilvl w:val="0"/>
          <w:numId w:val="40"/>
        </w:numPr>
        <w:tabs>
          <w:tab w:val="left" w:pos="709"/>
        </w:tabs>
        <w:spacing w:after="0"/>
        <w:ind w:left="0" w:firstLine="0"/>
        <w:contextualSpacing w:val="0"/>
      </w:pPr>
      <w:r w:rsidRPr="00115311">
        <w:t>Na základě výše uvedeného se smluvní strany zavazují:</w:t>
      </w:r>
    </w:p>
    <w:p w14:paraId="008A7875" w14:textId="6579BE99" w:rsidR="00B14488" w:rsidRPr="00115311" w:rsidRDefault="00B14488" w:rsidP="00B14488">
      <w:pPr>
        <w:pStyle w:val="BlockQuotation"/>
        <w:widowControl/>
        <w:numPr>
          <w:ilvl w:val="0"/>
          <w:numId w:val="36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</w:t>
      </w:r>
      <w:r w:rsidR="00AC272E">
        <w:rPr>
          <w:sz w:val="24"/>
          <w:szCs w:val="24"/>
        </w:rPr>
        <w:t>,</w:t>
      </w:r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5B3BDA33" w14:textId="77777777" w:rsidR="00B14488" w:rsidRPr="00115311" w:rsidRDefault="00B14488" w:rsidP="00B14488">
      <w:pPr>
        <w:pStyle w:val="BlockQuotation"/>
        <w:widowControl/>
        <w:numPr>
          <w:ilvl w:val="0"/>
          <w:numId w:val="36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222EAB20" w14:textId="77777777" w:rsidR="00B14488" w:rsidRPr="00115311" w:rsidRDefault="00B14488" w:rsidP="00B14488">
      <w:pPr>
        <w:pStyle w:val="BlockQuotation"/>
        <w:widowControl/>
        <w:numPr>
          <w:ilvl w:val="0"/>
          <w:numId w:val="36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7367AC56" w14:textId="77777777" w:rsidR="00B14488" w:rsidRPr="00115311" w:rsidRDefault="00B14488" w:rsidP="00B14488">
      <w:pPr>
        <w:pStyle w:val="BlockQuotation"/>
        <w:widowControl/>
        <w:numPr>
          <w:ilvl w:val="0"/>
          <w:numId w:val="36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B4B448B" w14:textId="77777777" w:rsidR="00B14488" w:rsidRPr="00115311" w:rsidRDefault="00B14488" w:rsidP="00B14488">
      <w:pPr>
        <w:pStyle w:val="Odstavecseseznamem1"/>
        <w:widowControl w:val="0"/>
        <w:numPr>
          <w:ilvl w:val="0"/>
          <w:numId w:val="40"/>
        </w:numPr>
        <w:tabs>
          <w:tab w:val="left" w:pos="709"/>
        </w:tabs>
        <w:spacing w:after="0"/>
        <w:ind w:left="0" w:firstLine="0"/>
        <w:contextualSpacing w:val="0"/>
      </w:pPr>
      <w:r w:rsidRPr="00115311">
        <w:t>Povinnost považovat informace získané od druhé smluvní strany v souvislosti s plněním závazků vyplývajících z této smlouvy za informace důvěrného charakteru se nevztahuje na:</w:t>
      </w:r>
    </w:p>
    <w:p w14:paraId="41917884" w14:textId="77777777" w:rsidR="00B14488" w:rsidRPr="00115311" w:rsidRDefault="00B14488" w:rsidP="00B14488">
      <w:pPr>
        <w:pStyle w:val="BlockQuotation"/>
        <w:widowControl/>
        <w:numPr>
          <w:ilvl w:val="0"/>
          <w:numId w:val="39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informace, které jedna ze stran získala před datem podepsání této smlouvy,</w:t>
      </w:r>
    </w:p>
    <w:p w14:paraId="1E1DC5BC" w14:textId="41DD746A" w:rsidR="00A51000" w:rsidRPr="00B14488" w:rsidRDefault="00B14488" w:rsidP="00CA7064">
      <w:pPr>
        <w:pStyle w:val="BlockQuotation"/>
        <w:widowControl/>
        <w:numPr>
          <w:ilvl w:val="0"/>
          <w:numId w:val="39"/>
        </w:numPr>
        <w:tabs>
          <w:tab w:val="num" w:pos="357"/>
        </w:tabs>
        <w:spacing w:before="60"/>
        <w:ind w:left="357" w:right="0" w:hanging="357"/>
      </w:pPr>
      <w:r w:rsidRPr="00115311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2D17494A" w14:textId="77777777" w:rsidR="00763056" w:rsidRPr="001667D6" w:rsidRDefault="00763056" w:rsidP="00CA7064">
      <w:pPr>
        <w:spacing w:before="0"/>
        <w:rPr>
          <w:b/>
          <w:bCs/>
        </w:rPr>
      </w:pPr>
    </w:p>
    <w:p w14:paraId="53E7DB3B" w14:textId="49F6A00A" w:rsidR="00E71C52" w:rsidRDefault="001663E0" w:rsidP="00DC1FD6">
      <w:pPr>
        <w:spacing w:before="240"/>
        <w:jc w:val="center"/>
      </w:pPr>
      <w:r>
        <w:rPr>
          <w:b/>
        </w:rPr>
        <w:t>X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30D0BE91" w14:textId="54CB9FAB" w:rsidR="00DB3332" w:rsidRDefault="00DB3332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>
        <w:t>Písemnosti týkající se této smlouvy se považují za doručené i v případě, že druhá smluvní strana jejich doručení odmítne, či jinak znemožní.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1769C964" w14:textId="6CF3E215" w:rsidR="00153202" w:rsidRDefault="00115077" w:rsidP="004566D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20835234" w14:textId="66842484" w:rsidR="00E8075A" w:rsidRDefault="00153202" w:rsidP="003026C6">
      <w:pPr>
        <w:numPr>
          <w:ilvl w:val="0"/>
          <w:numId w:val="9"/>
        </w:numPr>
        <w:tabs>
          <w:tab w:val="clear" w:pos="720"/>
        </w:tabs>
        <w:ind w:left="426" w:hanging="426"/>
      </w:pPr>
      <w:r>
        <w:t>Nedílnou součástí této smlouvy je</w:t>
      </w:r>
      <w:r w:rsidR="003026C6">
        <w:t xml:space="preserve"> příloha č. 1 –</w:t>
      </w:r>
      <w:r>
        <w:t xml:space="preserve"> Technická specifikace předmětu plnění.</w:t>
      </w:r>
    </w:p>
    <w:p w14:paraId="04FFDB13" w14:textId="279E29B9" w:rsidR="00723CCC" w:rsidRPr="00A03FEE" w:rsidRDefault="00E8075A" w:rsidP="00DC1FD6">
      <w:pPr>
        <w:spacing w:before="0" w:after="0"/>
        <w:jc w:val="left"/>
      </w:pPr>
      <w:r>
        <w:br w:type="page"/>
      </w:r>
    </w:p>
    <w:p w14:paraId="6D6D1FF7" w14:textId="71BE8FB2" w:rsidR="00A47CFF" w:rsidRPr="00F12118" w:rsidRDefault="007B4EC9" w:rsidP="00005BA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F74107">
        <w:lastRenderedPageBreak/>
        <w:t>Tato smlou</w:t>
      </w:r>
      <w:r w:rsidRPr="00B6384C">
        <w:t xml:space="preserve">va nabývá </w:t>
      </w:r>
      <w:r w:rsidRPr="00A662D9">
        <w:t xml:space="preserve">platnosti dnem podpisu oběma smluvními stranami a účinnosti </w:t>
      </w:r>
      <w:r w:rsidRPr="00A662D9">
        <w:rPr>
          <w:snapToGrid w:val="0"/>
        </w:rPr>
        <w:t>dnem uveřejnění v Registru smluv.</w:t>
      </w:r>
      <w:r>
        <w:rPr>
          <w:snapToGrid w:val="0"/>
        </w:rPr>
        <w:t xml:space="preserve">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4C8AA863" w14:textId="168D3ADF" w:rsidR="003026C6" w:rsidRDefault="00FA0438" w:rsidP="003026C6">
      <w:pPr>
        <w:rPr>
          <w:b/>
        </w:rPr>
      </w:pPr>
      <w:r>
        <w:rPr>
          <w:b/>
        </w:rPr>
        <w:t>Příloha č. 1</w:t>
      </w:r>
    </w:p>
    <w:p w14:paraId="314A7CD5" w14:textId="64B8970D" w:rsidR="00FA0438" w:rsidRPr="00FA0438" w:rsidRDefault="00FA0438" w:rsidP="00F12118">
      <w:pPr>
        <w:rPr>
          <w:bCs/>
        </w:rPr>
      </w:pPr>
      <w:r w:rsidRPr="00F12118">
        <w:rPr>
          <w:bCs/>
        </w:rPr>
        <w:t>Technická specifikace předmětu plnění</w:t>
      </w:r>
    </w:p>
    <w:p w14:paraId="0B6BAF68" w14:textId="0E204DC9" w:rsidR="00A47CFF" w:rsidRPr="00A47CFF" w:rsidRDefault="00A47CFF" w:rsidP="004566D9">
      <w:pPr>
        <w:tabs>
          <w:tab w:val="left" w:pos="5387"/>
        </w:tabs>
        <w:spacing w:before="240"/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1299F523" w14:textId="77099C58" w:rsidR="00F516AB" w:rsidRDefault="00A47CFF" w:rsidP="00005BA9">
      <w:pPr>
        <w:tabs>
          <w:tab w:val="left" w:pos="5387"/>
          <w:tab w:val="left" w:pos="5670"/>
        </w:tabs>
      </w:pPr>
      <w:proofErr w:type="gramStart"/>
      <w:r w:rsidRPr="00A47CFF">
        <w:t>V</w:t>
      </w:r>
      <w:r w:rsidR="00AF6B9F">
        <w:t>….</w:t>
      </w:r>
      <w:proofErr w:type="gramEnd"/>
      <w:r w:rsidR="00AF6B9F">
        <w:t>dne</w:t>
      </w:r>
      <w:r w:rsidRPr="00A47CFF">
        <w:tab/>
        <w:t xml:space="preserve">V Praze </w:t>
      </w:r>
      <w:r w:rsidR="00AF6B9F">
        <w:t>dne</w:t>
      </w:r>
    </w:p>
    <w:p w14:paraId="3276FF1A" w14:textId="1F426BD2" w:rsidR="00372EE1" w:rsidRDefault="00372EE1" w:rsidP="00A47CFF"/>
    <w:p w14:paraId="522F2118" w14:textId="75156C55" w:rsidR="003B3768" w:rsidRDefault="003B3768" w:rsidP="00A47CFF"/>
    <w:p w14:paraId="51E9F82E" w14:textId="17E2EDEE" w:rsidR="003B3768" w:rsidRDefault="003B3768" w:rsidP="00A47CFF"/>
    <w:p w14:paraId="77CE888B" w14:textId="77777777" w:rsidR="003B3768" w:rsidRDefault="003B3768" w:rsidP="00A47CFF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F516AB" w14:paraId="56395D71" w14:textId="77777777" w:rsidTr="004566D9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5E8DBD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C70960E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F516AB" w14:paraId="41194BD6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04DA5F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C3A3BE9" w14:textId="03E37213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332659">
              <w:rPr>
                <w:lang w:eastAsia="en-US"/>
              </w:rPr>
              <w:t xml:space="preserve">, </w:t>
            </w:r>
            <w:proofErr w:type="spellStart"/>
            <w:r w:rsidR="00795B23">
              <w:rPr>
                <w:lang w:eastAsia="en-US"/>
              </w:rPr>
              <w:t>MSc</w:t>
            </w:r>
            <w:proofErr w:type="spellEnd"/>
            <w:r w:rsidR="00795B23">
              <w:rPr>
                <w:lang w:eastAsia="en-US"/>
              </w:rPr>
              <w:t>.</w:t>
            </w:r>
          </w:p>
        </w:tc>
      </w:tr>
      <w:tr w:rsidR="00F516AB" w14:paraId="3AF9EEED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F23B1" w14:textId="6AF83AE9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F3B2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0D06B3">
      <w:pPr>
        <w:tabs>
          <w:tab w:val="center" w:pos="2340"/>
          <w:tab w:val="center" w:pos="6840"/>
        </w:tabs>
        <w:spacing w:after="0"/>
      </w:pPr>
    </w:p>
    <w:sectPr w:rsidR="00A47CFF" w:rsidRPr="00A47CFF" w:rsidSect="00910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0B39" w14:textId="77777777" w:rsidR="00EE371F" w:rsidRDefault="00EE371F">
      <w:r>
        <w:separator/>
      </w:r>
    </w:p>
    <w:p w14:paraId="6D8B7381" w14:textId="77777777" w:rsidR="00EE371F" w:rsidRDefault="00EE371F"/>
  </w:endnote>
  <w:endnote w:type="continuationSeparator" w:id="0">
    <w:p w14:paraId="02CE2C96" w14:textId="77777777" w:rsidR="00EE371F" w:rsidRDefault="00EE371F">
      <w:r>
        <w:continuationSeparator/>
      </w:r>
    </w:p>
    <w:p w14:paraId="3A912865" w14:textId="77777777" w:rsidR="00EE371F" w:rsidRDefault="00EE371F"/>
  </w:endnote>
  <w:endnote w:type="continuationNotice" w:id="1">
    <w:p w14:paraId="1A0BFFE5" w14:textId="77777777" w:rsidR="00EE371F" w:rsidRDefault="00EE371F"/>
    <w:p w14:paraId="5964B18E" w14:textId="77777777" w:rsidR="00EE371F" w:rsidRDefault="00EE3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  <w:p w14:paraId="3DE23C2A" w14:textId="77777777" w:rsidR="00B63C12" w:rsidRDefault="00B63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7A1004DB" w:rsidR="005B7A1D" w:rsidRDefault="00B82AE3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1A4BF2EE">
          <wp:simplePos x="0" y="0"/>
          <wp:positionH relativeFrom="margin">
            <wp:posOffset>-565785</wp:posOffset>
          </wp:positionH>
          <wp:positionV relativeFrom="margin">
            <wp:posOffset>8877935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EDBC0" w14:textId="5BE84E48" w:rsidR="00B63C12" w:rsidRDefault="00B63C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AE02" w14:textId="77777777" w:rsidR="007D4563" w:rsidRDefault="007D45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4ADB" w14:textId="77777777" w:rsidR="00EE371F" w:rsidRDefault="00EE371F">
      <w:r>
        <w:separator/>
      </w:r>
    </w:p>
    <w:p w14:paraId="57979FAE" w14:textId="77777777" w:rsidR="00EE371F" w:rsidRDefault="00EE371F"/>
  </w:footnote>
  <w:footnote w:type="continuationSeparator" w:id="0">
    <w:p w14:paraId="176DCD49" w14:textId="77777777" w:rsidR="00EE371F" w:rsidRDefault="00EE371F">
      <w:r>
        <w:continuationSeparator/>
      </w:r>
    </w:p>
    <w:p w14:paraId="6A692024" w14:textId="77777777" w:rsidR="00EE371F" w:rsidRDefault="00EE371F"/>
  </w:footnote>
  <w:footnote w:type="continuationNotice" w:id="1">
    <w:p w14:paraId="3192F37F" w14:textId="77777777" w:rsidR="00EE371F" w:rsidRDefault="00EE371F"/>
    <w:p w14:paraId="6D942D18" w14:textId="77777777" w:rsidR="00EE371F" w:rsidRDefault="00EE3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BF5C" w14:textId="77777777" w:rsidR="007D4563" w:rsidRDefault="007D45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7D5B" w14:textId="77777777" w:rsidR="00794E4F" w:rsidRPr="001F46FA" w:rsidRDefault="00794E4F" w:rsidP="00794E4F">
    <w:pPr>
      <w:pStyle w:val="Zhlav"/>
      <w:tabs>
        <w:tab w:val="clear" w:pos="4536"/>
        <w:tab w:val="center" w:pos="3261"/>
      </w:tabs>
      <w:spacing w:before="0" w:after="0"/>
      <w:jc w:val="left"/>
      <w:rPr>
        <w:i/>
        <w:sz w:val="22"/>
        <w:szCs w:val="22"/>
      </w:rPr>
    </w:pPr>
    <w:bookmarkStart w:id="1" w:name="_Hlk88653403"/>
    <w:bookmarkStart w:id="2" w:name="_Hlk88653404"/>
    <w:bookmarkStart w:id="3" w:name="_Hlk118808511"/>
    <w:bookmarkStart w:id="4" w:name="_Hlk118808512"/>
    <w:r w:rsidRPr="001F46FA">
      <w:rPr>
        <w:i/>
        <w:sz w:val="22"/>
        <w:szCs w:val="22"/>
      </w:rPr>
      <w:t>Česká školní inspekce</w:t>
    </w:r>
    <w:r w:rsidRPr="001F46FA">
      <w:rPr>
        <w:i/>
        <w:sz w:val="22"/>
        <w:szCs w:val="22"/>
      </w:rPr>
      <w:tab/>
    </w:r>
    <w:r w:rsidRPr="001F46FA">
      <w:rPr>
        <w:i/>
        <w:sz w:val="22"/>
        <w:szCs w:val="22"/>
      </w:rPr>
      <w:tab/>
    </w:r>
    <w:r>
      <w:rPr>
        <w:i/>
        <w:sz w:val="22"/>
        <w:szCs w:val="22"/>
      </w:rPr>
      <w:t>Obnova a doplnění uživatelské ICT techniky</w:t>
    </w:r>
  </w:p>
  <w:p w14:paraId="6715C1B5" w14:textId="53C8BF76" w:rsidR="00794E4F" w:rsidRDefault="00794E4F" w:rsidP="00794E4F">
    <w:pPr>
      <w:pStyle w:val="Zhlav"/>
      <w:spacing w:before="0" w:after="0"/>
      <w:rPr>
        <w:i/>
        <w:sz w:val="22"/>
        <w:szCs w:val="22"/>
      </w:rPr>
    </w:pPr>
    <w:r w:rsidRPr="001F46FA">
      <w:rPr>
        <w:i/>
        <w:sz w:val="22"/>
        <w:szCs w:val="22"/>
      </w:rPr>
      <w:t>ČŠIG-S-</w:t>
    </w:r>
    <w:r w:rsidR="00C01557">
      <w:rPr>
        <w:i/>
        <w:sz w:val="22"/>
        <w:szCs w:val="22"/>
      </w:rPr>
      <w:t>812</w:t>
    </w:r>
    <w:r w:rsidRPr="001F46FA">
      <w:rPr>
        <w:i/>
        <w:sz w:val="22"/>
        <w:szCs w:val="22"/>
      </w:rPr>
      <w:t>/2</w:t>
    </w:r>
    <w:r>
      <w:rPr>
        <w:i/>
        <w:sz w:val="22"/>
        <w:szCs w:val="22"/>
      </w:rPr>
      <w:t xml:space="preserve">3 </w:t>
    </w:r>
    <w:r w:rsidRPr="001F46FA">
      <w:rPr>
        <w:i/>
        <w:sz w:val="22"/>
        <w:szCs w:val="22"/>
      </w:rPr>
      <w:t>G2</w:t>
    </w:r>
    <w:r w:rsidRPr="001F46FA">
      <w:rPr>
        <w:i/>
        <w:sz w:val="22"/>
        <w:szCs w:val="22"/>
      </w:rPr>
      <w:tab/>
    </w:r>
    <w:r w:rsidRPr="001F46FA">
      <w:rPr>
        <w:i/>
        <w:sz w:val="22"/>
        <w:szCs w:val="22"/>
      </w:rPr>
      <w:tab/>
      <w:t>ČŠIG-</w:t>
    </w:r>
    <w:r w:rsidR="00C01557">
      <w:rPr>
        <w:i/>
        <w:sz w:val="22"/>
        <w:szCs w:val="22"/>
      </w:rPr>
      <w:t>7320</w:t>
    </w:r>
    <w:r w:rsidRPr="001F46FA">
      <w:rPr>
        <w:i/>
        <w:sz w:val="22"/>
        <w:szCs w:val="22"/>
      </w:rPr>
      <w:t>/</w:t>
    </w:r>
    <w:proofErr w:type="gramStart"/>
    <w:r w:rsidRPr="001F46FA">
      <w:rPr>
        <w:i/>
        <w:sz w:val="22"/>
        <w:szCs w:val="22"/>
      </w:rPr>
      <w:t>2</w:t>
    </w:r>
    <w:r>
      <w:rPr>
        <w:i/>
        <w:sz w:val="22"/>
        <w:szCs w:val="22"/>
      </w:rPr>
      <w:t>3</w:t>
    </w:r>
    <w:r w:rsidRPr="001F46FA">
      <w:rPr>
        <w:i/>
        <w:sz w:val="22"/>
        <w:szCs w:val="22"/>
      </w:rPr>
      <w:t>-G2</w:t>
    </w:r>
    <w:bookmarkEnd w:id="1"/>
    <w:bookmarkEnd w:id="2"/>
    <w:bookmarkEnd w:id="3"/>
    <w:bookmarkEnd w:id="4"/>
    <w:proofErr w:type="gramEnd"/>
  </w:p>
  <w:p w14:paraId="48B518B1" w14:textId="02B888FE" w:rsidR="00794E4F" w:rsidRDefault="00794E4F" w:rsidP="00720FC5">
    <w:pPr>
      <w:pStyle w:val="Zhlav"/>
      <w:spacing w:before="0" w:after="0"/>
      <w:jc w:val="right"/>
      <w:rPr>
        <w:i/>
        <w:sz w:val="22"/>
        <w:szCs w:val="22"/>
      </w:rPr>
    </w:pPr>
    <w:proofErr w:type="gramStart"/>
    <w:r>
      <w:rPr>
        <w:i/>
        <w:sz w:val="22"/>
        <w:szCs w:val="22"/>
      </w:rPr>
      <w:t>PID</w:t>
    </w:r>
    <w:r w:rsidR="002A4241">
      <w:rPr>
        <w:i/>
        <w:sz w:val="22"/>
        <w:szCs w:val="22"/>
      </w:rPr>
      <w:t>:</w:t>
    </w:r>
    <w:r w:rsidR="002A4241" w:rsidRPr="00A02236">
      <w:rPr>
        <w:i/>
        <w:sz w:val="22"/>
        <w:szCs w:val="22"/>
      </w:rPr>
      <w:t>CSI</w:t>
    </w:r>
    <w:proofErr w:type="gramEnd"/>
    <w:r w:rsidR="002A4241" w:rsidRPr="00A02236">
      <w:rPr>
        <w:i/>
        <w:sz w:val="22"/>
        <w:szCs w:val="22"/>
      </w:rPr>
      <w:t>0X00BWQRP</w:t>
    </w:r>
  </w:p>
  <w:p w14:paraId="6832F7D4" w14:textId="77777777" w:rsidR="00282C62" w:rsidRPr="00282C62" w:rsidRDefault="00282C62" w:rsidP="00794E4F">
    <w:pPr>
      <w:pStyle w:val="Zhlav"/>
      <w:spacing w:before="0" w:after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E18C" w14:textId="77777777" w:rsidR="007D4563" w:rsidRDefault="007D45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359AA0F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45DD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55A"/>
    <w:multiLevelType w:val="hybridMultilevel"/>
    <w:tmpl w:val="7696F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CB1"/>
    <w:multiLevelType w:val="hybridMultilevel"/>
    <w:tmpl w:val="6D26C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4A6"/>
    <w:multiLevelType w:val="hybridMultilevel"/>
    <w:tmpl w:val="1666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6A4E"/>
    <w:multiLevelType w:val="hybridMultilevel"/>
    <w:tmpl w:val="160E5C1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867"/>
    <w:multiLevelType w:val="hybridMultilevel"/>
    <w:tmpl w:val="B18860D8"/>
    <w:lvl w:ilvl="0" w:tplc="F454DC6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7E3"/>
    <w:multiLevelType w:val="hybridMultilevel"/>
    <w:tmpl w:val="3592A164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3D73"/>
    <w:multiLevelType w:val="hybridMultilevel"/>
    <w:tmpl w:val="9E00CC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45358"/>
    <w:multiLevelType w:val="hybridMultilevel"/>
    <w:tmpl w:val="48381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8F50A7"/>
    <w:multiLevelType w:val="hybridMultilevel"/>
    <w:tmpl w:val="CA300FD2"/>
    <w:lvl w:ilvl="0" w:tplc="5322BB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9303D"/>
    <w:multiLevelType w:val="hybridMultilevel"/>
    <w:tmpl w:val="6F243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0641"/>
    <w:multiLevelType w:val="hybridMultilevel"/>
    <w:tmpl w:val="5C242F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4A57401A"/>
    <w:multiLevelType w:val="hybridMultilevel"/>
    <w:tmpl w:val="CB028140"/>
    <w:lvl w:ilvl="0" w:tplc="DC2C35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F0D6F"/>
    <w:multiLevelType w:val="hybridMultilevel"/>
    <w:tmpl w:val="3D3C91D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 w:firstLine="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286515"/>
    <w:multiLevelType w:val="hybridMultilevel"/>
    <w:tmpl w:val="162841FC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31EA2B6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BB1D22"/>
    <w:multiLevelType w:val="hybridMultilevel"/>
    <w:tmpl w:val="03F8C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326B"/>
    <w:multiLevelType w:val="hybridMultilevel"/>
    <w:tmpl w:val="F4FAB8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8453F9"/>
    <w:multiLevelType w:val="hybridMultilevel"/>
    <w:tmpl w:val="A01E501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AC41E8"/>
    <w:multiLevelType w:val="hybridMultilevel"/>
    <w:tmpl w:val="506E1B26"/>
    <w:lvl w:ilvl="0" w:tplc="FFFFFFFF">
      <w:start w:val="4"/>
      <w:numFmt w:val="decimal"/>
      <w:lvlText w:val="%1."/>
      <w:lvlJc w:val="left"/>
      <w:pPr>
        <w:ind w:left="1200" w:hanging="120"/>
      </w:pPr>
      <w:rPr>
        <w:rFonts w:hint="default"/>
      </w:rPr>
    </w:lvl>
    <w:lvl w:ilvl="1" w:tplc="FFFFFFFF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712AE2"/>
    <w:multiLevelType w:val="hybridMultilevel"/>
    <w:tmpl w:val="8C98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D3847"/>
    <w:multiLevelType w:val="hybridMultilevel"/>
    <w:tmpl w:val="506E1B26"/>
    <w:lvl w:ilvl="0" w:tplc="42588E4E">
      <w:start w:val="4"/>
      <w:numFmt w:val="decimal"/>
      <w:lvlText w:val="%1."/>
      <w:lvlJc w:val="left"/>
      <w:pPr>
        <w:ind w:left="1200" w:hanging="120"/>
      </w:pPr>
      <w:rPr>
        <w:rFonts w:hint="default"/>
      </w:rPr>
    </w:lvl>
    <w:lvl w:ilvl="1" w:tplc="BED8D410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1532">
    <w:abstractNumId w:val="29"/>
  </w:num>
  <w:num w:numId="2" w16cid:durableId="660232401">
    <w:abstractNumId w:val="35"/>
  </w:num>
  <w:num w:numId="3" w16cid:durableId="1567953082">
    <w:abstractNumId w:val="23"/>
  </w:num>
  <w:num w:numId="4" w16cid:durableId="1402677761">
    <w:abstractNumId w:val="30"/>
  </w:num>
  <w:num w:numId="5" w16cid:durableId="25107994">
    <w:abstractNumId w:val="19"/>
  </w:num>
  <w:num w:numId="6" w16cid:durableId="2093234173">
    <w:abstractNumId w:val="11"/>
  </w:num>
  <w:num w:numId="7" w16cid:durableId="1400783165">
    <w:abstractNumId w:val="0"/>
  </w:num>
  <w:num w:numId="8" w16cid:durableId="1432159717">
    <w:abstractNumId w:val="14"/>
  </w:num>
  <w:num w:numId="9" w16cid:durableId="1051422260">
    <w:abstractNumId w:val="4"/>
  </w:num>
  <w:num w:numId="10" w16cid:durableId="1226989657">
    <w:abstractNumId w:val="37"/>
  </w:num>
  <w:num w:numId="11" w16cid:durableId="1738430512">
    <w:abstractNumId w:val="1"/>
  </w:num>
  <w:num w:numId="12" w16cid:durableId="1102604952">
    <w:abstractNumId w:val="15"/>
  </w:num>
  <w:num w:numId="13" w16cid:durableId="207763625">
    <w:abstractNumId w:val="25"/>
  </w:num>
  <w:num w:numId="14" w16cid:durableId="66345037">
    <w:abstractNumId w:val="12"/>
  </w:num>
  <w:num w:numId="15" w16cid:durableId="2141342192">
    <w:abstractNumId w:val="2"/>
  </w:num>
  <w:num w:numId="16" w16cid:durableId="1382628703">
    <w:abstractNumId w:val="5"/>
  </w:num>
  <w:num w:numId="17" w16cid:durableId="283654">
    <w:abstractNumId w:val="26"/>
  </w:num>
  <w:num w:numId="18" w16cid:durableId="785002136">
    <w:abstractNumId w:val="6"/>
  </w:num>
  <w:num w:numId="19" w16cid:durableId="1832675919">
    <w:abstractNumId w:val="10"/>
  </w:num>
  <w:num w:numId="20" w16cid:durableId="1890532323">
    <w:abstractNumId w:val="36"/>
  </w:num>
  <w:num w:numId="21" w16cid:durableId="964700972">
    <w:abstractNumId w:val="7"/>
  </w:num>
  <w:num w:numId="22" w16cid:durableId="2059669528">
    <w:abstractNumId w:val="18"/>
  </w:num>
  <w:num w:numId="23" w16cid:durableId="668873077">
    <w:abstractNumId w:val="3"/>
  </w:num>
  <w:num w:numId="24" w16cid:durableId="12273489">
    <w:abstractNumId w:val="20"/>
  </w:num>
  <w:num w:numId="25" w16cid:durableId="1986617129">
    <w:abstractNumId w:val="31"/>
  </w:num>
  <w:num w:numId="26" w16cid:durableId="981085029">
    <w:abstractNumId w:val="9"/>
  </w:num>
  <w:num w:numId="27" w16cid:durableId="1192382366">
    <w:abstractNumId w:val="22"/>
  </w:num>
  <w:num w:numId="28" w16cid:durableId="1073817000">
    <w:abstractNumId w:val="8"/>
  </w:num>
  <w:num w:numId="29" w16cid:durableId="1273050818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2482729">
    <w:abstractNumId w:val="32"/>
  </w:num>
  <w:num w:numId="31" w16cid:durableId="720246483">
    <w:abstractNumId w:val="21"/>
  </w:num>
  <w:num w:numId="32" w16cid:durableId="12348127">
    <w:abstractNumId w:val="13"/>
  </w:num>
  <w:num w:numId="33" w16cid:durableId="1617132476">
    <w:abstractNumId w:val="17"/>
  </w:num>
  <w:num w:numId="34" w16cid:durableId="1611431591">
    <w:abstractNumId w:val="28"/>
  </w:num>
  <w:num w:numId="35" w16cid:durableId="331297679">
    <w:abstractNumId w:val="27"/>
  </w:num>
  <w:num w:numId="36" w16cid:durableId="289171276">
    <w:abstractNumId w:val="33"/>
  </w:num>
  <w:num w:numId="37" w16cid:durableId="2016952363">
    <w:abstractNumId w:val="39"/>
  </w:num>
  <w:num w:numId="38" w16cid:durableId="658194833">
    <w:abstractNumId w:val="34"/>
  </w:num>
  <w:num w:numId="39" w16cid:durableId="975531804">
    <w:abstractNumId w:val="16"/>
  </w:num>
  <w:num w:numId="40" w16cid:durableId="17248669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F20"/>
    <w:rsid w:val="00004264"/>
    <w:rsid w:val="00005BA9"/>
    <w:rsid w:val="000065C9"/>
    <w:rsid w:val="000136CA"/>
    <w:rsid w:val="00015458"/>
    <w:rsid w:val="00015C2C"/>
    <w:rsid w:val="00023A24"/>
    <w:rsid w:val="00024EF3"/>
    <w:rsid w:val="00027BF6"/>
    <w:rsid w:val="00033BBA"/>
    <w:rsid w:val="00033E2B"/>
    <w:rsid w:val="00034C89"/>
    <w:rsid w:val="0003523F"/>
    <w:rsid w:val="000356A2"/>
    <w:rsid w:val="00036E84"/>
    <w:rsid w:val="00037723"/>
    <w:rsid w:val="00044B1A"/>
    <w:rsid w:val="00047836"/>
    <w:rsid w:val="00047B9E"/>
    <w:rsid w:val="00047E87"/>
    <w:rsid w:val="00047F1F"/>
    <w:rsid w:val="000513F6"/>
    <w:rsid w:val="00053206"/>
    <w:rsid w:val="000554C7"/>
    <w:rsid w:val="0005565D"/>
    <w:rsid w:val="00062D28"/>
    <w:rsid w:val="00063A98"/>
    <w:rsid w:val="00065584"/>
    <w:rsid w:val="00070AC1"/>
    <w:rsid w:val="00076B36"/>
    <w:rsid w:val="0008234F"/>
    <w:rsid w:val="000837AE"/>
    <w:rsid w:val="00086142"/>
    <w:rsid w:val="000862B3"/>
    <w:rsid w:val="000868AE"/>
    <w:rsid w:val="00086E56"/>
    <w:rsid w:val="00087375"/>
    <w:rsid w:val="0008784A"/>
    <w:rsid w:val="00093BC2"/>
    <w:rsid w:val="00094AA6"/>
    <w:rsid w:val="000A1A77"/>
    <w:rsid w:val="000A2612"/>
    <w:rsid w:val="000A323D"/>
    <w:rsid w:val="000A5DCB"/>
    <w:rsid w:val="000B2321"/>
    <w:rsid w:val="000B3673"/>
    <w:rsid w:val="000B42D0"/>
    <w:rsid w:val="000B77B8"/>
    <w:rsid w:val="000C0169"/>
    <w:rsid w:val="000C2D31"/>
    <w:rsid w:val="000D06B3"/>
    <w:rsid w:val="000D13DB"/>
    <w:rsid w:val="000E2EA4"/>
    <w:rsid w:val="000E3AA1"/>
    <w:rsid w:val="000E680C"/>
    <w:rsid w:val="000F0DF0"/>
    <w:rsid w:val="000F40BF"/>
    <w:rsid w:val="000F60D3"/>
    <w:rsid w:val="000F68D5"/>
    <w:rsid w:val="00103D72"/>
    <w:rsid w:val="001108D3"/>
    <w:rsid w:val="001112DB"/>
    <w:rsid w:val="001127B6"/>
    <w:rsid w:val="00114C2C"/>
    <w:rsid w:val="00115077"/>
    <w:rsid w:val="00115C45"/>
    <w:rsid w:val="00115CD7"/>
    <w:rsid w:val="00115DB8"/>
    <w:rsid w:val="00120DCA"/>
    <w:rsid w:val="00124B87"/>
    <w:rsid w:val="00124EE8"/>
    <w:rsid w:val="00136678"/>
    <w:rsid w:val="001378B9"/>
    <w:rsid w:val="00143991"/>
    <w:rsid w:val="0014420D"/>
    <w:rsid w:val="00145467"/>
    <w:rsid w:val="00150769"/>
    <w:rsid w:val="0015166D"/>
    <w:rsid w:val="00153132"/>
    <w:rsid w:val="00153202"/>
    <w:rsid w:val="00154EFA"/>
    <w:rsid w:val="00157C50"/>
    <w:rsid w:val="0016154D"/>
    <w:rsid w:val="00162419"/>
    <w:rsid w:val="00163792"/>
    <w:rsid w:val="001642C9"/>
    <w:rsid w:val="00165087"/>
    <w:rsid w:val="001663E0"/>
    <w:rsid w:val="001667D6"/>
    <w:rsid w:val="0017319B"/>
    <w:rsid w:val="001820B6"/>
    <w:rsid w:val="0018216F"/>
    <w:rsid w:val="0018337D"/>
    <w:rsid w:val="001839BC"/>
    <w:rsid w:val="001906B5"/>
    <w:rsid w:val="00191F05"/>
    <w:rsid w:val="001920D0"/>
    <w:rsid w:val="00194BB4"/>
    <w:rsid w:val="00195474"/>
    <w:rsid w:val="0019679C"/>
    <w:rsid w:val="00196BB9"/>
    <w:rsid w:val="00197543"/>
    <w:rsid w:val="001A0910"/>
    <w:rsid w:val="001A2A48"/>
    <w:rsid w:val="001A3FFA"/>
    <w:rsid w:val="001A4964"/>
    <w:rsid w:val="001A627C"/>
    <w:rsid w:val="001A6851"/>
    <w:rsid w:val="001A723D"/>
    <w:rsid w:val="001B1699"/>
    <w:rsid w:val="001B3F79"/>
    <w:rsid w:val="001B4299"/>
    <w:rsid w:val="001B5993"/>
    <w:rsid w:val="001C2CAA"/>
    <w:rsid w:val="001C362C"/>
    <w:rsid w:val="001C4284"/>
    <w:rsid w:val="001C4F02"/>
    <w:rsid w:val="001C5368"/>
    <w:rsid w:val="001C5BA6"/>
    <w:rsid w:val="001C6F05"/>
    <w:rsid w:val="001D0C52"/>
    <w:rsid w:val="001D2379"/>
    <w:rsid w:val="001D3731"/>
    <w:rsid w:val="001E1BB0"/>
    <w:rsid w:val="001E511C"/>
    <w:rsid w:val="001F0970"/>
    <w:rsid w:val="001F396E"/>
    <w:rsid w:val="001F3A1F"/>
    <w:rsid w:val="00202495"/>
    <w:rsid w:val="0020307A"/>
    <w:rsid w:val="00204813"/>
    <w:rsid w:val="002071E8"/>
    <w:rsid w:val="00211EE8"/>
    <w:rsid w:val="00213400"/>
    <w:rsid w:val="00221ADA"/>
    <w:rsid w:val="00223BFE"/>
    <w:rsid w:val="002254B4"/>
    <w:rsid w:val="0023130C"/>
    <w:rsid w:val="00235223"/>
    <w:rsid w:val="00236EBD"/>
    <w:rsid w:val="0023785E"/>
    <w:rsid w:val="00240124"/>
    <w:rsid w:val="00241474"/>
    <w:rsid w:val="002429CC"/>
    <w:rsid w:val="0024778F"/>
    <w:rsid w:val="00253785"/>
    <w:rsid w:val="002542D2"/>
    <w:rsid w:val="00256A29"/>
    <w:rsid w:val="002608D1"/>
    <w:rsid w:val="00260DC9"/>
    <w:rsid w:val="00260F66"/>
    <w:rsid w:val="00261B6D"/>
    <w:rsid w:val="00262526"/>
    <w:rsid w:val="00262C9B"/>
    <w:rsid w:val="002635B9"/>
    <w:rsid w:val="00263AAC"/>
    <w:rsid w:val="00264893"/>
    <w:rsid w:val="00265100"/>
    <w:rsid w:val="00267F8A"/>
    <w:rsid w:val="002706AC"/>
    <w:rsid w:val="00270F86"/>
    <w:rsid w:val="00271C83"/>
    <w:rsid w:val="00271E18"/>
    <w:rsid w:val="0028161E"/>
    <w:rsid w:val="00281C03"/>
    <w:rsid w:val="0028220D"/>
    <w:rsid w:val="00282C62"/>
    <w:rsid w:val="00283731"/>
    <w:rsid w:val="0028627C"/>
    <w:rsid w:val="00287663"/>
    <w:rsid w:val="00287D97"/>
    <w:rsid w:val="002906D2"/>
    <w:rsid w:val="00291BD3"/>
    <w:rsid w:val="0029260F"/>
    <w:rsid w:val="00292635"/>
    <w:rsid w:val="00292A6A"/>
    <w:rsid w:val="00293B97"/>
    <w:rsid w:val="00295CA8"/>
    <w:rsid w:val="00296872"/>
    <w:rsid w:val="002A1FF3"/>
    <w:rsid w:val="002A22FA"/>
    <w:rsid w:val="002A4241"/>
    <w:rsid w:val="002A43F7"/>
    <w:rsid w:val="002A548E"/>
    <w:rsid w:val="002B0973"/>
    <w:rsid w:val="002B3033"/>
    <w:rsid w:val="002B5F34"/>
    <w:rsid w:val="002B72BD"/>
    <w:rsid w:val="002C0BE6"/>
    <w:rsid w:val="002C2E08"/>
    <w:rsid w:val="002C583C"/>
    <w:rsid w:val="002C5AB6"/>
    <w:rsid w:val="002C66FF"/>
    <w:rsid w:val="002D6548"/>
    <w:rsid w:val="002E066B"/>
    <w:rsid w:val="002E23C6"/>
    <w:rsid w:val="002E2B04"/>
    <w:rsid w:val="002E3955"/>
    <w:rsid w:val="002F04C0"/>
    <w:rsid w:val="002F1209"/>
    <w:rsid w:val="002F1BB2"/>
    <w:rsid w:val="002F36B1"/>
    <w:rsid w:val="002F50A1"/>
    <w:rsid w:val="002F7B70"/>
    <w:rsid w:val="003026C6"/>
    <w:rsid w:val="003102B9"/>
    <w:rsid w:val="003119D3"/>
    <w:rsid w:val="00312B9E"/>
    <w:rsid w:val="003134B1"/>
    <w:rsid w:val="003140E2"/>
    <w:rsid w:val="00314EB4"/>
    <w:rsid w:val="00315362"/>
    <w:rsid w:val="00315CEC"/>
    <w:rsid w:val="003200BA"/>
    <w:rsid w:val="00320374"/>
    <w:rsid w:val="00320497"/>
    <w:rsid w:val="00321ACC"/>
    <w:rsid w:val="00321D13"/>
    <w:rsid w:val="00327A4B"/>
    <w:rsid w:val="00332659"/>
    <w:rsid w:val="00333DD3"/>
    <w:rsid w:val="00334598"/>
    <w:rsid w:val="0033714D"/>
    <w:rsid w:val="00337188"/>
    <w:rsid w:val="00342131"/>
    <w:rsid w:val="00347505"/>
    <w:rsid w:val="00347C2E"/>
    <w:rsid w:val="00354AB0"/>
    <w:rsid w:val="00360A20"/>
    <w:rsid w:val="00360C3D"/>
    <w:rsid w:val="0036550E"/>
    <w:rsid w:val="00366048"/>
    <w:rsid w:val="00366B5F"/>
    <w:rsid w:val="00371DCF"/>
    <w:rsid w:val="00372266"/>
    <w:rsid w:val="00372ECC"/>
    <w:rsid w:val="00372EE1"/>
    <w:rsid w:val="00373102"/>
    <w:rsid w:val="003747BE"/>
    <w:rsid w:val="003805A3"/>
    <w:rsid w:val="00383AC3"/>
    <w:rsid w:val="003859EA"/>
    <w:rsid w:val="003875CB"/>
    <w:rsid w:val="00397AA5"/>
    <w:rsid w:val="003A29E4"/>
    <w:rsid w:val="003A46CB"/>
    <w:rsid w:val="003A6684"/>
    <w:rsid w:val="003A6CD7"/>
    <w:rsid w:val="003A7364"/>
    <w:rsid w:val="003A7539"/>
    <w:rsid w:val="003A77A9"/>
    <w:rsid w:val="003B3768"/>
    <w:rsid w:val="003C1E56"/>
    <w:rsid w:val="003C4E6E"/>
    <w:rsid w:val="003C6EF6"/>
    <w:rsid w:val="003E3C83"/>
    <w:rsid w:val="003E5C75"/>
    <w:rsid w:val="003F37D6"/>
    <w:rsid w:val="003F54CD"/>
    <w:rsid w:val="00400A4D"/>
    <w:rsid w:val="00404C28"/>
    <w:rsid w:val="00405D41"/>
    <w:rsid w:val="004106F7"/>
    <w:rsid w:val="00411717"/>
    <w:rsid w:val="004218E2"/>
    <w:rsid w:val="00421C23"/>
    <w:rsid w:val="00422F03"/>
    <w:rsid w:val="004248CE"/>
    <w:rsid w:val="00430EEB"/>
    <w:rsid w:val="0043445E"/>
    <w:rsid w:val="00440EF2"/>
    <w:rsid w:val="00444E9E"/>
    <w:rsid w:val="004451C6"/>
    <w:rsid w:val="0044541C"/>
    <w:rsid w:val="00451ECE"/>
    <w:rsid w:val="0045577E"/>
    <w:rsid w:val="004566D9"/>
    <w:rsid w:val="00456777"/>
    <w:rsid w:val="00456E15"/>
    <w:rsid w:val="00461EC0"/>
    <w:rsid w:val="0046225E"/>
    <w:rsid w:val="0046253F"/>
    <w:rsid w:val="00464A09"/>
    <w:rsid w:val="00470312"/>
    <w:rsid w:val="004751DC"/>
    <w:rsid w:val="004762BC"/>
    <w:rsid w:val="0048121B"/>
    <w:rsid w:val="00481C61"/>
    <w:rsid w:val="00483BFD"/>
    <w:rsid w:val="00483D0C"/>
    <w:rsid w:val="00484B67"/>
    <w:rsid w:val="00486216"/>
    <w:rsid w:val="00486A7C"/>
    <w:rsid w:val="00486F0B"/>
    <w:rsid w:val="00490690"/>
    <w:rsid w:val="004978E4"/>
    <w:rsid w:val="004A12C4"/>
    <w:rsid w:val="004A4856"/>
    <w:rsid w:val="004A5E22"/>
    <w:rsid w:val="004A7BCF"/>
    <w:rsid w:val="004B017F"/>
    <w:rsid w:val="004B0A63"/>
    <w:rsid w:val="004B11ED"/>
    <w:rsid w:val="004B4FDA"/>
    <w:rsid w:val="004B51A0"/>
    <w:rsid w:val="004C3C33"/>
    <w:rsid w:val="004C5814"/>
    <w:rsid w:val="004C609F"/>
    <w:rsid w:val="004C6C29"/>
    <w:rsid w:val="004C6FA9"/>
    <w:rsid w:val="004C76FE"/>
    <w:rsid w:val="004C78D1"/>
    <w:rsid w:val="004D2031"/>
    <w:rsid w:val="004E4264"/>
    <w:rsid w:val="004E4659"/>
    <w:rsid w:val="004E7D5A"/>
    <w:rsid w:val="004F2C9F"/>
    <w:rsid w:val="004F2D72"/>
    <w:rsid w:val="004F430B"/>
    <w:rsid w:val="004F5F29"/>
    <w:rsid w:val="004F642E"/>
    <w:rsid w:val="004F73AA"/>
    <w:rsid w:val="0050031D"/>
    <w:rsid w:val="00501F73"/>
    <w:rsid w:val="00502DBB"/>
    <w:rsid w:val="00505C77"/>
    <w:rsid w:val="00506047"/>
    <w:rsid w:val="0051008D"/>
    <w:rsid w:val="00511357"/>
    <w:rsid w:val="005204CC"/>
    <w:rsid w:val="005219CD"/>
    <w:rsid w:val="0052495F"/>
    <w:rsid w:val="005263A5"/>
    <w:rsid w:val="005276F8"/>
    <w:rsid w:val="0053300E"/>
    <w:rsid w:val="00534FD0"/>
    <w:rsid w:val="00536A62"/>
    <w:rsid w:val="00537F65"/>
    <w:rsid w:val="0054151D"/>
    <w:rsid w:val="00541F2B"/>
    <w:rsid w:val="00543EC6"/>
    <w:rsid w:val="0054451F"/>
    <w:rsid w:val="00550B88"/>
    <w:rsid w:val="00560845"/>
    <w:rsid w:val="00560A2F"/>
    <w:rsid w:val="00560E80"/>
    <w:rsid w:val="0056192A"/>
    <w:rsid w:val="00570850"/>
    <w:rsid w:val="00572F69"/>
    <w:rsid w:val="00581A2C"/>
    <w:rsid w:val="005858C7"/>
    <w:rsid w:val="00585D8C"/>
    <w:rsid w:val="005870A2"/>
    <w:rsid w:val="0059193B"/>
    <w:rsid w:val="0059383D"/>
    <w:rsid w:val="00596540"/>
    <w:rsid w:val="005975CB"/>
    <w:rsid w:val="005A15B7"/>
    <w:rsid w:val="005A2DC8"/>
    <w:rsid w:val="005A34DC"/>
    <w:rsid w:val="005A429D"/>
    <w:rsid w:val="005A443B"/>
    <w:rsid w:val="005A450D"/>
    <w:rsid w:val="005B39BE"/>
    <w:rsid w:val="005B57EA"/>
    <w:rsid w:val="005B7A1D"/>
    <w:rsid w:val="005C0727"/>
    <w:rsid w:val="005C2329"/>
    <w:rsid w:val="005C5144"/>
    <w:rsid w:val="005D27C2"/>
    <w:rsid w:val="005D56B6"/>
    <w:rsid w:val="005D675D"/>
    <w:rsid w:val="005E0153"/>
    <w:rsid w:val="005E0682"/>
    <w:rsid w:val="005E13AB"/>
    <w:rsid w:val="005E17AF"/>
    <w:rsid w:val="005E3262"/>
    <w:rsid w:val="005E3EF6"/>
    <w:rsid w:val="005E6605"/>
    <w:rsid w:val="005F414D"/>
    <w:rsid w:val="005F4773"/>
    <w:rsid w:val="005F6CE1"/>
    <w:rsid w:val="005F7544"/>
    <w:rsid w:val="00603148"/>
    <w:rsid w:val="00603639"/>
    <w:rsid w:val="00612AA6"/>
    <w:rsid w:val="00615F7B"/>
    <w:rsid w:val="00616BF1"/>
    <w:rsid w:val="00617E86"/>
    <w:rsid w:val="00627E1D"/>
    <w:rsid w:val="006304B3"/>
    <w:rsid w:val="00633037"/>
    <w:rsid w:val="0063515F"/>
    <w:rsid w:val="0064004F"/>
    <w:rsid w:val="006447F0"/>
    <w:rsid w:val="00645206"/>
    <w:rsid w:val="00645579"/>
    <w:rsid w:val="00645BED"/>
    <w:rsid w:val="006466F3"/>
    <w:rsid w:val="00646836"/>
    <w:rsid w:val="00651BD3"/>
    <w:rsid w:val="00654696"/>
    <w:rsid w:val="00654804"/>
    <w:rsid w:val="0066339B"/>
    <w:rsid w:val="006710DD"/>
    <w:rsid w:val="006730F2"/>
    <w:rsid w:val="00677587"/>
    <w:rsid w:val="00677F9F"/>
    <w:rsid w:val="00682207"/>
    <w:rsid w:val="00682F7A"/>
    <w:rsid w:val="0068306B"/>
    <w:rsid w:val="00686863"/>
    <w:rsid w:val="0069257B"/>
    <w:rsid w:val="00692DBE"/>
    <w:rsid w:val="0069425C"/>
    <w:rsid w:val="00695911"/>
    <w:rsid w:val="00696E35"/>
    <w:rsid w:val="006A4B1E"/>
    <w:rsid w:val="006A759E"/>
    <w:rsid w:val="006A7832"/>
    <w:rsid w:val="006B117A"/>
    <w:rsid w:val="006B3C20"/>
    <w:rsid w:val="006B3C22"/>
    <w:rsid w:val="006B6B73"/>
    <w:rsid w:val="006B725E"/>
    <w:rsid w:val="006C50B3"/>
    <w:rsid w:val="006C5368"/>
    <w:rsid w:val="006C5E7D"/>
    <w:rsid w:val="006C66C6"/>
    <w:rsid w:val="006C73E2"/>
    <w:rsid w:val="006C7BAA"/>
    <w:rsid w:val="006D1AF1"/>
    <w:rsid w:val="006D2112"/>
    <w:rsid w:val="006D38E7"/>
    <w:rsid w:val="006D5825"/>
    <w:rsid w:val="006E2875"/>
    <w:rsid w:val="006E4133"/>
    <w:rsid w:val="006E5EE0"/>
    <w:rsid w:val="006E5FC0"/>
    <w:rsid w:val="006F2027"/>
    <w:rsid w:val="006F2872"/>
    <w:rsid w:val="006F452B"/>
    <w:rsid w:val="006F60AF"/>
    <w:rsid w:val="00701428"/>
    <w:rsid w:val="007021F8"/>
    <w:rsid w:val="007033FA"/>
    <w:rsid w:val="007042B0"/>
    <w:rsid w:val="00706059"/>
    <w:rsid w:val="00706735"/>
    <w:rsid w:val="0070722E"/>
    <w:rsid w:val="00707C5D"/>
    <w:rsid w:val="007111B3"/>
    <w:rsid w:val="00712005"/>
    <w:rsid w:val="00714114"/>
    <w:rsid w:val="00714A67"/>
    <w:rsid w:val="00715C67"/>
    <w:rsid w:val="00720FC5"/>
    <w:rsid w:val="00722A72"/>
    <w:rsid w:val="00722FC6"/>
    <w:rsid w:val="00723CCC"/>
    <w:rsid w:val="0072564D"/>
    <w:rsid w:val="00733288"/>
    <w:rsid w:val="00735E8C"/>
    <w:rsid w:val="007429AA"/>
    <w:rsid w:val="0074370E"/>
    <w:rsid w:val="00743955"/>
    <w:rsid w:val="00746CA6"/>
    <w:rsid w:val="007509F4"/>
    <w:rsid w:val="00750EAB"/>
    <w:rsid w:val="00751123"/>
    <w:rsid w:val="007535B6"/>
    <w:rsid w:val="00756A1A"/>
    <w:rsid w:val="007602AB"/>
    <w:rsid w:val="007608D8"/>
    <w:rsid w:val="00761F4F"/>
    <w:rsid w:val="00763056"/>
    <w:rsid w:val="007630F7"/>
    <w:rsid w:val="00763523"/>
    <w:rsid w:val="00763914"/>
    <w:rsid w:val="00764086"/>
    <w:rsid w:val="007644FE"/>
    <w:rsid w:val="00771A6F"/>
    <w:rsid w:val="00774ADF"/>
    <w:rsid w:val="00776927"/>
    <w:rsid w:val="00777F96"/>
    <w:rsid w:val="00780FAE"/>
    <w:rsid w:val="007851FB"/>
    <w:rsid w:val="0078534C"/>
    <w:rsid w:val="00793075"/>
    <w:rsid w:val="00794E4F"/>
    <w:rsid w:val="007955E9"/>
    <w:rsid w:val="00795B23"/>
    <w:rsid w:val="007962FC"/>
    <w:rsid w:val="0079799A"/>
    <w:rsid w:val="007A2FF0"/>
    <w:rsid w:val="007A40F9"/>
    <w:rsid w:val="007B11BC"/>
    <w:rsid w:val="007B39C3"/>
    <w:rsid w:val="007B3CEA"/>
    <w:rsid w:val="007B4C15"/>
    <w:rsid w:val="007B4EC9"/>
    <w:rsid w:val="007B6703"/>
    <w:rsid w:val="007C12F1"/>
    <w:rsid w:val="007C19DD"/>
    <w:rsid w:val="007C31AA"/>
    <w:rsid w:val="007C67CB"/>
    <w:rsid w:val="007C7B04"/>
    <w:rsid w:val="007D1202"/>
    <w:rsid w:val="007D22F8"/>
    <w:rsid w:val="007D34CA"/>
    <w:rsid w:val="007D3735"/>
    <w:rsid w:val="007D4563"/>
    <w:rsid w:val="007D4A00"/>
    <w:rsid w:val="007D6831"/>
    <w:rsid w:val="007E2C01"/>
    <w:rsid w:val="007E3E1B"/>
    <w:rsid w:val="007E4F26"/>
    <w:rsid w:val="007E514D"/>
    <w:rsid w:val="007E5C1A"/>
    <w:rsid w:val="007E5EB9"/>
    <w:rsid w:val="007E69C2"/>
    <w:rsid w:val="007E6F1F"/>
    <w:rsid w:val="007F301D"/>
    <w:rsid w:val="007F36D4"/>
    <w:rsid w:val="007F3FBA"/>
    <w:rsid w:val="007F4B9C"/>
    <w:rsid w:val="007F54B1"/>
    <w:rsid w:val="007F79D0"/>
    <w:rsid w:val="00805864"/>
    <w:rsid w:val="00806567"/>
    <w:rsid w:val="00807867"/>
    <w:rsid w:val="0081264B"/>
    <w:rsid w:val="00814813"/>
    <w:rsid w:val="00814831"/>
    <w:rsid w:val="008162CF"/>
    <w:rsid w:val="00820010"/>
    <w:rsid w:val="00821232"/>
    <w:rsid w:val="00822AE8"/>
    <w:rsid w:val="00824EFB"/>
    <w:rsid w:val="00827254"/>
    <w:rsid w:val="00830D6B"/>
    <w:rsid w:val="00831E3A"/>
    <w:rsid w:val="00832730"/>
    <w:rsid w:val="00834B48"/>
    <w:rsid w:val="00835E59"/>
    <w:rsid w:val="00850938"/>
    <w:rsid w:val="008520F8"/>
    <w:rsid w:val="00857392"/>
    <w:rsid w:val="008602DD"/>
    <w:rsid w:val="00861093"/>
    <w:rsid w:val="008642FE"/>
    <w:rsid w:val="00865309"/>
    <w:rsid w:val="00865DE9"/>
    <w:rsid w:val="00867071"/>
    <w:rsid w:val="00871244"/>
    <w:rsid w:val="008757CA"/>
    <w:rsid w:val="00877EB8"/>
    <w:rsid w:val="00877F18"/>
    <w:rsid w:val="00882C00"/>
    <w:rsid w:val="00890B34"/>
    <w:rsid w:val="008916A5"/>
    <w:rsid w:val="00891D8A"/>
    <w:rsid w:val="0089430C"/>
    <w:rsid w:val="0089704A"/>
    <w:rsid w:val="008A0F30"/>
    <w:rsid w:val="008A3213"/>
    <w:rsid w:val="008B13B9"/>
    <w:rsid w:val="008B1F54"/>
    <w:rsid w:val="008B4533"/>
    <w:rsid w:val="008B4DE7"/>
    <w:rsid w:val="008B62E9"/>
    <w:rsid w:val="008C01E9"/>
    <w:rsid w:val="008C18EC"/>
    <w:rsid w:val="008C40FA"/>
    <w:rsid w:val="008C5AFB"/>
    <w:rsid w:val="008C72F8"/>
    <w:rsid w:val="008C76D2"/>
    <w:rsid w:val="008C7D59"/>
    <w:rsid w:val="008D391D"/>
    <w:rsid w:val="008D3D89"/>
    <w:rsid w:val="008D570B"/>
    <w:rsid w:val="008E2659"/>
    <w:rsid w:val="008E2A05"/>
    <w:rsid w:val="008E3AD8"/>
    <w:rsid w:val="008E4A16"/>
    <w:rsid w:val="008E6B0C"/>
    <w:rsid w:val="008E730B"/>
    <w:rsid w:val="008F003F"/>
    <w:rsid w:val="008F01D2"/>
    <w:rsid w:val="008F0F0B"/>
    <w:rsid w:val="008F5F8B"/>
    <w:rsid w:val="008F68FA"/>
    <w:rsid w:val="00900748"/>
    <w:rsid w:val="009031F0"/>
    <w:rsid w:val="00910E6C"/>
    <w:rsid w:val="00911753"/>
    <w:rsid w:val="00913285"/>
    <w:rsid w:val="009138BF"/>
    <w:rsid w:val="0091526E"/>
    <w:rsid w:val="0091596C"/>
    <w:rsid w:val="009173F9"/>
    <w:rsid w:val="009203B3"/>
    <w:rsid w:val="0092150E"/>
    <w:rsid w:val="009218A5"/>
    <w:rsid w:val="00925C61"/>
    <w:rsid w:val="00933323"/>
    <w:rsid w:val="00933D6E"/>
    <w:rsid w:val="00933EF0"/>
    <w:rsid w:val="00934B99"/>
    <w:rsid w:val="009365D7"/>
    <w:rsid w:val="00937512"/>
    <w:rsid w:val="00937BCF"/>
    <w:rsid w:val="009452BD"/>
    <w:rsid w:val="00947113"/>
    <w:rsid w:val="009519E4"/>
    <w:rsid w:val="009553B2"/>
    <w:rsid w:val="00961207"/>
    <w:rsid w:val="009619F9"/>
    <w:rsid w:val="00962649"/>
    <w:rsid w:val="009662DB"/>
    <w:rsid w:val="0096762F"/>
    <w:rsid w:val="00980230"/>
    <w:rsid w:val="0098601E"/>
    <w:rsid w:val="009873C2"/>
    <w:rsid w:val="00987B23"/>
    <w:rsid w:val="009909EA"/>
    <w:rsid w:val="009973CC"/>
    <w:rsid w:val="009A1BCE"/>
    <w:rsid w:val="009B144A"/>
    <w:rsid w:val="009B251F"/>
    <w:rsid w:val="009B4247"/>
    <w:rsid w:val="009B5093"/>
    <w:rsid w:val="009C31BE"/>
    <w:rsid w:val="009C3B88"/>
    <w:rsid w:val="009C5C76"/>
    <w:rsid w:val="009D00D3"/>
    <w:rsid w:val="009D067C"/>
    <w:rsid w:val="009D080C"/>
    <w:rsid w:val="009D6FFF"/>
    <w:rsid w:val="009D7CC5"/>
    <w:rsid w:val="009E0FD1"/>
    <w:rsid w:val="009E33E8"/>
    <w:rsid w:val="009E3BB2"/>
    <w:rsid w:val="009E3BD1"/>
    <w:rsid w:val="009E6744"/>
    <w:rsid w:val="009F2C54"/>
    <w:rsid w:val="009F2FDA"/>
    <w:rsid w:val="009F2FF0"/>
    <w:rsid w:val="00A0099B"/>
    <w:rsid w:val="00A02372"/>
    <w:rsid w:val="00A0261A"/>
    <w:rsid w:val="00A03421"/>
    <w:rsid w:val="00A0361A"/>
    <w:rsid w:val="00A0590B"/>
    <w:rsid w:val="00A07768"/>
    <w:rsid w:val="00A11EE8"/>
    <w:rsid w:val="00A12E48"/>
    <w:rsid w:val="00A145DA"/>
    <w:rsid w:val="00A1516C"/>
    <w:rsid w:val="00A20CBF"/>
    <w:rsid w:val="00A21098"/>
    <w:rsid w:val="00A211F4"/>
    <w:rsid w:val="00A25766"/>
    <w:rsid w:val="00A260DA"/>
    <w:rsid w:val="00A26119"/>
    <w:rsid w:val="00A3371A"/>
    <w:rsid w:val="00A36974"/>
    <w:rsid w:val="00A37C7E"/>
    <w:rsid w:val="00A40038"/>
    <w:rsid w:val="00A40578"/>
    <w:rsid w:val="00A41CB1"/>
    <w:rsid w:val="00A440F9"/>
    <w:rsid w:val="00A458AE"/>
    <w:rsid w:val="00A47924"/>
    <w:rsid w:val="00A47B11"/>
    <w:rsid w:val="00A47BAE"/>
    <w:rsid w:val="00A47CFF"/>
    <w:rsid w:val="00A50A97"/>
    <w:rsid w:val="00A51000"/>
    <w:rsid w:val="00A5251F"/>
    <w:rsid w:val="00A52B94"/>
    <w:rsid w:val="00A5573E"/>
    <w:rsid w:val="00A55FB2"/>
    <w:rsid w:val="00A56CB4"/>
    <w:rsid w:val="00A61835"/>
    <w:rsid w:val="00A62D8C"/>
    <w:rsid w:val="00A63687"/>
    <w:rsid w:val="00A662D9"/>
    <w:rsid w:val="00A671D9"/>
    <w:rsid w:val="00A719AF"/>
    <w:rsid w:val="00A71B49"/>
    <w:rsid w:val="00A72F14"/>
    <w:rsid w:val="00A7458F"/>
    <w:rsid w:val="00A81FEA"/>
    <w:rsid w:val="00A860CA"/>
    <w:rsid w:val="00A93E26"/>
    <w:rsid w:val="00A94B3D"/>
    <w:rsid w:val="00A96AFB"/>
    <w:rsid w:val="00A96D2D"/>
    <w:rsid w:val="00A97B67"/>
    <w:rsid w:val="00AA2677"/>
    <w:rsid w:val="00AB303C"/>
    <w:rsid w:val="00AB4856"/>
    <w:rsid w:val="00AB53F1"/>
    <w:rsid w:val="00AB6561"/>
    <w:rsid w:val="00AC140A"/>
    <w:rsid w:val="00AC272E"/>
    <w:rsid w:val="00AC320D"/>
    <w:rsid w:val="00AC340E"/>
    <w:rsid w:val="00AC48A8"/>
    <w:rsid w:val="00AC6793"/>
    <w:rsid w:val="00AD105B"/>
    <w:rsid w:val="00AD3B63"/>
    <w:rsid w:val="00AD4526"/>
    <w:rsid w:val="00AD6CB9"/>
    <w:rsid w:val="00AD6FDE"/>
    <w:rsid w:val="00AD7FFC"/>
    <w:rsid w:val="00AE034D"/>
    <w:rsid w:val="00AE1A86"/>
    <w:rsid w:val="00AE465A"/>
    <w:rsid w:val="00AF07FB"/>
    <w:rsid w:val="00AF0C89"/>
    <w:rsid w:val="00AF32C0"/>
    <w:rsid w:val="00AF6B9F"/>
    <w:rsid w:val="00B00405"/>
    <w:rsid w:val="00B05AD9"/>
    <w:rsid w:val="00B06A1D"/>
    <w:rsid w:val="00B14488"/>
    <w:rsid w:val="00B163C2"/>
    <w:rsid w:val="00B172E1"/>
    <w:rsid w:val="00B2072B"/>
    <w:rsid w:val="00B20EDF"/>
    <w:rsid w:val="00B21DE7"/>
    <w:rsid w:val="00B2242B"/>
    <w:rsid w:val="00B22A0C"/>
    <w:rsid w:val="00B3035B"/>
    <w:rsid w:val="00B306A1"/>
    <w:rsid w:val="00B312D2"/>
    <w:rsid w:val="00B36B8B"/>
    <w:rsid w:val="00B4107E"/>
    <w:rsid w:val="00B439D6"/>
    <w:rsid w:val="00B5000B"/>
    <w:rsid w:val="00B51239"/>
    <w:rsid w:val="00B534DF"/>
    <w:rsid w:val="00B55C3E"/>
    <w:rsid w:val="00B561CC"/>
    <w:rsid w:val="00B5640F"/>
    <w:rsid w:val="00B62678"/>
    <w:rsid w:val="00B6384C"/>
    <w:rsid w:val="00B63C12"/>
    <w:rsid w:val="00B64F89"/>
    <w:rsid w:val="00B6651D"/>
    <w:rsid w:val="00B75886"/>
    <w:rsid w:val="00B768EA"/>
    <w:rsid w:val="00B77DBE"/>
    <w:rsid w:val="00B82294"/>
    <w:rsid w:val="00B82AE3"/>
    <w:rsid w:val="00B83D6E"/>
    <w:rsid w:val="00B850A1"/>
    <w:rsid w:val="00B85B81"/>
    <w:rsid w:val="00B87BBD"/>
    <w:rsid w:val="00B93F17"/>
    <w:rsid w:val="00B95DA2"/>
    <w:rsid w:val="00B9626A"/>
    <w:rsid w:val="00BA0532"/>
    <w:rsid w:val="00BA13B0"/>
    <w:rsid w:val="00BA24C6"/>
    <w:rsid w:val="00BA5459"/>
    <w:rsid w:val="00BB0028"/>
    <w:rsid w:val="00BB186D"/>
    <w:rsid w:val="00BB33E7"/>
    <w:rsid w:val="00BB3BFF"/>
    <w:rsid w:val="00BC112F"/>
    <w:rsid w:val="00BC1964"/>
    <w:rsid w:val="00BC28C1"/>
    <w:rsid w:val="00BC2F5C"/>
    <w:rsid w:val="00BC30D9"/>
    <w:rsid w:val="00BC53DB"/>
    <w:rsid w:val="00BC5914"/>
    <w:rsid w:val="00BC5D68"/>
    <w:rsid w:val="00BC70A5"/>
    <w:rsid w:val="00BD3A20"/>
    <w:rsid w:val="00BD461E"/>
    <w:rsid w:val="00BD6102"/>
    <w:rsid w:val="00BD683A"/>
    <w:rsid w:val="00BE3CB7"/>
    <w:rsid w:val="00BE3F21"/>
    <w:rsid w:val="00BE6B7F"/>
    <w:rsid w:val="00BF25D8"/>
    <w:rsid w:val="00BF2628"/>
    <w:rsid w:val="00BF2B56"/>
    <w:rsid w:val="00BF47ED"/>
    <w:rsid w:val="00BF67F5"/>
    <w:rsid w:val="00BF7993"/>
    <w:rsid w:val="00C002F2"/>
    <w:rsid w:val="00C01557"/>
    <w:rsid w:val="00C021E0"/>
    <w:rsid w:val="00C05881"/>
    <w:rsid w:val="00C072EA"/>
    <w:rsid w:val="00C07961"/>
    <w:rsid w:val="00C14D0E"/>
    <w:rsid w:val="00C1629F"/>
    <w:rsid w:val="00C1736E"/>
    <w:rsid w:val="00C23DEE"/>
    <w:rsid w:val="00C24597"/>
    <w:rsid w:val="00C27835"/>
    <w:rsid w:val="00C34D4A"/>
    <w:rsid w:val="00C3594A"/>
    <w:rsid w:val="00C4247F"/>
    <w:rsid w:val="00C42ADE"/>
    <w:rsid w:val="00C4507C"/>
    <w:rsid w:val="00C45DB0"/>
    <w:rsid w:val="00C46EA8"/>
    <w:rsid w:val="00C513EE"/>
    <w:rsid w:val="00C51BFA"/>
    <w:rsid w:val="00C54916"/>
    <w:rsid w:val="00C55A54"/>
    <w:rsid w:val="00C568FF"/>
    <w:rsid w:val="00C57BE4"/>
    <w:rsid w:val="00C77AC7"/>
    <w:rsid w:val="00C77EA6"/>
    <w:rsid w:val="00C77F1F"/>
    <w:rsid w:val="00C804A0"/>
    <w:rsid w:val="00C844F7"/>
    <w:rsid w:val="00C84725"/>
    <w:rsid w:val="00C85018"/>
    <w:rsid w:val="00C87A44"/>
    <w:rsid w:val="00C932CC"/>
    <w:rsid w:val="00C9619E"/>
    <w:rsid w:val="00CA0F03"/>
    <w:rsid w:val="00CA2CC2"/>
    <w:rsid w:val="00CA598A"/>
    <w:rsid w:val="00CA7064"/>
    <w:rsid w:val="00CB0EAA"/>
    <w:rsid w:val="00CB2C71"/>
    <w:rsid w:val="00CB3307"/>
    <w:rsid w:val="00CC2F85"/>
    <w:rsid w:val="00CC7253"/>
    <w:rsid w:val="00CD0298"/>
    <w:rsid w:val="00CD047C"/>
    <w:rsid w:val="00CD26F5"/>
    <w:rsid w:val="00CD4169"/>
    <w:rsid w:val="00CD4A14"/>
    <w:rsid w:val="00CD5063"/>
    <w:rsid w:val="00CE00F2"/>
    <w:rsid w:val="00CE2537"/>
    <w:rsid w:val="00CE38E5"/>
    <w:rsid w:val="00CE5A48"/>
    <w:rsid w:val="00CE6460"/>
    <w:rsid w:val="00D02256"/>
    <w:rsid w:val="00D04CA7"/>
    <w:rsid w:val="00D0683C"/>
    <w:rsid w:val="00D06C9D"/>
    <w:rsid w:val="00D07F75"/>
    <w:rsid w:val="00D11537"/>
    <w:rsid w:val="00D11EED"/>
    <w:rsid w:val="00D11FCB"/>
    <w:rsid w:val="00D1423C"/>
    <w:rsid w:val="00D178F7"/>
    <w:rsid w:val="00D203B0"/>
    <w:rsid w:val="00D23283"/>
    <w:rsid w:val="00D23D55"/>
    <w:rsid w:val="00D2573B"/>
    <w:rsid w:val="00D25FAE"/>
    <w:rsid w:val="00D3011F"/>
    <w:rsid w:val="00D30346"/>
    <w:rsid w:val="00D333BE"/>
    <w:rsid w:val="00D3390A"/>
    <w:rsid w:val="00D360C4"/>
    <w:rsid w:val="00D402FA"/>
    <w:rsid w:val="00D40B82"/>
    <w:rsid w:val="00D41CDD"/>
    <w:rsid w:val="00D45871"/>
    <w:rsid w:val="00D47307"/>
    <w:rsid w:val="00D54D86"/>
    <w:rsid w:val="00D62398"/>
    <w:rsid w:val="00D664EA"/>
    <w:rsid w:val="00D66E36"/>
    <w:rsid w:val="00D6742A"/>
    <w:rsid w:val="00D72578"/>
    <w:rsid w:val="00D72EF7"/>
    <w:rsid w:val="00D73940"/>
    <w:rsid w:val="00D75056"/>
    <w:rsid w:val="00D80AE7"/>
    <w:rsid w:val="00D81060"/>
    <w:rsid w:val="00D82A10"/>
    <w:rsid w:val="00D834CF"/>
    <w:rsid w:val="00D83F94"/>
    <w:rsid w:val="00D91BA9"/>
    <w:rsid w:val="00D932FF"/>
    <w:rsid w:val="00D94D9C"/>
    <w:rsid w:val="00D95D94"/>
    <w:rsid w:val="00D977D5"/>
    <w:rsid w:val="00DA2E2A"/>
    <w:rsid w:val="00DA3558"/>
    <w:rsid w:val="00DA7CC1"/>
    <w:rsid w:val="00DB3332"/>
    <w:rsid w:val="00DB3F2F"/>
    <w:rsid w:val="00DC1FD6"/>
    <w:rsid w:val="00DC204B"/>
    <w:rsid w:val="00DC2D87"/>
    <w:rsid w:val="00DC4918"/>
    <w:rsid w:val="00DC60D6"/>
    <w:rsid w:val="00DC7BD2"/>
    <w:rsid w:val="00DD49D7"/>
    <w:rsid w:val="00DD767F"/>
    <w:rsid w:val="00DE0454"/>
    <w:rsid w:val="00DE2B32"/>
    <w:rsid w:val="00DE2E21"/>
    <w:rsid w:val="00DE7D88"/>
    <w:rsid w:val="00DF0861"/>
    <w:rsid w:val="00DF4F6B"/>
    <w:rsid w:val="00E001AB"/>
    <w:rsid w:val="00E00B6B"/>
    <w:rsid w:val="00E0313D"/>
    <w:rsid w:val="00E032EB"/>
    <w:rsid w:val="00E03F0C"/>
    <w:rsid w:val="00E06561"/>
    <w:rsid w:val="00E06B8E"/>
    <w:rsid w:val="00E10ECE"/>
    <w:rsid w:val="00E12778"/>
    <w:rsid w:val="00E16C12"/>
    <w:rsid w:val="00E20950"/>
    <w:rsid w:val="00E22BD5"/>
    <w:rsid w:val="00E22C39"/>
    <w:rsid w:val="00E22E02"/>
    <w:rsid w:val="00E23FB4"/>
    <w:rsid w:val="00E3041F"/>
    <w:rsid w:val="00E40286"/>
    <w:rsid w:val="00E45E89"/>
    <w:rsid w:val="00E474C2"/>
    <w:rsid w:val="00E50B36"/>
    <w:rsid w:val="00E51632"/>
    <w:rsid w:val="00E517BD"/>
    <w:rsid w:val="00E5519E"/>
    <w:rsid w:val="00E63210"/>
    <w:rsid w:val="00E662B7"/>
    <w:rsid w:val="00E6677F"/>
    <w:rsid w:val="00E71C52"/>
    <w:rsid w:val="00E720C1"/>
    <w:rsid w:val="00E75243"/>
    <w:rsid w:val="00E75FB5"/>
    <w:rsid w:val="00E8075A"/>
    <w:rsid w:val="00E83251"/>
    <w:rsid w:val="00E8650A"/>
    <w:rsid w:val="00E87E74"/>
    <w:rsid w:val="00E90DEE"/>
    <w:rsid w:val="00E92FAC"/>
    <w:rsid w:val="00E94B9A"/>
    <w:rsid w:val="00E959D2"/>
    <w:rsid w:val="00E95DC0"/>
    <w:rsid w:val="00E97145"/>
    <w:rsid w:val="00EA2025"/>
    <w:rsid w:val="00EA43FD"/>
    <w:rsid w:val="00EA6319"/>
    <w:rsid w:val="00EB0747"/>
    <w:rsid w:val="00EB2986"/>
    <w:rsid w:val="00EB3109"/>
    <w:rsid w:val="00EB46D5"/>
    <w:rsid w:val="00EB7B63"/>
    <w:rsid w:val="00EC3210"/>
    <w:rsid w:val="00EC3824"/>
    <w:rsid w:val="00EC544E"/>
    <w:rsid w:val="00ED29B5"/>
    <w:rsid w:val="00ED4DC1"/>
    <w:rsid w:val="00ED6843"/>
    <w:rsid w:val="00ED7420"/>
    <w:rsid w:val="00EE147A"/>
    <w:rsid w:val="00EE371F"/>
    <w:rsid w:val="00EE5428"/>
    <w:rsid w:val="00EE7278"/>
    <w:rsid w:val="00EF53DC"/>
    <w:rsid w:val="00EF6803"/>
    <w:rsid w:val="00F01C9B"/>
    <w:rsid w:val="00F041B1"/>
    <w:rsid w:val="00F055F2"/>
    <w:rsid w:val="00F0789A"/>
    <w:rsid w:val="00F078C4"/>
    <w:rsid w:val="00F1009B"/>
    <w:rsid w:val="00F1141D"/>
    <w:rsid w:val="00F12118"/>
    <w:rsid w:val="00F162C1"/>
    <w:rsid w:val="00F22507"/>
    <w:rsid w:val="00F228E5"/>
    <w:rsid w:val="00F24780"/>
    <w:rsid w:val="00F27D2E"/>
    <w:rsid w:val="00F30D51"/>
    <w:rsid w:val="00F32197"/>
    <w:rsid w:val="00F32736"/>
    <w:rsid w:val="00F32D1D"/>
    <w:rsid w:val="00F34BFC"/>
    <w:rsid w:val="00F35F69"/>
    <w:rsid w:val="00F36376"/>
    <w:rsid w:val="00F408E8"/>
    <w:rsid w:val="00F42014"/>
    <w:rsid w:val="00F466A9"/>
    <w:rsid w:val="00F513DA"/>
    <w:rsid w:val="00F516AB"/>
    <w:rsid w:val="00F5236F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9484C"/>
    <w:rsid w:val="00FA0438"/>
    <w:rsid w:val="00FA0E41"/>
    <w:rsid w:val="00FA1CCA"/>
    <w:rsid w:val="00FA30BD"/>
    <w:rsid w:val="00FA57DE"/>
    <w:rsid w:val="00FA5930"/>
    <w:rsid w:val="00FA6FE4"/>
    <w:rsid w:val="00FB0E59"/>
    <w:rsid w:val="00FB13FD"/>
    <w:rsid w:val="00FB697E"/>
    <w:rsid w:val="00FC15B8"/>
    <w:rsid w:val="00FC2026"/>
    <w:rsid w:val="00FC2BBE"/>
    <w:rsid w:val="00FC31FF"/>
    <w:rsid w:val="00FC5250"/>
    <w:rsid w:val="00FD1924"/>
    <w:rsid w:val="00FD2359"/>
    <w:rsid w:val="00FD409F"/>
    <w:rsid w:val="00FD496E"/>
    <w:rsid w:val="00FD7CE8"/>
    <w:rsid w:val="00FE36DF"/>
    <w:rsid w:val="00FE68D0"/>
    <w:rsid w:val="00FF0C87"/>
    <w:rsid w:val="00FF245D"/>
    <w:rsid w:val="00FF75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6A5"/>
    <w:pPr>
      <w:spacing w:before="120" w:after="120"/>
      <w:jc w:val="both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7D8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ind w:left="720"/>
      <w:contextualSpacing/>
    </w:pPr>
    <w:rPr>
      <w:lang w:eastAsia="en-US"/>
    </w:rPr>
  </w:style>
  <w:style w:type="paragraph" w:customStyle="1" w:styleId="Styl1">
    <w:name w:val="Styl1"/>
    <w:basedOn w:val="Normln"/>
    <w:rsid w:val="00ED6843"/>
    <w:pPr>
      <w:numPr>
        <w:numId w:val="29"/>
      </w:numPr>
      <w:spacing w:before="0" w:after="0"/>
    </w:pPr>
    <w:rPr>
      <w:rFonts w:eastAsia="Calibri"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707C5D"/>
    <w:pPr>
      <w:numPr>
        <w:ilvl w:val="1"/>
        <w:numId w:val="34"/>
      </w:numPr>
      <w:tabs>
        <w:tab w:val="left" w:pos="270"/>
        <w:tab w:val="left" w:pos="825"/>
      </w:tabs>
      <w:spacing w:after="0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707C5D"/>
    <w:rPr>
      <w:sz w:val="22"/>
    </w:rPr>
  </w:style>
  <w:style w:type="paragraph" w:customStyle="1" w:styleId="BlockQuotation">
    <w:name w:val="Block Quotation"/>
    <w:basedOn w:val="Normln"/>
    <w:rsid w:val="00B14488"/>
    <w:pPr>
      <w:widowControl w:val="0"/>
      <w:spacing w:before="0" w:after="0"/>
      <w:ind w:left="426" w:right="425" w:hanging="42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4231E-8C1B-4155-A4F1-34053DF81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2141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čši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Loudová</dc:creator>
  <cp:lastModifiedBy>Biľová Oľga</cp:lastModifiedBy>
  <cp:revision>2</cp:revision>
  <cp:lastPrinted>2023-10-23T07:18:00Z</cp:lastPrinted>
  <dcterms:created xsi:type="dcterms:W3CDTF">2023-11-15T15:14:00Z</dcterms:created>
  <dcterms:modified xsi:type="dcterms:W3CDTF">2023-11-15T15:14:00Z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